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613"/>
      </w:tblGrid>
      <w:tr w:rsidR="00040D9D" w:rsidRPr="00040D9D" w14:paraId="01EB1413" w14:textId="77777777" w:rsidTr="004E017A">
        <w:tc>
          <w:tcPr>
            <w:tcW w:w="1294" w:type="dxa"/>
            <w:vMerge w:val="restart"/>
            <w:shd w:val="clear" w:color="auto" w:fill="EAF1DD"/>
            <w:vAlign w:val="center"/>
          </w:tcPr>
          <w:p w14:paraId="7FA13CB0" w14:textId="2040BFFE" w:rsidR="007F2498" w:rsidRPr="006D43EC" w:rsidRDefault="007F2498" w:rsidP="006D43EC">
            <w:pPr>
              <w:jc w:val="center"/>
              <w:rPr>
                <w:rFonts w:ascii="Arial" w:hAnsi="Arial" w:cs="Arial"/>
                <w:b/>
                <w:sz w:val="32"/>
                <w:szCs w:val="32"/>
                <w:lang w:val="en-US"/>
              </w:rPr>
            </w:pPr>
            <w:r w:rsidRPr="00222900">
              <w:rPr>
                <w:rFonts w:ascii="Arial" w:hAnsi="Arial" w:cs="Arial"/>
                <w:b/>
                <w:sz w:val="32"/>
                <w:szCs w:val="32"/>
              </w:rPr>
              <w:t>M</w:t>
            </w:r>
            <w:r w:rsidR="00222900" w:rsidRPr="00222900">
              <w:rPr>
                <w:rFonts w:ascii="Arial" w:hAnsi="Arial" w:cs="Arial"/>
                <w:b/>
                <w:sz w:val="32"/>
                <w:szCs w:val="32"/>
              </w:rPr>
              <w:t>ODUL</w:t>
            </w:r>
          </w:p>
        </w:tc>
        <w:tc>
          <w:tcPr>
            <w:tcW w:w="7709" w:type="dxa"/>
            <w:shd w:val="clear" w:color="auto" w:fill="FABF8F"/>
            <w:vAlign w:val="center"/>
          </w:tcPr>
          <w:p w14:paraId="67A22A0A" w14:textId="77777777" w:rsidR="007F2498" w:rsidRPr="00222900" w:rsidRDefault="007F2498" w:rsidP="007F2498">
            <w:pPr>
              <w:jc w:val="center"/>
              <w:rPr>
                <w:rFonts w:ascii="Arial" w:hAnsi="Arial" w:cs="Arial"/>
                <w:b/>
                <w:bCs/>
                <w:sz w:val="12"/>
                <w:szCs w:val="12"/>
                <w:lang w:val="es-ES"/>
              </w:rPr>
            </w:pPr>
            <w:bookmarkStart w:id="0" w:name="_Toc201745605"/>
            <w:bookmarkStart w:id="1" w:name="_Toc205109585"/>
          </w:p>
          <w:bookmarkEnd w:id="0"/>
          <w:bookmarkEnd w:id="1"/>
          <w:p w14:paraId="788C48D6" w14:textId="77777777" w:rsidR="007F2498" w:rsidRDefault="001D78F9" w:rsidP="00222900">
            <w:pPr>
              <w:jc w:val="center"/>
              <w:rPr>
                <w:rFonts w:ascii="Britannic Bold" w:hAnsi="Britannic Bold" w:cs="Arial"/>
                <w:b/>
                <w:sz w:val="40"/>
                <w:szCs w:val="32"/>
                <w:lang w:val="en-US"/>
              </w:rPr>
            </w:pPr>
            <w:r w:rsidRPr="00040D9D">
              <w:rPr>
                <w:rFonts w:ascii="Britannic Bold" w:hAnsi="Britannic Bold" w:cs="Arial"/>
                <w:b/>
                <w:sz w:val="40"/>
                <w:szCs w:val="32"/>
                <w:lang w:val="en-US"/>
              </w:rPr>
              <w:t>PENGAWASAN DAN PENGENDALIAN</w:t>
            </w:r>
            <w:r w:rsidR="00FA2E75" w:rsidRPr="00040D9D">
              <w:rPr>
                <w:rFonts w:ascii="Britannic Bold" w:hAnsi="Britannic Bold" w:cs="Arial"/>
                <w:b/>
                <w:sz w:val="40"/>
                <w:szCs w:val="32"/>
                <w:lang w:val="en-US"/>
              </w:rPr>
              <w:t xml:space="preserve"> </w:t>
            </w:r>
            <w:r w:rsidR="00515EFE" w:rsidRPr="00040D9D">
              <w:rPr>
                <w:rFonts w:ascii="Britannic Bold" w:hAnsi="Britannic Bold" w:cs="Arial"/>
                <w:b/>
                <w:sz w:val="40"/>
                <w:szCs w:val="32"/>
                <w:lang w:val="en-US"/>
              </w:rPr>
              <w:t>BARANG MILIK NEGARA (BMN)</w:t>
            </w:r>
          </w:p>
          <w:p w14:paraId="5333B672" w14:textId="7772574E" w:rsidR="00BF3FDE" w:rsidRPr="00BF3FDE" w:rsidRDefault="00BF3FDE" w:rsidP="00222900">
            <w:pPr>
              <w:jc w:val="center"/>
              <w:rPr>
                <w:rFonts w:ascii="Britannic Bold" w:hAnsi="Britannic Bold" w:cs="Arial"/>
                <w:b/>
                <w:sz w:val="12"/>
                <w:szCs w:val="12"/>
                <w:lang w:val="en-US"/>
              </w:rPr>
            </w:pPr>
          </w:p>
        </w:tc>
      </w:tr>
      <w:tr w:rsidR="00040D9D" w:rsidRPr="00040D9D" w14:paraId="26D2DF54" w14:textId="77777777" w:rsidTr="004E017A">
        <w:trPr>
          <w:trHeight w:val="772"/>
        </w:trPr>
        <w:tc>
          <w:tcPr>
            <w:tcW w:w="1294" w:type="dxa"/>
            <w:vMerge/>
            <w:shd w:val="clear" w:color="auto" w:fill="EAF1DD"/>
          </w:tcPr>
          <w:p w14:paraId="326DDC85" w14:textId="77777777" w:rsidR="007F2498" w:rsidRPr="00040D9D" w:rsidRDefault="007F2498" w:rsidP="007F2498">
            <w:pPr>
              <w:rPr>
                <w:rFonts w:ascii="Arial" w:hAnsi="Arial" w:cs="Arial"/>
                <w:sz w:val="40"/>
                <w:szCs w:val="40"/>
              </w:rPr>
            </w:pPr>
          </w:p>
        </w:tc>
        <w:tc>
          <w:tcPr>
            <w:tcW w:w="7709" w:type="dxa"/>
            <w:shd w:val="clear" w:color="auto" w:fill="D6E3BC"/>
          </w:tcPr>
          <w:p w14:paraId="3BB195F6" w14:textId="232AAB35" w:rsidR="007F2498" w:rsidRPr="00040D9D" w:rsidRDefault="007F2498" w:rsidP="00E61E82">
            <w:pPr>
              <w:spacing w:after="120"/>
              <w:jc w:val="center"/>
              <w:rPr>
                <w:rFonts w:ascii="Arial" w:hAnsi="Arial" w:cs="Arial"/>
                <w:sz w:val="36"/>
                <w:szCs w:val="36"/>
              </w:rPr>
            </w:pPr>
            <w:r w:rsidRPr="00040D9D">
              <w:rPr>
                <w:rFonts w:ascii="Arial" w:hAnsi="Arial" w:cs="Arial"/>
                <w:noProof/>
                <w:sz w:val="36"/>
                <w:szCs w:val="36"/>
                <w:lang w:val="en-US" w:eastAsia="en-US"/>
              </w:rPr>
              <w:drawing>
                <wp:inline distT="0" distB="0" distL="0" distR="0" wp14:anchorId="3A6ED205" wp14:editId="487BD113">
                  <wp:extent cx="457200" cy="428625"/>
                  <wp:effectExtent l="19050" t="0" r="0" b="0"/>
                  <wp:docPr id="1" name="Picture 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4131"/>
                          <pic:cNvPicPr>
                            <a:picLocks noChangeAspect="1" noChangeArrowheads="1"/>
                          </pic:cNvPicPr>
                        </pic:nvPicPr>
                        <pic:blipFill>
                          <a:blip r:embed="rId8"/>
                          <a:srcRect/>
                          <a:stretch>
                            <a:fillRect/>
                          </a:stretch>
                        </pic:blipFill>
                        <pic:spPr bwMode="auto">
                          <a:xfrm>
                            <a:off x="0" y="0"/>
                            <a:ext cx="457200" cy="428625"/>
                          </a:xfrm>
                          <a:prstGeom prst="rect">
                            <a:avLst/>
                          </a:prstGeom>
                          <a:noFill/>
                          <a:ln w="9525">
                            <a:noFill/>
                            <a:miter lim="800000"/>
                            <a:headEnd/>
                            <a:tailEnd/>
                          </a:ln>
                        </pic:spPr>
                      </pic:pic>
                    </a:graphicData>
                  </a:graphic>
                </wp:inline>
              </w:drawing>
            </w:r>
            <w:r w:rsidRPr="00040D9D">
              <w:rPr>
                <w:rFonts w:ascii="Arial" w:hAnsi="Arial" w:cs="Arial"/>
                <w:sz w:val="36"/>
                <w:szCs w:val="36"/>
              </w:rPr>
              <w:t xml:space="preserve"> </w:t>
            </w:r>
            <w:r w:rsidR="00515EFE" w:rsidRPr="00040D9D">
              <w:rPr>
                <w:rFonts w:ascii="Arial" w:hAnsi="Arial" w:cs="Arial"/>
                <w:sz w:val="36"/>
                <w:szCs w:val="36"/>
                <w:lang w:val="en-US"/>
              </w:rPr>
              <w:t>10</w:t>
            </w:r>
            <w:r w:rsidRPr="00040D9D">
              <w:rPr>
                <w:rFonts w:ascii="Arial" w:hAnsi="Arial" w:cs="Arial"/>
                <w:sz w:val="32"/>
                <w:szCs w:val="32"/>
              </w:rPr>
              <w:t xml:space="preserve"> JP </w:t>
            </w:r>
            <w:r w:rsidR="00515EFE" w:rsidRPr="00040D9D">
              <w:rPr>
                <w:rFonts w:ascii="Arial" w:hAnsi="Arial" w:cs="Arial"/>
                <w:sz w:val="32"/>
                <w:szCs w:val="32"/>
                <w:lang w:val="en-US"/>
              </w:rPr>
              <w:t>(45</w:t>
            </w:r>
            <w:r w:rsidR="00E61E82" w:rsidRPr="00040D9D">
              <w:rPr>
                <w:rFonts w:ascii="Arial" w:hAnsi="Arial" w:cs="Arial"/>
                <w:sz w:val="32"/>
                <w:szCs w:val="32"/>
                <w:lang w:val="en-US"/>
              </w:rPr>
              <w:t>0</w:t>
            </w:r>
            <w:r w:rsidRPr="00040D9D">
              <w:rPr>
                <w:rFonts w:ascii="Arial" w:hAnsi="Arial" w:cs="Arial"/>
                <w:sz w:val="32"/>
                <w:szCs w:val="32"/>
              </w:rPr>
              <w:t xml:space="preserve"> menit)</w:t>
            </w:r>
          </w:p>
        </w:tc>
      </w:tr>
    </w:tbl>
    <w:p w14:paraId="02CE4EA5" w14:textId="77777777" w:rsidR="007F2498" w:rsidRDefault="007F2498" w:rsidP="007F2498">
      <w:pPr>
        <w:rPr>
          <w:rFonts w:ascii="Arial" w:hAnsi="Arial" w:cs="Arial"/>
        </w:rPr>
      </w:pPr>
    </w:p>
    <w:p w14:paraId="4693C1D9" w14:textId="4BB64637" w:rsidR="00222900" w:rsidRPr="00CE6D81" w:rsidRDefault="00CE6D81" w:rsidP="007F2498">
      <w:pPr>
        <w:rPr>
          <w:rFonts w:ascii="Arial" w:hAnsi="Arial" w:cs="Arial"/>
          <w:lang w:val="en-US"/>
        </w:rPr>
      </w:pPr>
      <w:r>
        <w:rPr>
          <w:rFonts w:ascii="Arial" w:hAnsi="Arial" w:cs="Arial"/>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7764"/>
      </w:tblGrid>
      <w:tr w:rsidR="00040D9D" w:rsidRPr="00040D9D" w14:paraId="36442807" w14:textId="77777777" w:rsidTr="00C17D87">
        <w:trPr>
          <w:trHeight w:val="720"/>
        </w:trPr>
        <w:tc>
          <w:tcPr>
            <w:tcW w:w="1239" w:type="dxa"/>
            <w:vMerge w:val="restart"/>
            <w:shd w:val="clear" w:color="auto" w:fill="EAF1DD"/>
            <w:vAlign w:val="center"/>
          </w:tcPr>
          <w:p w14:paraId="3FABBB1A" w14:textId="77777777" w:rsidR="007F2498" w:rsidRPr="00040D9D" w:rsidRDefault="007F2498" w:rsidP="00222900">
            <w:pPr>
              <w:jc w:val="center"/>
              <w:rPr>
                <w:rFonts w:ascii="Arial" w:hAnsi="Arial" w:cs="Arial"/>
                <w:sz w:val="72"/>
                <w:szCs w:val="72"/>
                <w:vertAlign w:val="superscript"/>
              </w:rPr>
            </w:pPr>
            <w:r w:rsidRPr="00040D9D">
              <w:rPr>
                <w:rFonts w:ascii="Arial" w:hAnsi="Arial" w:cs="Arial"/>
                <w:noProof/>
                <w:lang w:val="en-US" w:eastAsia="en-US"/>
              </w:rPr>
              <w:drawing>
                <wp:inline distT="0" distB="0" distL="0" distR="0" wp14:anchorId="511095C6" wp14:editId="044EBEE6">
                  <wp:extent cx="542925" cy="733425"/>
                  <wp:effectExtent l="0" t="0" r="9525" b="0"/>
                  <wp:docPr id="2"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9"/>
                          <a:srcRect/>
                          <a:stretch>
                            <a:fillRect/>
                          </a:stretch>
                        </pic:blipFill>
                        <pic:spPr bwMode="auto">
                          <a:xfrm>
                            <a:off x="0" y="0"/>
                            <a:ext cx="542925" cy="733425"/>
                          </a:xfrm>
                          <a:prstGeom prst="rect">
                            <a:avLst/>
                          </a:prstGeom>
                          <a:noFill/>
                          <a:ln w="9525">
                            <a:noFill/>
                            <a:miter lim="800000"/>
                            <a:headEnd/>
                            <a:tailEnd/>
                          </a:ln>
                        </pic:spPr>
                      </pic:pic>
                    </a:graphicData>
                  </a:graphic>
                </wp:inline>
              </w:drawing>
            </w:r>
          </w:p>
        </w:tc>
        <w:tc>
          <w:tcPr>
            <w:tcW w:w="7764" w:type="dxa"/>
            <w:shd w:val="clear" w:color="auto" w:fill="FFFFFF"/>
            <w:vAlign w:val="center"/>
          </w:tcPr>
          <w:p w14:paraId="3A359FE7" w14:textId="4724D938" w:rsidR="007F2498" w:rsidRPr="00040D9D" w:rsidRDefault="007F2498" w:rsidP="0090076F">
            <w:pPr>
              <w:rPr>
                <w:rFonts w:ascii="Copperplate Gothic Bold" w:hAnsi="Copperplate Gothic Bold" w:cs="Arial"/>
                <w:b/>
                <w:sz w:val="28"/>
                <w:szCs w:val="28"/>
                <w:lang w:val="en-US"/>
              </w:rPr>
            </w:pPr>
            <w:r w:rsidRPr="00040D9D">
              <w:rPr>
                <w:rFonts w:ascii="Copperplate Gothic Bold" w:hAnsi="Copperplate Gothic Bold" w:cs="Arial"/>
                <w:b/>
                <w:sz w:val="28"/>
                <w:szCs w:val="28"/>
              </w:rPr>
              <w:t>P</w:t>
            </w:r>
            <w:r w:rsidR="00C425AD" w:rsidRPr="00040D9D">
              <w:rPr>
                <w:rFonts w:ascii="Copperplate Gothic Bold" w:hAnsi="Copperplate Gothic Bold" w:cs="Arial"/>
                <w:b/>
                <w:sz w:val="28"/>
                <w:szCs w:val="28"/>
                <w:lang w:val="en-US"/>
              </w:rPr>
              <w:t>en</w:t>
            </w:r>
            <w:r w:rsidR="0090076F">
              <w:rPr>
                <w:rFonts w:ascii="Copperplate Gothic Bold" w:hAnsi="Copperplate Gothic Bold" w:cs="Arial"/>
                <w:b/>
                <w:sz w:val="28"/>
                <w:szCs w:val="28"/>
                <w:lang w:val="en-US"/>
              </w:rPr>
              <w:t>dahuluan</w:t>
            </w:r>
          </w:p>
        </w:tc>
      </w:tr>
      <w:tr w:rsidR="00040D9D" w:rsidRPr="00040D9D" w14:paraId="71BC8B26" w14:textId="77777777" w:rsidTr="00C17D87">
        <w:trPr>
          <w:trHeight w:val="772"/>
        </w:trPr>
        <w:tc>
          <w:tcPr>
            <w:tcW w:w="1239" w:type="dxa"/>
            <w:vMerge/>
            <w:shd w:val="clear" w:color="auto" w:fill="EAF1DD"/>
          </w:tcPr>
          <w:p w14:paraId="6FC0567A" w14:textId="77777777" w:rsidR="007F2498" w:rsidRPr="00040D9D" w:rsidRDefault="007F2498" w:rsidP="007F2498">
            <w:pPr>
              <w:rPr>
                <w:rFonts w:ascii="Arial" w:hAnsi="Arial" w:cs="Arial"/>
                <w:sz w:val="40"/>
                <w:szCs w:val="40"/>
              </w:rPr>
            </w:pPr>
          </w:p>
        </w:tc>
        <w:tc>
          <w:tcPr>
            <w:tcW w:w="7764" w:type="dxa"/>
            <w:vMerge w:val="restart"/>
            <w:shd w:val="clear" w:color="auto" w:fill="FFFFFF"/>
          </w:tcPr>
          <w:p w14:paraId="00C99EC7" w14:textId="286CC326" w:rsidR="00B906DA" w:rsidRPr="00040D9D" w:rsidRDefault="00FA2E75" w:rsidP="00222900">
            <w:pPr>
              <w:pStyle w:val="Heading5"/>
              <w:spacing w:before="120" w:after="0"/>
              <w:ind w:firstLine="446"/>
              <w:jc w:val="both"/>
              <w:rPr>
                <w:rFonts w:ascii="Arial" w:hAnsi="Arial" w:cs="Arial"/>
                <w:b w:val="0"/>
                <w:i w:val="0"/>
                <w:sz w:val="24"/>
                <w:szCs w:val="24"/>
              </w:rPr>
            </w:pPr>
            <w:r w:rsidRPr="00040D9D">
              <w:rPr>
                <w:rFonts w:ascii="Arial" w:hAnsi="Arial" w:cs="Arial"/>
                <w:b w:val="0"/>
                <w:i w:val="0"/>
                <w:sz w:val="24"/>
                <w:szCs w:val="24"/>
              </w:rPr>
              <w:t xml:space="preserve">Dalam pengelolaan </w:t>
            </w:r>
            <w:r w:rsidR="00307357">
              <w:rPr>
                <w:rFonts w:ascii="Arial" w:hAnsi="Arial" w:cs="Arial"/>
                <w:b w:val="0"/>
                <w:i w:val="0"/>
                <w:sz w:val="24"/>
                <w:szCs w:val="24"/>
              </w:rPr>
              <w:t>Barang Milik Negara (BMN)</w:t>
            </w:r>
            <w:r w:rsidRPr="00040D9D">
              <w:rPr>
                <w:rFonts w:ascii="Arial" w:hAnsi="Arial" w:cs="Arial"/>
                <w:b w:val="0"/>
                <w:i w:val="0"/>
                <w:sz w:val="24"/>
                <w:szCs w:val="24"/>
              </w:rPr>
              <w:t xml:space="preserve"> sering</w:t>
            </w:r>
            <w:r w:rsidR="00B906DA" w:rsidRPr="00040D9D">
              <w:rPr>
                <w:rFonts w:ascii="Arial" w:hAnsi="Arial" w:cs="Arial"/>
                <w:b w:val="0"/>
                <w:i w:val="0"/>
                <w:sz w:val="24"/>
                <w:szCs w:val="24"/>
              </w:rPr>
              <w:t xml:space="preserve"> terjadi penyimpangan, baik berkaitan dengan kegiatan</w:t>
            </w:r>
            <w:r w:rsidRPr="00040D9D">
              <w:rPr>
                <w:rFonts w:ascii="Arial" w:hAnsi="Arial" w:cs="Arial"/>
                <w:b w:val="0"/>
                <w:i w:val="0"/>
                <w:sz w:val="24"/>
                <w:szCs w:val="24"/>
              </w:rPr>
              <w:t xml:space="preserve"> perencanaan,</w:t>
            </w:r>
            <w:r w:rsidR="00B906DA" w:rsidRPr="00040D9D">
              <w:rPr>
                <w:rFonts w:ascii="Arial" w:hAnsi="Arial" w:cs="Arial"/>
                <w:b w:val="0"/>
                <w:i w:val="0"/>
                <w:sz w:val="24"/>
                <w:szCs w:val="24"/>
              </w:rPr>
              <w:t xml:space="preserve"> pengadaan</w:t>
            </w:r>
            <w:r w:rsidR="00CF6C0C" w:rsidRPr="00040D9D">
              <w:rPr>
                <w:rFonts w:ascii="Arial" w:hAnsi="Arial" w:cs="Arial"/>
                <w:b w:val="0"/>
                <w:i w:val="0"/>
                <w:sz w:val="24"/>
                <w:szCs w:val="24"/>
              </w:rPr>
              <w:t>, penyimpanan dan pendistribusian, penggunaan,</w:t>
            </w:r>
            <w:r w:rsidR="00B906DA" w:rsidRPr="00040D9D">
              <w:rPr>
                <w:rFonts w:ascii="Arial" w:hAnsi="Arial" w:cs="Arial"/>
                <w:b w:val="0"/>
                <w:i w:val="0"/>
                <w:sz w:val="24"/>
                <w:szCs w:val="24"/>
              </w:rPr>
              <w:t xml:space="preserve"> </w:t>
            </w:r>
            <w:r w:rsidR="00CF6C0C" w:rsidRPr="00040D9D">
              <w:rPr>
                <w:rFonts w:ascii="Arial" w:hAnsi="Arial" w:cs="Arial"/>
                <w:b w:val="0"/>
                <w:i w:val="0"/>
                <w:sz w:val="24"/>
                <w:szCs w:val="24"/>
              </w:rPr>
              <w:t>pemanfaatan</w:t>
            </w:r>
            <w:r w:rsidR="00B906DA" w:rsidRPr="00040D9D">
              <w:rPr>
                <w:rFonts w:ascii="Arial" w:hAnsi="Arial" w:cs="Arial"/>
                <w:b w:val="0"/>
                <w:i w:val="0"/>
                <w:sz w:val="24"/>
                <w:szCs w:val="24"/>
              </w:rPr>
              <w:t xml:space="preserve">, </w:t>
            </w:r>
            <w:r w:rsidR="00CF6C0C" w:rsidRPr="00040D9D">
              <w:rPr>
                <w:rFonts w:ascii="Arial" w:hAnsi="Arial" w:cs="Arial"/>
                <w:b w:val="0"/>
                <w:i w:val="0"/>
                <w:sz w:val="24"/>
                <w:szCs w:val="24"/>
              </w:rPr>
              <w:t xml:space="preserve">pengamanan dan </w:t>
            </w:r>
            <w:r w:rsidR="00B906DA" w:rsidRPr="00040D9D">
              <w:rPr>
                <w:rFonts w:ascii="Arial" w:hAnsi="Arial" w:cs="Arial"/>
                <w:b w:val="0"/>
                <w:i w:val="0"/>
                <w:sz w:val="24"/>
                <w:szCs w:val="24"/>
              </w:rPr>
              <w:t xml:space="preserve">pemeliharaan, </w:t>
            </w:r>
            <w:r w:rsidR="00CF6C0C" w:rsidRPr="00040D9D">
              <w:rPr>
                <w:rFonts w:ascii="Arial" w:hAnsi="Arial" w:cs="Arial"/>
                <w:b w:val="0"/>
                <w:i w:val="0"/>
                <w:sz w:val="24"/>
                <w:szCs w:val="24"/>
              </w:rPr>
              <w:t>penilaian, pemindahtanganan, pemusnahan, penghapusan, penatausahaan, pembinaan-pengawasan-pengendalian</w:t>
            </w:r>
            <w:r w:rsidR="00B906DA" w:rsidRPr="00040D9D">
              <w:rPr>
                <w:rFonts w:ascii="Arial" w:hAnsi="Arial" w:cs="Arial"/>
                <w:b w:val="0"/>
                <w:i w:val="0"/>
                <w:sz w:val="24"/>
                <w:szCs w:val="24"/>
              </w:rPr>
              <w:t>. Pada tahap pemakaian/</w:t>
            </w:r>
            <w:r w:rsidR="00307357">
              <w:rPr>
                <w:rFonts w:ascii="Arial" w:hAnsi="Arial" w:cs="Arial"/>
                <w:b w:val="0"/>
                <w:i w:val="0"/>
                <w:sz w:val="24"/>
                <w:szCs w:val="24"/>
              </w:rPr>
              <w:t xml:space="preserve"> </w:t>
            </w:r>
            <w:r w:rsidR="00B906DA" w:rsidRPr="00040D9D">
              <w:rPr>
                <w:rFonts w:ascii="Arial" w:hAnsi="Arial" w:cs="Arial"/>
                <w:b w:val="0"/>
                <w:i w:val="0"/>
                <w:sz w:val="24"/>
                <w:szCs w:val="24"/>
              </w:rPr>
              <w:t xml:space="preserve">penggunaan </w:t>
            </w:r>
            <w:r w:rsidR="00307357">
              <w:rPr>
                <w:rFonts w:ascii="Arial" w:hAnsi="Arial" w:cs="Arial"/>
                <w:b w:val="0"/>
                <w:i w:val="0"/>
                <w:sz w:val="24"/>
                <w:szCs w:val="24"/>
              </w:rPr>
              <w:t>BMN</w:t>
            </w:r>
            <w:r w:rsidR="00B906DA" w:rsidRPr="00040D9D">
              <w:rPr>
                <w:rFonts w:ascii="Arial" w:hAnsi="Arial" w:cs="Arial"/>
                <w:b w:val="0"/>
                <w:i w:val="0"/>
                <w:sz w:val="24"/>
                <w:szCs w:val="24"/>
              </w:rPr>
              <w:t xml:space="preserve"> tidak tertutup ke</w:t>
            </w:r>
            <w:r w:rsidRPr="00040D9D">
              <w:rPr>
                <w:rFonts w:ascii="Arial" w:hAnsi="Arial" w:cs="Arial"/>
                <w:b w:val="0"/>
                <w:i w:val="0"/>
                <w:sz w:val="24"/>
                <w:szCs w:val="24"/>
              </w:rPr>
              <w:t xml:space="preserve">mungkinan terjadi penyimpangan dalam bentuk pemborosan dan </w:t>
            </w:r>
            <w:r w:rsidR="00B906DA" w:rsidRPr="00040D9D">
              <w:rPr>
                <w:rFonts w:ascii="Arial" w:hAnsi="Arial" w:cs="Arial"/>
                <w:b w:val="0"/>
                <w:i w:val="0"/>
                <w:sz w:val="24"/>
                <w:szCs w:val="24"/>
              </w:rPr>
              <w:t xml:space="preserve">penggunaan logistik yang tidak sesuai dengan fungsi </w:t>
            </w:r>
            <w:r w:rsidRPr="00040D9D">
              <w:rPr>
                <w:rFonts w:ascii="Arial" w:hAnsi="Arial" w:cs="Arial"/>
                <w:b w:val="0"/>
                <w:i w:val="0"/>
                <w:sz w:val="24"/>
                <w:szCs w:val="24"/>
              </w:rPr>
              <w:t xml:space="preserve">serta hak pemakaiannya yang dapat merugikan </w:t>
            </w:r>
            <w:r w:rsidR="00B906DA" w:rsidRPr="00040D9D">
              <w:rPr>
                <w:rFonts w:ascii="Arial" w:hAnsi="Arial" w:cs="Arial"/>
                <w:b w:val="0"/>
                <w:i w:val="0"/>
                <w:sz w:val="24"/>
                <w:szCs w:val="24"/>
              </w:rPr>
              <w:t>organisasi.</w:t>
            </w:r>
          </w:p>
          <w:p w14:paraId="51DCE2B4" w14:textId="35B27EB4" w:rsidR="00B906DA" w:rsidRPr="00040D9D" w:rsidRDefault="00B906DA" w:rsidP="00222900">
            <w:pPr>
              <w:pStyle w:val="Heading5"/>
              <w:spacing w:before="0" w:after="0"/>
              <w:ind w:firstLine="446"/>
              <w:jc w:val="both"/>
              <w:rPr>
                <w:rFonts w:ascii="Arial" w:hAnsi="Arial" w:cs="Arial"/>
                <w:b w:val="0"/>
                <w:i w:val="0"/>
                <w:sz w:val="24"/>
                <w:szCs w:val="24"/>
              </w:rPr>
            </w:pPr>
            <w:r w:rsidRPr="00040D9D">
              <w:rPr>
                <w:rFonts w:ascii="Arial" w:hAnsi="Arial" w:cs="Arial"/>
                <w:b w:val="0"/>
                <w:i w:val="0"/>
                <w:sz w:val="24"/>
                <w:szCs w:val="24"/>
              </w:rPr>
              <w:t xml:space="preserve">Salah satu faktor penyebab terjadinya penyimpangan tersebut disebabkan lemahnya pengawasan dan pengendalian </w:t>
            </w:r>
            <w:r w:rsidR="00307357">
              <w:rPr>
                <w:rFonts w:ascii="Arial" w:hAnsi="Arial" w:cs="Arial"/>
                <w:b w:val="0"/>
                <w:i w:val="0"/>
                <w:sz w:val="24"/>
                <w:szCs w:val="24"/>
              </w:rPr>
              <w:t>BMN</w:t>
            </w:r>
            <w:r w:rsidRPr="00040D9D">
              <w:rPr>
                <w:rFonts w:ascii="Arial" w:hAnsi="Arial" w:cs="Arial"/>
                <w:b w:val="0"/>
                <w:i w:val="0"/>
                <w:sz w:val="24"/>
                <w:szCs w:val="24"/>
              </w:rPr>
              <w:t>. Oleh karena itu, pengendalian logistik penting mendapat perhatian secara proporsional dan diselenggarakan secara profesional di lingkungan Polri.</w:t>
            </w:r>
          </w:p>
          <w:p w14:paraId="21F1E5E4" w14:textId="59C45977" w:rsidR="00B906DA" w:rsidRPr="00040D9D" w:rsidRDefault="00B906DA" w:rsidP="00222900">
            <w:pPr>
              <w:pStyle w:val="Heading5"/>
              <w:spacing w:before="0" w:after="0"/>
              <w:ind w:firstLine="446"/>
              <w:jc w:val="both"/>
              <w:rPr>
                <w:rFonts w:ascii="Arial" w:hAnsi="Arial" w:cs="Arial"/>
                <w:b w:val="0"/>
                <w:i w:val="0"/>
                <w:sz w:val="24"/>
                <w:szCs w:val="24"/>
              </w:rPr>
            </w:pPr>
            <w:r w:rsidRPr="00040D9D">
              <w:rPr>
                <w:rFonts w:ascii="Arial" w:hAnsi="Arial" w:cs="Arial"/>
                <w:b w:val="0"/>
                <w:i w:val="0"/>
                <w:sz w:val="24"/>
                <w:szCs w:val="24"/>
              </w:rPr>
              <w:t>Bahan</w:t>
            </w:r>
            <w:r w:rsidR="0010798C">
              <w:rPr>
                <w:rFonts w:ascii="Arial" w:hAnsi="Arial" w:cs="Arial"/>
                <w:b w:val="0"/>
                <w:i w:val="0"/>
                <w:sz w:val="24"/>
                <w:szCs w:val="24"/>
              </w:rPr>
              <w:t xml:space="preserve"> ajar</w:t>
            </w:r>
            <w:r w:rsidRPr="00040D9D">
              <w:rPr>
                <w:rFonts w:ascii="Arial" w:hAnsi="Arial" w:cs="Arial"/>
                <w:b w:val="0"/>
                <w:i w:val="0"/>
                <w:sz w:val="24"/>
                <w:szCs w:val="24"/>
              </w:rPr>
              <w:t xml:space="preserve"> </w:t>
            </w:r>
            <w:r w:rsidR="00FA2E75" w:rsidRPr="00040D9D">
              <w:rPr>
                <w:rFonts w:ascii="Arial" w:hAnsi="Arial" w:cs="Arial"/>
                <w:b w:val="0"/>
                <w:i w:val="0"/>
                <w:sz w:val="24"/>
                <w:szCs w:val="24"/>
              </w:rPr>
              <w:t>pengawasan dan pengendalian (</w:t>
            </w:r>
            <w:r w:rsidR="00596C0A">
              <w:rPr>
                <w:rFonts w:ascii="Arial" w:hAnsi="Arial" w:cs="Arial"/>
                <w:b w:val="0"/>
                <w:i w:val="0"/>
                <w:sz w:val="24"/>
                <w:szCs w:val="24"/>
              </w:rPr>
              <w:t>W</w:t>
            </w:r>
            <w:r w:rsidRPr="00040D9D">
              <w:rPr>
                <w:rFonts w:ascii="Arial" w:hAnsi="Arial" w:cs="Arial"/>
                <w:b w:val="0"/>
                <w:i w:val="0"/>
                <w:sz w:val="24"/>
                <w:szCs w:val="24"/>
              </w:rPr>
              <w:t>asdal</w:t>
            </w:r>
            <w:r w:rsidR="00FA2E75" w:rsidRPr="00040D9D">
              <w:rPr>
                <w:rFonts w:ascii="Arial" w:hAnsi="Arial" w:cs="Arial"/>
                <w:b w:val="0"/>
                <w:i w:val="0"/>
                <w:sz w:val="24"/>
                <w:szCs w:val="24"/>
              </w:rPr>
              <w:t>)</w:t>
            </w:r>
            <w:r w:rsidRPr="00040D9D">
              <w:rPr>
                <w:rFonts w:ascii="Arial" w:hAnsi="Arial" w:cs="Arial"/>
                <w:b w:val="0"/>
                <w:i w:val="0"/>
                <w:sz w:val="24"/>
                <w:szCs w:val="24"/>
              </w:rPr>
              <w:t xml:space="preserve"> </w:t>
            </w:r>
            <w:r w:rsidR="007934F8">
              <w:rPr>
                <w:rFonts w:ascii="Arial" w:hAnsi="Arial" w:cs="Arial"/>
                <w:b w:val="0"/>
                <w:i w:val="0"/>
                <w:sz w:val="24"/>
                <w:szCs w:val="24"/>
              </w:rPr>
              <w:t xml:space="preserve">BMN </w:t>
            </w:r>
            <w:r w:rsidRPr="00040D9D">
              <w:rPr>
                <w:rFonts w:ascii="Arial" w:hAnsi="Arial" w:cs="Arial"/>
                <w:b w:val="0"/>
                <w:i w:val="0"/>
                <w:sz w:val="24"/>
                <w:szCs w:val="24"/>
              </w:rPr>
              <w:t xml:space="preserve">merupakan suatu </w:t>
            </w:r>
            <w:r w:rsidR="007934F8">
              <w:rPr>
                <w:rFonts w:ascii="Arial" w:hAnsi="Arial" w:cs="Arial"/>
                <w:b w:val="0"/>
                <w:i w:val="0"/>
                <w:sz w:val="24"/>
                <w:szCs w:val="24"/>
              </w:rPr>
              <w:t>acuhan</w:t>
            </w:r>
            <w:r w:rsidRPr="00040D9D">
              <w:rPr>
                <w:rFonts w:ascii="Arial" w:hAnsi="Arial" w:cs="Arial"/>
                <w:b w:val="0"/>
                <w:i w:val="0"/>
                <w:sz w:val="24"/>
                <w:szCs w:val="24"/>
              </w:rPr>
              <w:t xml:space="preserve"> bagi </w:t>
            </w:r>
            <w:r w:rsidR="007934F8">
              <w:rPr>
                <w:rFonts w:ascii="Arial" w:hAnsi="Arial" w:cs="Arial"/>
                <w:b w:val="0"/>
                <w:i w:val="0"/>
                <w:sz w:val="24"/>
                <w:szCs w:val="24"/>
              </w:rPr>
              <w:t xml:space="preserve">pendidik dan </w:t>
            </w:r>
            <w:r w:rsidR="0089073D">
              <w:rPr>
                <w:rFonts w:ascii="Arial" w:hAnsi="Arial" w:cs="Arial"/>
                <w:b w:val="0"/>
                <w:i w:val="0"/>
                <w:sz w:val="24"/>
                <w:szCs w:val="24"/>
              </w:rPr>
              <w:t>peserta didik</w:t>
            </w:r>
            <w:r w:rsidRPr="00040D9D">
              <w:rPr>
                <w:rFonts w:ascii="Arial" w:hAnsi="Arial" w:cs="Arial"/>
                <w:b w:val="0"/>
                <w:i w:val="0"/>
                <w:sz w:val="24"/>
                <w:szCs w:val="24"/>
              </w:rPr>
              <w:t xml:space="preserve"> </w:t>
            </w:r>
            <w:r w:rsidR="007934F8">
              <w:rPr>
                <w:rFonts w:ascii="Arial" w:hAnsi="Arial" w:cs="Arial"/>
                <w:b w:val="0"/>
                <w:i w:val="0"/>
                <w:sz w:val="24"/>
                <w:szCs w:val="24"/>
              </w:rPr>
              <w:t xml:space="preserve">dalam pembelajaran </w:t>
            </w:r>
            <w:r w:rsidRPr="00040D9D">
              <w:rPr>
                <w:rFonts w:ascii="Arial" w:hAnsi="Arial" w:cs="Arial"/>
                <w:b w:val="0"/>
                <w:i w:val="0"/>
                <w:sz w:val="24"/>
                <w:szCs w:val="24"/>
              </w:rPr>
              <w:t xml:space="preserve">Dikbangspes bidang </w:t>
            </w:r>
            <w:r w:rsidR="0010798C">
              <w:rPr>
                <w:rFonts w:ascii="Arial" w:hAnsi="Arial" w:cs="Arial"/>
                <w:b w:val="0"/>
                <w:i w:val="0"/>
                <w:sz w:val="24"/>
                <w:szCs w:val="24"/>
              </w:rPr>
              <w:t>l</w:t>
            </w:r>
            <w:r w:rsidRPr="00040D9D">
              <w:rPr>
                <w:rFonts w:ascii="Arial" w:hAnsi="Arial" w:cs="Arial"/>
                <w:b w:val="0"/>
                <w:i w:val="0"/>
                <w:sz w:val="24"/>
                <w:szCs w:val="24"/>
              </w:rPr>
              <w:t xml:space="preserve">ogistik, sehingga diharapkan setelah mengikuti pelajaran ini </w:t>
            </w:r>
            <w:r w:rsidR="007934F8">
              <w:rPr>
                <w:rFonts w:ascii="Arial" w:hAnsi="Arial" w:cs="Arial"/>
                <w:b w:val="0"/>
                <w:i w:val="0"/>
                <w:sz w:val="24"/>
                <w:szCs w:val="24"/>
              </w:rPr>
              <w:t xml:space="preserve">peserta didik </w:t>
            </w:r>
            <w:r w:rsidRPr="00040D9D">
              <w:rPr>
                <w:rFonts w:ascii="Arial" w:hAnsi="Arial" w:cs="Arial"/>
                <w:b w:val="0"/>
                <w:i w:val="0"/>
                <w:sz w:val="24"/>
                <w:szCs w:val="24"/>
              </w:rPr>
              <w:t xml:space="preserve">mampu </w:t>
            </w:r>
            <w:r w:rsidR="0010798C">
              <w:rPr>
                <w:rFonts w:ascii="Arial" w:hAnsi="Arial" w:cs="Arial"/>
                <w:b w:val="0"/>
                <w:i w:val="0"/>
                <w:sz w:val="24"/>
                <w:szCs w:val="24"/>
              </w:rPr>
              <w:t xml:space="preserve">mengelola dan </w:t>
            </w:r>
            <w:r w:rsidR="00FA2E75" w:rsidRPr="00040D9D">
              <w:rPr>
                <w:rFonts w:ascii="Arial" w:hAnsi="Arial" w:cs="Arial"/>
                <w:b w:val="0"/>
                <w:i w:val="0"/>
                <w:sz w:val="24"/>
                <w:szCs w:val="24"/>
              </w:rPr>
              <w:t xml:space="preserve">melakukan </w:t>
            </w:r>
            <w:r w:rsidRPr="00040D9D">
              <w:rPr>
                <w:rFonts w:ascii="Arial" w:hAnsi="Arial" w:cs="Arial"/>
                <w:b w:val="0"/>
                <w:i w:val="0"/>
                <w:sz w:val="24"/>
                <w:szCs w:val="24"/>
              </w:rPr>
              <w:t xml:space="preserve">pengawasan </w:t>
            </w:r>
            <w:r w:rsidR="0010798C">
              <w:rPr>
                <w:rFonts w:ascii="Arial" w:hAnsi="Arial" w:cs="Arial"/>
                <w:b w:val="0"/>
                <w:i w:val="0"/>
                <w:sz w:val="24"/>
                <w:szCs w:val="24"/>
              </w:rPr>
              <w:t xml:space="preserve">serta </w:t>
            </w:r>
            <w:r w:rsidRPr="00040D9D">
              <w:rPr>
                <w:rFonts w:ascii="Arial" w:hAnsi="Arial" w:cs="Arial"/>
                <w:b w:val="0"/>
                <w:i w:val="0"/>
                <w:sz w:val="24"/>
                <w:szCs w:val="24"/>
              </w:rPr>
              <w:t xml:space="preserve">pengendalian di kesatuan kerjanya. </w:t>
            </w:r>
          </w:p>
          <w:p w14:paraId="09B4A221" w14:textId="11B2911B" w:rsidR="001D78F9" w:rsidRPr="00040D9D" w:rsidRDefault="0010798C" w:rsidP="0010798C">
            <w:pPr>
              <w:pStyle w:val="Heading5"/>
              <w:spacing w:before="0" w:after="120"/>
              <w:ind w:firstLine="446"/>
              <w:jc w:val="both"/>
              <w:rPr>
                <w:rFonts w:ascii="Arial" w:hAnsi="Arial" w:cs="Arial"/>
                <w:b w:val="0"/>
                <w:i w:val="0"/>
                <w:sz w:val="24"/>
                <w:szCs w:val="24"/>
              </w:rPr>
            </w:pPr>
            <w:r>
              <w:rPr>
                <w:rFonts w:ascii="Arial" w:hAnsi="Arial" w:cs="Arial"/>
                <w:b w:val="0"/>
                <w:i w:val="0"/>
                <w:sz w:val="24"/>
                <w:szCs w:val="24"/>
              </w:rPr>
              <w:t xml:space="preserve">Untuk memberikan pengetahuan dan keterampilan mengelola dan melaksanakan </w:t>
            </w:r>
            <w:r w:rsidR="00B906DA" w:rsidRPr="00040D9D">
              <w:rPr>
                <w:rFonts w:ascii="Arial" w:hAnsi="Arial" w:cs="Arial"/>
                <w:b w:val="0"/>
                <w:i w:val="0"/>
                <w:sz w:val="24"/>
                <w:szCs w:val="24"/>
              </w:rPr>
              <w:t xml:space="preserve">pengawasan dan pengendalian </w:t>
            </w:r>
            <w:r w:rsidR="00FA2E75" w:rsidRPr="00040D9D">
              <w:rPr>
                <w:rFonts w:ascii="Arial" w:hAnsi="Arial" w:cs="Arial"/>
                <w:b w:val="0"/>
                <w:i w:val="0"/>
                <w:sz w:val="24"/>
                <w:szCs w:val="24"/>
              </w:rPr>
              <w:t>membahas</w:t>
            </w:r>
            <w:r w:rsidR="00B906DA" w:rsidRPr="00040D9D">
              <w:rPr>
                <w:rFonts w:ascii="Arial" w:hAnsi="Arial" w:cs="Arial"/>
                <w:b w:val="0"/>
                <w:i w:val="0"/>
                <w:sz w:val="24"/>
                <w:szCs w:val="24"/>
              </w:rPr>
              <w:t xml:space="preserve"> </w:t>
            </w:r>
            <w:r w:rsidR="003C4883">
              <w:rPr>
                <w:rFonts w:ascii="Arial" w:hAnsi="Arial" w:cs="Arial"/>
                <w:b w:val="0"/>
                <w:i w:val="0"/>
                <w:sz w:val="24"/>
                <w:szCs w:val="24"/>
              </w:rPr>
              <w:t xml:space="preserve">materi </w:t>
            </w:r>
            <w:r w:rsidR="00B906DA" w:rsidRPr="00040D9D">
              <w:rPr>
                <w:rFonts w:ascii="Arial" w:hAnsi="Arial" w:cs="Arial"/>
                <w:b w:val="0"/>
                <w:i w:val="0"/>
                <w:sz w:val="24"/>
                <w:szCs w:val="24"/>
              </w:rPr>
              <w:t>tentang: pengertian pengawasan dan pengendalian bidang logistik, ruang lingkup</w:t>
            </w:r>
            <w:r w:rsidR="00936D5A" w:rsidRPr="00040D9D">
              <w:rPr>
                <w:rFonts w:ascii="Arial" w:hAnsi="Arial" w:cs="Arial"/>
                <w:b w:val="0"/>
                <w:i w:val="0"/>
                <w:sz w:val="24"/>
                <w:szCs w:val="24"/>
              </w:rPr>
              <w:t xml:space="preserve">, </w:t>
            </w:r>
            <w:r w:rsidR="00B906DA" w:rsidRPr="00040D9D">
              <w:rPr>
                <w:rFonts w:ascii="Arial" w:hAnsi="Arial" w:cs="Arial"/>
                <w:b w:val="0"/>
                <w:i w:val="0"/>
                <w:sz w:val="24"/>
                <w:szCs w:val="24"/>
              </w:rPr>
              <w:t xml:space="preserve">titik-titik strategik pengawasan dan pengendalian </w:t>
            </w:r>
            <w:r w:rsidR="00B80A58">
              <w:rPr>
                <w:rFonts w:ascii="Arial" w:hAnsi="Arial" w:cs="Arial"/>
                <w:b w:val="0"/>
                <w:i w:val="0"/>
                <w:sz w:val="24"/>
                <w:szCs w:val="24"/>
              </w:rPr>
              <w:t>logistik</w:t>
            </w:r>
            <w:r w:rsidR="00936D5A" w:rsidRPr="00040D9D">
              <w:rPr>
                <w:rFonts w:ascii="Arial" w:hAnsi="Arial" w:cs="Arial"/>
                <w:b w:val="0"/>
                <w:i w:val="0"/>
                <w:sz w:val="24"/>
                <w:szCs w:val="24"/>
              </w:rPr>
              <w:t xml:space="preserve"> serta</w:t>
            </w:r>
            <w:r w:rsidR="00B906DA" w:rsidRPr="00040D9D">
              <w:rPr>
                <w:rFonts w:ascii="Arial" w:hAnsi="Arial" w:cs="Arial"/>
                <w:b w:val="0"/>
                <w:i w:val="0"/>
                <w:sz w:val="24"/>
                <w:szCs w:val="24"/>
              </w:rPr>
              <w:t xml:space="preserve"> </w:t>
            </w:r>
            <w:r w:rsidR="008832A9" w:rsidRPr="00040D9D">
              <w:rPr>
                <w:rFonts w:ascii="Arial" w:hAnsi="Arial" w:cs="Arial"/>
                <w:b w:val="0"/>
                <w:i w:val="0"/>
                <w:sz w:val="24"/>
                <w:szCs w:val="24"/>
              </w:rPr>
              <w:t>metode pengawasan dan pengendalian BMN</w:t>
            </w:r>
            <w:r w:rsidR="00B906DA" w:rsidRPr="00040D9D">
              <w:rPr>
                <w:rFonts w:ascii="Arial" w:hAnsi="Arial" w:cs="Arial"/>
                <w:b w:val="0"/>
                <w:i w:val="0"/>
                <w:sz w:val="24"/>
                <w:szCs w:val="24"/>
              </w:rPr>
              <w:t>.</w:t>
            </w:r>
          </w:p>
        </w:tc>
      </w:tr>
      <w:tr w:rsidR="00040D9D" w:rsidRPr="00040D9D" w14:paraId="780C504B" w14:textId="77777777" w:rsidTr="00C17D87">
        <w:trPr>
          <w:trHeight w:val="772"/>
        </w:trPr>
        <w:tc>
          <w:tcPr>
            <w:tcW w:w="1239" w:type="dxa"/>
            <w:shd w:val="clear" w:color="auto" w:fill="FFFFFF"/>
          </w:tcPr>
          <w:p w14:paraId="693335BA" w14:textId="77777777" w:rsidR="007F2498" w:rsidRPr="00040D9D" w:rsidRDefault="007F2498" w:rsidP="007F2498">
            <w:pPr>
              <w:rPr>
                <w:rFonts w:ascii="Arial" w:hAnsi="Arial" w:cs="Arial"/>
                <w:sz w:val="40"/>
                <w:szCs w:val="40"/>
              </w:rPr>
            </w:pPr>
          </w:p>
        </w:tc>
        <w:tc>
          <w:tcPr>
            <w:tcW w:w="7764" w:type="dxa"/>
            <w:vMerge/>
            <w:shd w:val="clear" w:color="auto" w:fill="FFFFFF"/>
          </w:tcPr>
          <w:p w14:paraId="6CA10366" w14:textId="77777777" w:rsidR="007F2498" w:rsidRPr="00040D9D" w:rsidRDefault="007F2498" w:rsidP="007F2498">
            <w:pPr>
              <w:rPr>
                <w:rFonts w:ascii="Arial" w:hAnsi="Arial" w:cs="Arial"/>
              </w:rPr>
            </w:pPr>
          </w:p>
        </w:tc>
      </w:tr>
    </w:tbl>
    <w:p w14:paraId="0B715159" w14:textId="77777777" w:rsidR="00DB7EE8" w:rsidRDefault="00DB7EE8"/>
    <w:p w14:paraId="2D80887C" w14:textId="77777777" w:rsidR="00222900" w:rsidRPr="00040D9D" w:rsidRDefault="002229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7764"/>
      </w:tblGrid>
      <w:tr w:rsidR="00BF3FDE" w:rsidRPr="00040D9D" w14:paraId="19D5DDFA" w14:textId="77777777" w:rsidTr="008868C7">
        <w:trPr>
          <w:trHeight w:val="772"/>
        </w:trPr>
        <w:tc>
          <w:tcPr>
            <w:tcW w:w="1239" w:type="dxa"/>
            <w:vMerge w:val="restart"/>
            <w:shd w:val="clear" w:color="auto" w:fill="EEECE1" w:themeFill="background2"/>
            <w:vAlign w:val="center"/>
          </w:tcPr>
          <w:p w14:paraId="154A7FCD" w14:textId="76597D31" w:rsidR="00BF3FDE" w:rsidRPr="00040D9D" w:rsidRDefault="00BF3FDE" w:rsidP="008868C7">
            <w:pPr>
              <w:jc w:val="center"/>
              <w:rPr>
                <w:rFonts w:ascii="Arial" w:hAnsi="Arial" w:cs="Arial"/>
                <w:sz w:val="40"/>
                <w:szCs w:val="40"/>
              </w:rPr>
            </w:pPr>
            <w:r w:rsidRPr="001863E8">
              <w:rPr>
                <w:rFonts w:ascii="Arial" w:hAnsi="Arial" w:cs="Arial"/>
                <w:noProof/>
                <w:color w:val="000000"/>
                <w:sz w:val="16"/>
                <w:szCs w:val="16"/>
                <w:vertAlign w:val="superscript"/>
                <w:lang w:val="en-US" w:eastAsia="en-US"/>
              </w:rPr>
              <w:drawing>
                <wp:inline distT="0" distB="0" distL="0" distR="0" wp14:anchorId="305B0C0F" wp14:editId="6D6FD55F">
                  <wp:extent cx="638175" cy="733425"/>
                  <wp:effectExtent l="0" t="0" r="0" b="0"/>
                  <wp:docPr id="8" name="Picture 8" descr="j014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01494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tc>
        <w:tc>
          <w:tcPr>
            <w:tcW w:w="7764" w:type="dxa"/>
            <w:shd w:val="clear" w:color="auto" w:fill="FFFFFF"/>
          </w:tcPr>
          <w:p w14:paraId="6615A55A" w14:textId="77777777" w:rsidR="00BF3FDE" w:rsidRPr="00040D9D" w:rsidRDefault="00BF3FDE" w:rsidP="007F2498">
            <w:pPr>
              <w:rPr>
                <w:rFonts w:ascii="Arial" w:hAnsi="Arial" w:cs="Arial"/>
                <w:b/>
                <w:lang w:val="en-US"/>
              </w:rPr>
            </w:pPr>
          </w:p>
          <w:p w14:paraId="67754B47" w14:textId="0F14BC73" w:rsidR="00BF3FDE" w:rsidRPr="00040D9D" w:rsidRDefault="00BF3FDE" w:rsidP="007F2498">
            <w:pPr>
              <w:rPr>
                <w:rFonts w:ascii="Copperplate Gothic Bold" w:hAnsi="Copperplate Gothic Bold" w:cs="Arial"/>
                <w:lang w:val="en-US"/>
              </w:rPr>
            </w:pPr>
            <w:r w:rsidRPr="00040D9D">
              <w:rPr>
                <w:rFonts w:ascii="Copperplate Gothic Bold" w:hAnsi="Copperplate Gothic Bold" w:cs="Arial"/>
                <w:b/>
                <w:sz w:val="28"/>
                <w:szCs w:val="28"/>
                <w:lang w:val="en-US"/>
              </w:rPr>
              <w:t>Standar Kompetensi</w:t>
            </w:r>
          </w:p>
        </w:tc>
      </w:tr>
      <w:tr w:rsidR="00BF3FDE" w:rsidRPr="00040D9D" w14:paraId="70A0F359" w14:textId="77777777" w:rsidTr="00C17D87">
        <w:trPr>
          <w:trHeight w:val="772"/>
        </w:trPr>
        <w:tc>
          <w:tcPr>
            <w:tcW w:w="1239" w:type="dxa"/>
            <w:vMerge/>
            <w:shd w:val="clear" w:color="auto" w:fill="FFFFFF"/>
          </w:tcPr>
          <w:p w14:paraId="3CB18AF9" w14:textId="77777777" w:rsidR="00BF3FDE" w:rsidRPr="00040D9D" w:rsidRDefault="00BF3FDE" w:rsidP="007F2498">
            <w:pPr>
              <w:rPr>
                <w:rFonts w:ascii="Arial" w:hAnsi="Arial" w:cs="Arial"/>
                <w:sz w:val="40"/>
                <w:szCs w:val="40"/>
              </w:rPr>
            </w:pPr>
          </w:p>
        </w:tc>
        <w:tc>
          <w:tcPr>
            <w:tcW w:w="7764" w:type="dxa"/>
            <w:shd w:val="clear" w:color="auto" w:fill="FFFFFF"/>
          </w:tcPr>
          <w:p w14:paraId="518EDC29" w14:textId="5FA2C372" w:rsidR="00BF3FDE" w:rsidRPr="00040D9D" w:rsidRDefault="00BF3FDE" w:rsidP="007934F8">
            <w:pPr>
              <w:spacing w:before="120" w:after="120"/>
              <w:jc w:val="both"/>
              <w:rPr>
                <w:rFonts w:ascii="Arial" w:hAnsi="Arial" w:cs="Arial"/>
                <w:lang w:val="sv-SE"/>
              </w:rPr>
            </w:pPr>
            <w:r w:rsidRPr="00040D9D">
              <w:rPr>
                <w:rFonts w:ascii="Arial" w:hAnsi="Arial" w:cs="Arial"/>
                <w:lang w:val="sv-SE"/>
              </w:rPr>
              <w:t>Me</w:t>
            </w:r>
            <w:r w:rsidR="006364AA">
              <w:rPr>
                <w:rFonts w:ascii="Arial" w:hAnsi="Arial" w:cs="Arial"/>
                <w:lang w:val="sv-SE"/>
              </w:rPr>
              <w:t>ngelola</w:t>
            </w:r>
            <w:r w:rsidRPr="00040D9D">
              <w:rPr>
                <w:rFonts w:ascii="Arial" w:hAnsi="Arial" w:cs="Arial"/>
                <w:lang w:val="sv-SE"/>
              </w:rPr>
              <w:t xml:space="preserve"> pengawasan dan pengendalian </w:t>
            </w:r>
            <w:r w:rsidR="007934F8">
              <w:rPr>
                <w:rFonts w:ascii="Arial" w:hAnsi="Arial" w:cs="Arial"/>
                <w:lang w:val="sv-SE"/>
              </w:rPr>
              <w:t>BMN</w:t>
            </w:r>
            <w:r w:rsidRPr="00040D9D">
              <w:rPr>
                <w:rFonts w:ascii="Arial" w:hAnsi="Arial" w:cs="Arial"/>
                <w:lang w:val="sv-SE"/>
              </w:rPr>
              <w:t>.</w:t>
            </w:r>
          </w:p>
        </w:tc>
      </w:tr>
    </w:tbl>
    <w:p w14:paraId="69A49118" w14:textId="77777777" w:rsidR="006C4DBD" w:rsidRPr="00040D9D" w:rsidRDefault="006C4DBD"/>
    <w:p w14:paraId="1BD2BA1C" w14:textId="77777777" w:rsidR="00BF3FDE" w:rsidRDefault="00BF3F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7764"/>
      </w:tblGrid>
      <w:tr w:rsidR="00040D9D" w:rsidRPr="00040D9D" w14:paraId="1FBBB37F" w14:textId="77777777" w:rsidTr="00C17D87">
        <w:trPr>
          <w:trHeight w:val="679"/>
        </w:trPr>
        <w:tc>
          <w:tcPr>
            <w:tcW w:w="1239" w:type="dxa"/>
            <w:vMerge w:val="restart"/>
            <w:shd w:val="clear" w:color="auto" w:fill="EAF1DD"/>
            <w:vAlign w:val="center"/>
          </w:tcPr>
          <w:p w14:paraId="04F39877" w14:textId="77777777" w:rsidR="007F2498" w:rsidRPr="00040D9D" w:rsidRDefault="007F2498" w:rsidP="007F2498">
            <w:pPr>
              <w:rPr>
                <w:rFonts w:ascii="Arial" w:hAnsi="Arial" w:cs="Arial"/>
                <w:sz w:val="72"/>
                <w:szCs w:val="72"/>
                <w:vertAlign w:val="superscript"/>
              </w:rPr>
            </w:pPr>
            <w:r w:rsidRPr="00040D9D">
              <w:rPr>
                <w:rFonts w:ascii="Arial" w:hAnsi="Arial" w:cs="Arial"/>
                <w:noProof/>
                <w:lang w:val="en-US" w:eastAsia="en-US"/>
              </w:rPr>
              <w:lastRenderedPageBreak/>
              <w:drawing>
                <wp:inline distT="0" distB="0" distL="0" distR="0" wp14:anchorId="345C46BD" wp14:editId="53129D58">
                  <wp:extent cx="600075" cy="657225"/>
                  <wp:effectExtent l="19050" t="0" r="9525" b="0"/>
                  <wp:docPr id="3"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1"/>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7764" w:type="dxa"/>
            <w:shd w:val="clear" w:color="auto" w:fill="FFFFFF"/>
            <w:vAlign w:val="center"/>
          </w:tcPr>
          <w:p w14:paraId="102CBF83" w14:textId="54F058C9" w:rsidR="007F2498" w:rsidRPr="00040D9D" w:rsidRDefault="00C425AD" w:rsidP="007F2498">
            <w:pPr>
              <w:rPr>
                <w:rFonts w:ascii="Copperplate Gothic Bold" w:hAnsi="Copperplate Gothic Bold" w:cs="Arial"/>
                <w:b/>
              </w:rPr>
            </w:pPr>
            <w:r w:rsidRPr="00040D9D">
              <w:rPr>
                <w:rFonts w:ascii="Copperplate Gothic Bold" w:hAnsi="Copperplate Gothic Bold" w:cs="Arial"/>
                <w:b/>
                <w:sz w:val="28"/>
                <w:szCs w:val="28"/>
              </w:rPr>
              <w:t>Kompetensi Dasar</w:t>
            </w:r>
          </w:p>
        </w:tc>
      </w:tr>
      <w:tr w:rsidR="00040D9D" w:rsidRPr="00040D9D" w14:paraId="27F0375C" w14:textId="77777777" w:rsidTr="00C17D87">
        <w:trPr>
          <w:trHeight w:val="772"/>
        </w:trPr>
        <w:tc>
          <w:tcPr>
            <w:tcW w:w="1239" w:type="dxa"/>
            <w:vMerge/>
            <w:shd w:val="clear" w:color="auto" w:fill="EAF1DD"/>
          </w:tcPr>
          <w:p w14:paraId="7EE1DDBC" w14:textId="77777777" w:rsidR="007F2498" w:rsidRPr="00040D9D" w:rsidRDefault="007F2498" w:rsidP="007F2498">
            <w:pPr>
              <w:rPr>
                <w:rFonts w:ascii="Arial" w:hAnsi="Arial" w:cs="Arial"/>
                <w:sz w:val="40"/>
                <w:szCs w:val="40"/>
              </w:rPr>
            </w:pPr>
          </w:p>
        </w:tc>
        <w:tc>
          <w:tcPr>
            <w:tcW w:w="7764" w:type="dxa"/>
            <w:vMerge w:val="restart"/>
            <w:shd w:val="clear" w:color="auto" w:fill="FFFFFF"/>
          </w:tcPr>
          <w:p w14:paraId="1DF11A12" w14:textId="79F9059C" w:rsidR="006C4DBD" w:rsidRPr="00040D9D" w:rsidRDefault="00A156FD" w:rsidP="00825E4A">
            <w:pPr>
              <w:pStyle w:val="ListParagraph"/>
              <w:numPr>
                <w:ilvl w:val="0"/>
                <w:numId w:val="5"/>
              </w:numPr>
              <w:spacing w:before="120" w:after="120" w:line="240" w:lineRule="auto"/>
              <w:ind w:left="591" w:hanging="562"/>
              <w:contextualSpacing w:val="0"/>
              <w:jc w:val="both"/>
              <w:rPr>
                <w:rFonts w:ascii="Arial" w:hAnsi="Arial" w:cs="Arial"/>
                <w:sz w:val="24"/>
                <w:szCs w:val="24"/>
                <w:lang w:val="sv-SE"/>
              </w:rPr>
            </w:pPr>
            <w:r w:rsidRPr="00040D9D">
              <w:rPr>
                <w:rFonts w:ascii="Arial" w:hAnsi="Arial" w:cs="Arial"/>
                <w:sz w:val="24"/>
                <w:szCs w:val="24"/>
                <w:lang w:val="sv-SE"/>
              </w:rPr>
              <w:t xml:space="preserve">Memahami </w:t>
            </w:r>
            <w:r w:rsidR="00E652D8">
              <w:rPr>
                <w:rFonts w:ascii="Arial" w:hAnsi="Arial" w:cs="Arial"/>
                <w:sz w:val="24"/>
                <w:szCs w:val="24"/>
                <w:lang w:val="sv-SE"/>
              </w:rPr>
              <w:t xml:space="preserve">konsep </w:t>
            </w:r>
            <w:r w:rsidR="00CF6C0C" w:rsidRPr="00040D9D">
              <w:rPr>
                <w:rFonts w:ascii="Arial" w:hAnsi="Arial" w:cs="Arial"/>
                <w:sz w:val="24"/>
                <w:szCs w:val="24"/>
                <w:lang w:val="sv-SE"/>
              </w:rPr>
              <w:t xml:space="preserve">pengawasan </w:t>
            </w:r>
            <w:r w:rsidR="00B70F19" w:rsidRPr="00040D9D">
              <w:rPr>
                <w:rFonts w:ascii="Arial" w:hAnsi="Arial" w:cs="Arial"/>
                <w:sz w:val="24"/>
                <w:szCs w:val="24"/>
                <w:lang w:val="sv-SE"/>
              </w:rPr>
              <w:t>serta</w:t>
            </w:r>
            <w:r w:rsidR="00CF6C0C" w:rsidRPr="00040D9D">
              <w:rPr>
                <w:rFonts w:ascii="Arial" w:hAnsi="Arial" w:cs="Arial"/>
                <w:sz w:val="24"/>
                <w:szCs w:val="24"/>
                <w:lang w:val="sv-SE"/>
              </w:rPr>
              <w:t xml:space="preserve"> pengendalian BMN</w:t>
            </w:r>
            <w:r w:rsidRPr="00040D9D">
              <w:rPr>
                <w:rFonts w:ascii="Arial" w:hAnsi="Arial" w:cs="Arial"/>
                <w:sz w:val="24"/>
                <w:szCs w:val="24"/>
                <w:lang w:val="sv-SE"/>
              </w:rPr>
              <w:t>.</w:t>
            </w:r>
          </w:p>
          <w:p w14:paraId="4581E773" w14:textId="77777777" w:rsidR="00A156FD" w:rsidRPr="00040D9D" w:rsidRDefault="00A156FD" w:rsidP="00D466E5">
            <w:pPr>
              <w:ind w:left="599"/>
              <w:jc w:val="both"/>
              <w:rPr>
                <w:rFonts w:ascii="Arial" w:hAnsi="Arial" w:cs="Arial"/>
                <w:lang w:val="sv-SE"/>
              </w:rPr>
            </w:pPr>
            <w:r w:rsidRPr="00040D9D">
              <w:rPr>
                <w:rFonts w:ascii="Arial" w:hAnsi="Arial" w:cs="Arial"/>
                <w:b/>
                <w:lang w:val="sv-SE"/>
              </w:rPr>
              <w:t>Indikator Hasil Belajar:</w:t>
            </w:r>
          </w:p>
          <w:p w14:paraId="2399087C" w14:textId="59B61B7A" w:rsidR="00A156FD" w:rsidRDefault="00A156FD" w:rsidP="00825E4A">
            <w:pPr>
              <w:pStyle w:val="ListParagraph"/>
              <w:numPr>
                <w:ilvl w:val="0"/>
                <w:numId w:val="4"/>
              </w:numPr>
              <w:spacing w:after="0" w:line="240" w:lineRule="auto"/>
              <w:ind w:left="1166" w:hanging="567"/>
              <w:contextualSpacing w:val="0"/>
              <w:jc w:val="both"/>
              <w:rPr>
                <w:rFonts w:ascii="Arial" w:hAnsi="Arial" w:cs="Arial"/>
                <w:sz w:val="24"/>
                <w:szCs w:val="24"/>
                <w:lang w:val="sv-SE"/>
              </w:rPr>
            </w:pPr>
            <w:r w:rsidRPr="00040D9D">
              <w:rPr>
                <w:rFonts w:ascii="Arial" w:hAnsi="Arial" w:cs="Arial"/>
                <w:sz w:val="24"/>
                <w:szCs w:val="24"/>
                <w:lang w:val="sv-SE"/>
              </w:rPr>
              <w:t>Menjelaskan pengertian</w:t>
            </w:r>
            <w:r w:rsidR="00CF6C0C" w:rsidRPr="00040D9D">
              <w:rPr>
                <w:rFonts w:ascii="Arial" w:hAnsi="Arial" w:cs="Arial"/>
                <w:sz w:val="24"/>
                <w:szCs w:val="24"/>
                <w:lang w:val="sv-SE"/>
              </w:rPr>
              <w:t xml:space="preserve"> terkait dengan </w:t>
            </w:r>
            <w:r w:rsidR="00042D69" w:rsidRPr="00040D9D">
              <w:rPr>
                <w:rFonts w:ascii="Arial" w:hAnsi="Arial" w:cs="Arial"/>
                <w:sz w:val="24"/>
                <w:szCs w:val="24"/>
                <w:lang w:val="sv-SE"/>
              </w:rPr>
              <w:t xml:space="preserve">administrasi </w:t>
            </w:r>
            <w:r w:rsidR="00CF6C0C" w:rsidRPr="00040D9D">
              <w:rPr>
                <w:rFonts w:ascii="Arial" w:hAnsi="Arial" w:cs="Arial"/>
                <w:sz w:val="24"/>
                <w:szCs w:val="24"/>
                <w:lang w:val="sv-SE"/>
              </w:rPr>
              <w:t>pengawasan dan pengendalian BMN</w:t>
            </w:r>
            <w:r w:rsidRPr="00040D9D">
              <w:rPr>
                <w:rFonts w:ascii="Arial" w:hAnsi="Arial" w:cs="Arial"/>
                <w:sz w:val="24"/>
                <w:szCs w:val="24"/>
                <w:lang w:val="sv-SE"/>
              </w:rPr>
              <w:t>.</w:t>
            </w:r>
          </w:p>
          <w:p w14:paraId="3A59241E" w14:textId="09843CAE" w:rsidR="008F58BE" w:rsidRPr="007D5E3B" w:rsidRDefault="008F58BE" w:rsidP="00825E4A">
            <w:pPr>
              <w:pStyle w:val="ListParagraph"/>
              <w:numPr>
                <w:ilvl w:val="0"/>
                <w:numId w:val="4"/>
              </w:numPr>
              <w:spacing w:after="0" w:line="240" w:lineRule="auto"/>
              <w:ind w:left="1166" w:hanging="567"/>
              <w:contextualSpacing w:val="0"/>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Menjelaskan tujuan pengawasan dan pengendalian BMN.</w:t>
            </w:r>
          </w:p>
          <w:p w14:paraId="40E7517E" w14:textId="06EAD283" w:rsidR="00A156FD" w:rsidRDefault="00A156FD" w:rsidP="00825E4A">
            <w:pPr>
              <w:pStyle w:val="ListParagraph"/>
              <w:numPr>
                <w:ilvl w:val="0"/>
                <w:numId w:val="4"/>
              </w:numPr>
              <w:spacing w:after="0" w:line="240" w:lineRule="auto"/>
              <w:ind w:left="1166" w:hanging="567"/>
              <w:contextualSpacing w:val="0"/>
              <w:jc w:val="both"/>
              <w:rPr>
                <w:rFonts w:ascii="Arial" w:hAnsi="Arial" w:cs="Arial"/>
                <w:sz w:val="24"/>
                <w:szCs w:val="24"/>
                <w:lang w:val="sv-SE"/>
              </w:rPr>
            </w:pPr>
            <w:r w:rsidRPr="00040D9D">
              <w:rPr>
                <w:rFonts w:ascii="Arial" w:hAnsi="Arial" w:cs="Arial"/>
                <w:sz w:val="24"/>
                <w:szCs w:val="24"/>
                <w:lang w:val="sv-SE"/>
              </w:rPr>
              <w:t xml:space="preserve">Menjelaskan karakteristik pengawasan dan pengendalian </w:t>
            </w:r>
            <w:r w:rsidR="00CF6C0C" w:rsidRPr="00040D9D">
              <w:rPr>
                <w:rFonts w:ascii="Arial" w:hAnsi="Arial" w:cs="Arial"/>
                <w:sz w:val="24"/>
                <w:szCs w:val="24"/>
                <w:lang w:val="sv-SE"/>
              </w:rPr>
              <w:t>BMN</w:t>
            </w:r>
            <w:r w:rsidR="00E652D8">
              <w:rPr>
                <w:rFonts w:ascii="Arial" w:hAnsi="Arial" w:cs="Arial"/>
                <w:sz w:val="24"/>
                <w:szCs w:val="24"/>
                <w:lang w:val="sv-SE"/>
              </w:rPr>
              <w:t>.</w:t>
            </w:r>
          </w:p>
          <w:p w14:paraId="377CC418" w14:textId="3AD99915" w:rsidR="008F58BE" w:rsidRPr="008F58BE" w:rsidRDefault="00E652D8" w:rsidP="00825E4A">
            <w:pPr>
              <w:pStyle w:val="ListParagraph"/>
              <w:numPr>
                <w:ilvl w:val="0"/>
                <w:numId w:val="4"/>
              </w:numPr>
              <w:spacing w:after="0" w:line="240" w:lineRule="auto"/>
              <w:ind w:left="1166" w:hanging="567"/>
              <w:contextualSpacing w:val="0"/>
              <w:jc w:val="both"/>
              <w:rPr>
                <w:rFonts w:ascii="Arial" w:hAnsi="Arial" w:cs="Arial"/>
                <w:sz w:val="24"/>
                <w:szCs w:val="24"/>
                <w:lang w:val="sv-SE"/>
              </w:rPr>
            </w:pPr>
            <w:r>
              <w:rPr>
                <w:rFonts w:ascii="Arial" w:hAnsi="Arial" w:cs="Arial"/>
                <w:sz w:val="24"/>
                <w:szCs w:val="24"/>
                <w:lang w:val="sv-SE"/>
              </w:rPr>
              <w:t>Menjelaskan</w:t>
            </w:r>
            <w:r w:rsidRPr="00040D9D">
              <w:rPr>
                <w:rFonts w:ascii="Arial" w:hAnsi="Arial" w:cs="Arial"/>
                <w:sz w:val="24"/>
                <w:szCs w:val="24"/>
                <w:lang w:val="sv-SE"/>
              </w:rPr>
              <w:t xml:space="preserve"> </w:t>
            </w:r>
            <w:r w:rsidR="0075253E" w:rsidRPr="00E266B3">
              <w:rPr>
                <w:rFonts w:ascii="Arial" w:hAnsi="Arial" w:cs="Arial"/>
                <w:color w:val="000000" w:themeColor="text1"/>
                <w:sz w:val="24"/>
                <w:szCs w:val="24"/>
                <w:lang w:val="sv-SE"/>
              </w:rPr>
              <w:t>sasaran</w:t>
            </w:r>
            <w:r w:rsidRPr="00040D9D">
              <w:rPr>
                <w:rFonts w:ascii="Arial" w:hAnsi="Arial" w:cs="Arial"/>
                <w:sz w:val="24"/>
                <w:szCs w:val="24"/>
                <w:lang w:val="sv-SE"/>
              </w:rPr>
              <w:t xml:space="preserve"> pengawasan dan pengendalian BMN</w:t>
            </w:r>
            <w:r>
              <w:rPr>
                <w:rFonts w:ascii="Arial" w:hAnsi="Arial" w:cs="Arial"/>
                <w:sz w:val="24"/>
                <w:szCs w:val="24"/>
                <w:lang w:val="sv-SE"/>
              </w:rPr>
              <w:t>.</w:t>
            </w:r>
          </w:p>
          <w:p w14:paraId="11C57519" w14:textId="42A0A1C1" w:rsidR="00B765BF" w:rsidRPr="00E652D8" w:rsidRDefault="00B765BF" w:rsidP="00E652D8">
            <w:pPr>
              <w:jc w:val="both"/>
              <w:rPr>
                <w:rFonts w:ascii="Arial" w:hAnsi="Arial" w:cs="Arial"/>
                <w:lang w:val="sv-SE"/>
              </w:rPr>
            </w:pPr>
          </w:p>
          <w:p w14:paraId="536407B7" w14:textId="2BCE0288" w:rsidR="00B765BF" w:rsidRPr="00040D9D" w:rsidRDefault="00B765BF" w:rsidP="00825E4A">
            <w:pPr>
              <w:pStyle w:val="ListParagraph"/>
              <w:numPr>
                <w:ilvl w:val="0"/>
                <w:numId w:val="5"/>
              </w:numPr>
              <w:spacing w:after="120" w:line="240" w:lineRule="auto"/>
              <w:ind w:left="591" w:hanging="562"/>
              <w:contextualSpacing w:val="0"/>
              <w:jc w:val="both"/>
              <w:rPr>
                <w:rFonts w:ascii="Arial" w:hAnsi="Arial" w:cs="Arial"/>
                <w:sz w:val="24"/>
                <w:szCs w:val="24"/>
                <w:lang w:val="sv-SE"/>
              </w:rPr>
            </w:pPr>
            <w:r w:rsidRPr="00040D9D">
              <w:rPr>
                <w:rFonts w:ascii="Arial" w:hAnsi="Arial" w:cs="Arial"/>
                <w:sz w:val="24"/>
                <w:szCs w:val="24"/>
                <w:lang w:val="sv-SE"/>
              </w:rPr>
              <w:t xml:space="preserve">Memahami </w:t>
            </w:r>
            <w:r w:rsidR="008F58BE">
              <w:rPr>
                <w:rFonts w:ascii="Arial" w:hAnsi="Arial" w:cs="Arial"/>
                <w:sz w:val="24"/>
                <w:szCs w:val="24"/>
                <w:lang w:val="sv-SE"/>
              </w:rPr>
              <w:t xml:space="preserve">prosedur dan </w:t>
            </w:r>
            <w:r w:rsidR="00B464EB">
              <w:rPr>
                <w:rFonts w:ascii="Arial" w:hAnsi="Arial" w:cs="Arial"/>
                <w:sz w:val="24"/>
                <w:szCs w:val="24"/>
                <w:lang w:val="sv-SE"/>
              </w:rPr>
              <w:t>metode pengawasan serta</w:t>
            </w:r>
            <w:r w:rsidRPr="00040D9D">
              <w:rPr>
                <w:rFonts w:ascii="Arial" w:hAnsi="Arial" w:cs="Arial"/>
                <w:sz w:val="24"/>
                <w:szCs w:val="24"/>
                <w:lang w:val="sv-SE"/>
              </w:rPr>
              <w:t xml:space="preserve"> pengendalian BMN.</w:t>
            </w:r>
          </w:p>
          <w:p w14:paraId="5BD9CAE1" w14:textId="5BBCCAAF" w:rsidR="00B765BF" w:rsidRPr="00040D9D" w:rsidRDefault="00B765BF" w:rsidP="00B765BF">
            <w:pPr>
              <w:pStyle w:val="ListParagraph"/>
              <w:spacing w:after="0" w:line="240" w:lineRule="auto"/>
              <w:ind w:left="599"/>
              <w:contextualSpacing w:val="0"/>
              <w:jc w:val="both"/>
              <w:rPr>
                <w:rFonts w:ascii="Arial" w:hAnsi="Arial" w:cs="Arial"/>
                <w:b/>
                <w:sz w:val="24"/>
                <w:szCs w:val="24"/>
                <w:lang w:val="sv-SE"/>
              </w:rPr>
            </w:pPr>
            <w:r w:rsidRPr="00040D9D">
              <w:rPr>
                <w:rFonts w:ascii="Arial" w:hAnsi="Arial" w:cs="Arial"/>
                <w:b/>
                <w:sz w:val="24"/>
                <w:szCs w:val="24"/>
                <w:lang w:val="sv-SE"/>
              </w:rPr>
              <w:t xml:space="preserve">Indikator </w:t>
            </w:r>
            <w:r w:rsidR="00DF7899">
              <w:rPr>
                <w:rFonts w:ascii="Arial" w:hAnsi="Arial" w:cs="Arial"/>
                <w:b/>
                <w:sz w:val="24"/>
                <w:szCs w:val="24"/>
                <w:lang w:val="sv-SE"/>
              </w:rPr>
              <w:t>Hasil B</w:t>
            </w:r>
            <w:r w:rsidR="008868C7" w:rsidRPr="00040D9D">
              <w:rPr>
                <w:rFonts w:ascii="Arial" w:hAnsi="Arial" w:cs="Arial"/>
                <w:b/>
                <w:sz w:val="24"/>
                <w:szCs w:val="24"/>
                <w:lang w:val="sv-SE"/>
              </w:rPr>
              <w:t>elajar</w:t>
            </w:r>
            <w:r w:rsidRPr="00040D9D">
              <w:rPr>
                <w:rFonts w:ascii="Arial" w:hAnsi="Arial" w:cs="Arial"/>
                <w:b/>
                <w:sz w:val="24"/>
                <w:szCs w:val="24"/>
                <w:lang w:val="sv-SE"/>
              </w:rPr>
              <w:t>:</w:t>
            </w:r>
          </w:p>
          <w:p w14:paraId="112A0C6D" w14:textId="3DC8DB94" w:rsidR="00E048E4" w:rsidRPr="00BB2494" w:rsidRDefault="00E048E4" w:rsidP="00825E4A">
            <w:pPr>
              <w:pStyle w:val="ListParagraph"/>
              <w:numPr>
                <w:ilvl w:val="0"/>
                <w:numId w:val="15"/>
              </w:numPr>
              <w:spacing w:after="0" w:line="240" w:lineRule="auto"/>
              <w:ind w:left="1190" w:hanging="540"/>
              <w:contextualSpacing w:val="0"/>
              <w:jc w:val="both"/>
              <w:rPr>
                <w:rFonts w:ascii="Arial" w:hAnsi="Arial" w:cs="Arial"/>
                <w:sz w:val="24"/>
                <w:szCs w:val="24"/>
                <w:lang w:val="sv-SE"/>
              </w:rPr>
            </w:pPr>
            <w:r w:rsidRPr="00BB2494">
              <w:rPr>
                <w:rFonts w:ascii="Arial" w:hAnsi="Arial" w:cs="Arial"/>
                <w:sz w:val="24"/>
                <w:szCs w:val="24"/>
                <w:lang w:val="sv-SE"/>
              </w:rPr>
              <w:t xml:space="preserve">Menjelaskan </w:t>
            </w:r>
            <w:r w:rsidR="0052108F" w:rsidRPr="00BB2494">
              <w:rPr>
                <w:rFonts w:ascii="Arial" w:hAnsi="Arial" w:cs="Arial"/>
                <w:sz w:val="24"/>
                <w:szCs w:val="24"/>
                <w:lang w:val="sv-SE"/>
              </w:rPr>
              <w:t>prosedur</w:t>
            </w:r>
            <w:r w:rsidRPr="00BB2494">
              <w:rPr>
                <w:rFonts w:ascii="Arial" w:hAnsi="Arial" w:cs="Arial"/>
                <w:sz w:val="24"/>
                <w:szCs w:val="24"/>
                <w:lang w:val="sv-SE"/>
              </w:rPr>
              <w:t xml:space="preserve"> Wasdal </w:t>
            </w:r>
            <w:r w:rsidR="00410327" w:rsidRPr="00BB2494">
              <w:rPr>
                <w:rFonts w:ascii="Arial" w:hAnsi="Arial" w:cs="Arial"/>
                <w:sz w:val="24"/>
                <w:szCs w:val="24"/>
                <w:lang w:val="sv-SE"/>
              </w:rPr>
              <w:t>BMN</w:t>
            </w:r>
            <w:r w:rsidRPr="00BB2494">
              <w:rPr>
                <w:rFonts w:ascii="Arial" w:hAnsi="Arial" w:cs="Arial"/>
                <w:sz w:val="24"/>
                <w:szCs w:val="24"/>
                <w:lang w:val="sv-SE"/>
              </w:rPr>
              <w:t>.</w:t>
            </w:r>
            <w:r w:rsidR="002A7000" w:rsidRPr="00BB2494">
              <w:rPr>
                <w:rFonts w:ascii="Arial" w:hAnsi="Arial" w:cs="Arial"/>
                <w:sz w:val="24"/>
                <w:szCs w:val="24"/>
                <w:lang w:val="sv-SE"/>
              </w:rPr>
              <w:t xml:space="preserve"> </w:t>
            </w:r>
          </w:p>
          <w:p w14:paraId="6B0099DA" w14:textId="664B7CC9" w:rsidR="00B57485" w:rsidRDefault="00B765BF" w:rsidP="00825E4A">
            <w:pPr>
              <w:pStyle w:val="ListParagraph"/>
              <w:numPr>
                <w:ilvl w:val="0"/>
                <w:numId w:val="15"/>
              </w:numPr>
              <w:spacing w:after="0" w:line="240" w:lineRule="auto"/>
              <w:ind w:left="1190" w:hanging="540"/>
              <w:contextualSpacing w:val="0"/>
              <w:jc w:val="both"/>
              <w:rPr>
                <w:rFonts w:ascii="Arial" w:hAnsi="Arial" w:cs="Arial"/>
                <w:sz w:val="24"/>
                <w:szCs w:val="24"/>
                <w:lang w:val="sv-SE"/>
              </w:rPr>
            </w:pPr>
            <w:r w:rsidRPr="00040D9D">
              <w:rPr>
                <w:rFonts w:ascii="Arial" w:hAnsi="Arial" w:cs="Arial"/>
                <w:sz w:val="24"/>
                <w:szCs w:val="24"/>
                <w:lang w:val="sv-SE"/>
              </w:rPr>
              <w:t xml:space="preserve">Menjelaskan </w:t>
            </w:r>
            <w:r w:rsidR="00E048E4">
              <w:rPr>
                <w:rFonts w:ascii="Arial" w:hAnsi="Arial" w:cs="Arial"/>
                <w:sz w:val="24"/>
                <w:szCs w:val="24"/>
                <w:lang w:val="sv-SE"/>
              </w:rPr>
              <w:t xml:space="preserve">metode </w:t>
            </w:r>
            <w:r w:rsidR="00BE52D8">
              <w:rPr>
                <w:rFonts w:ascii="Arial" w:hAnsi="Arial" w:cs="Arial"/>
                <w:sz w:val="24"/>
                <w:szCs w:val="24"/>
                <w:lang w:val="sv-SE"/>
              </w:rPr>
              <w:t>Wasdal BMN.</w:t>
            </w:r>
          </w:p>
          <w:p w14:paraId="78FF1A0F" w14:textId="77777777" w:rsidR="00BE52D8" w:rsidRPr="00040D9D" w:rsidRDefault="00BE52D8" w:rsidP="00BE52D8">
            <w:pPr>
              <w:pStyle w:val="ListParagraph"/>
              <w:spacing w:after="0" w:line="240" w:lineRule="auto"/>
              <w:ind w:left="1190"/>
              <w:contextualSpacing w:val="0"/>
              <w:jc w:val="both"/>
              <w:rPr>
                <w:rFonts w:ascii="Arial" w:hAnsi="Arial" w:cs="Arial"/>
                <w:sz w:val="24"/>
                <w:szCs w:val="24"/>
                <w:lang w:val="sv-SE"/>
              </w:rPr>
            </w:pPr>
          </w:p>
          <w:p w14:paraId="40656199" w14:textId="115F7202" w:rsidR="00DF478B" w:rsidRDefault="00BE52D8" w:rsidP="00825E4A">
            <w:pPr>
              <w:pStyle w:val="ListParagraph"/>
              <w:numPr>
                <w:ilvl w:val="0"/>
                <w:numId w:val="5"/>
              </w:numPr>
              <w:spacing w:after="120" w:line="240" w:lineRule="auto"/>
              <w:ind w:left="591" w:hanging="562"/>
              <w:contextualSpacing w:val="0"/>
              <w:jc w:val="both"/>
              <w:rPr>
                <w:rFonts w:ascii="Arial" w:hAnsi="Arial" w:cs="Arial"/>
                <w:sz w:val="24"/>
                <w:szCs w:val="24"/>
                <w:lang w:val="sv-SE"/>
              </w:rPr>
            </w:pPr>
            <w:r>
              <w:rPr>
                <w:rFonts w:ascii="Arial" w:hAnsi="Arial" w:cs="Arial"/>
                <w:sz w:val="24"/>
                <w:szCs w:val="24"/>
                <w:lang w:val="sv-SE"/>
              </w:rPr>
              <w:t>Melakukan</w:t>
            </w:r>
            <w:r w:rsidR="00DF478B" w:rsidRPr="00040D9D">
              <w:rPr>
                <w:rFonts w:ascii="Arial" w:hAnsi="Arial" w:cs="Arial"/>
                <w:sz w:val="24"/>
                <w:szCs w:val="24"/>
                <w:lang w:val="sv-SE"/>
              </w:rPr>
              <w:t xml:space="preserve"> pengawasan dan pengendalian BMN</w:t>
            </w:r>
            <w:r w:rsidR="00F15299">
              <w:rPr>
                <w:rFonts w:ascii="Arial" w:hAnsi="Arial" w:cs="Arial"/>
                <w:sz w:val="24"/>
                <w:szCs w:val="24"/>
                <w:lang w:val="sv-SE"/>
              </w:rPr>
              <w:t>.</w:t>
            </w:r>
          </w:p>
          <w:p w14:paraId="20B2ABAF" w14:textId="77777777" w:rsidR="00DF478B" w:rsidRPr="00040D9D" w:rsidRDefault="00DF478B" w:rsidP="00DF478B">
            <w:pPr>
              <w:pStyle w:val="ListParagraph"/>
              <w:spacing w:after="0" w:line="240" w:lineRule="auto"/>
              <w:ind w:left="599"/>
              <w:contextualSpacing w:val="0"/>
              <w:jc w:val="both"/>
              <w:rPr>
                <w:rFonts w:ascii="Arial" w:hAnsi="Arial" w:cs="Arial"/>
                <w:b/>
                <w:sz w:val="24"/>
                <w:szCs w:val="24"/>
                <w:lang w:val="sv-SE"/>
              </w:rPr>
            </w:pPr>
            <w:r w:rsidRPr="00040D9D">
              <w:rPr>
                <w:rFonts w:ascii="Arial" w:hAnsi="Arial" w:cs="Arial"/>
                <w:b/>
                <w:sz w:val="24"/>
                <w:szCs w:val="24"/>
                <w:lang w:val="sv-SE"/>
              </w:rPr>
              <w:t>Indikator Hasil Belajar:</w:t>
            </w:r>
          </w:p>
          <w:p w14:paraId="1F10B0C4" w14:textId="7AC205B9" w:rsidR="004868AE" w:rsidRDefault="004868AE" w:rsidP="00825E4A">
            <w:pPr>
              <w:pStyle w:val="ListParagraph"/>
              <w:numPr>
                <w:ilvl w:val="0"/>
                <w:numId w:val="18"/>
              </w:numPr>
              <w:spacing w:after="0" w:line="240" w:lineRule="auto"/>
              <w:ind w:left="1130" w:hanging="540"/>
              <w:jc w:val="both"/>
              <w:rPr>
                <w:rFonts w:ascii="Arial" w:hAnsi="Arial" w:cs="Arial"/>
                <w:sz w:val="24"/>
                <w:szCs w:val="24"/>
                <w:lang w:val="sv-SE"/>
              </w:rPr>
            </w:pPr>
            <w:r>
              <w:rPr>
                <w:rFonts w:ascii="Arial" w:hAnsi="Arial" w:cs="Arial"/>
                <w:sz w:val="24"/>
                <w:szCs w:val="24"/>
                <w:lang w:val="sv-SE"/>
              </w:rPr>
              <w:t>Menyimulasikan persiapan wasdal BMN</w:t>
            </w:r>
            <w:r w:rsidR="00E70EC3">
              <w:rPr>
                <w:rFonts w:ascii="Arial" w:hAnsi="Arial" w:cs="Arial"/>
                <w:sz w:val="24"/>
                <w:szCs w:val="24"/>
                <w:lang w:val="sv-SE"/>
              </w:rPr>
              <w:t>.</w:t>
            </w:r>
          </w:p>
          <w:p w14:paraId="1B3E49F7" w14:textId="00629102" w:rsidR="004868AE" w:rsidRDefault="004868AE" w:rsidP="00825E4A">
            <w:pPr>
              <w:pStyle w:val="ListParagraph"/>
              <w:numPr>
                <w:ilvl w:val="0"/>
                <w:numId w:val="18"/>
              </w:numPr>
              <w:spacing w:after="0" w:line="240" w:lineRule="auto"/>
              <w:ind w:left="1130" w:hanging="540"/>
              <w:jc w:val="both"/>
              <w:rPr>
                <w:rFonts w:ascii="Arial" w:hAnsi="Arial" w:cs="Arial"/>
                <w:sz w:val="24"/>
                <w:szCs w:val="24"/>
                <w:lang w:val="sv-SE"/>
              </w:rPr>
            </w:pPr>
            <w:r>
              <w:rPr>
                <w:rFonts w:ascii="Arial" w:hAnsi="Arial" w:cs="Arial"/>
                <w:sz w:val="24"/>
                <w:szCs w:val="24"/>
                <w:lang w:val="sv-SE"/>
              </w:rPr>
              <w:t>Menyimulasikan pelaksanaan wasdal BMN</w:t>
            </w:r>
            <w:r w:rsidR="00764FC3">
              <w:rPr>
                <w:rFonts w:ascii="Arial" w:hAnsi="Arial" w:cs="Arial"/>
                <w:sz w:val="24"/>
                <w:szCs w:val="24"/>
                <w:lang w:val="sv-SE"/>
              </w:rPr>
              <w:t xml:space="preserve"> dengan berbagai metode</w:t>
            </w:r>
            <w:r w:rsidR="00E70EC3">
              <w:rPr>
                <w:rFonts w:ascii="Arial" w:hAnsi="Arial" w:cs="Arial"/>
                <w:sz w:val="24"/>
                <w:szCs w:val="24"/>
                <w:lang w:val="sv-SE"/>
              </w:rPr>
              <w:t>.</w:t>
            </w:r>
          </w:p>
          <w:p w14:paraId="5A847E5A" w14:textId="6061A482" w:rsidR="00AB0EA9" w:rsidRPr="004868AE" w:rsidRDefault="004868AE" w:rsidP="00825E4A">
            <w:pPr>
              <w:pStyle w:val="ListParagraph"/>
              <w:numPr>
                <w:ilvl w:val="0"/>
                <w:numId w:val="18"/>
              </w:numPr>
              <w:spacing w:after="0" w:line="240" w:lineRule="auto"/>
              <w:ind w:left="1130" w:hanging="540"/>
              <w:jc w:val="both"/>
              <w:rPr>
                <w:rFonts w:ascii="Arial" w:hAnsi="Arial" w:cs="Arial"/>
                <w:sz w:val="24"/>
                <w:szCs w:val="24"/>
                <w:lang w:val="sv-SE"/>
              </w:rPr>
            </w:pPr>
            <w:r>
              <w:rPr>
                <w:rFonts w:ascii="Arial" w:hAnsi="Arial" w:cs="Arial"/>
                <w:sz w:val="24"/>
                <w:szCs w:val="24"/>
                <w:lang w:val="sv-SE"/>
              </w:rPr>
              <w:t>Membuat laporan dan tindak lanjut wasdal BMN</w:t>
            </w:r>
            <w:r w:rsidR="00E70EC3">
              <w:rPr>
                <w:rFonts w:ascii="Arial" w:hAnsi="Arial" w:cs="Arial"/>
                <w:sz w:val="24"/>
                <w:szCs w:val="24"/>
                <w:lang w:val="sv-SE"/>
              </w:rPr>
              <w:t>.</w:t>
            </w:r>
          </w:p>
        </w:tc>
      </w:tr>
      <w:tr w:rsidR="00040D9D" w:rsidRPr="00040D9D" w14:paraId="41CBFADE" w14:textId="77777777" w:rsidTr="00C17D87">
        <w:trPr>
          <w:trHeight w:val="772"/>
        </w:trPr>
        <w:tc>
          <w:tcPr>
            <w:tcW w:w="1239" w:type="dxa"/>
            <w:shd w:val="clear" w:color="auto" w:fill="FFFFFF"/>
          </w:tcPr>
          <w:p w14:paraId="45889725" w14:textId="00FEC8C4" w:rsidR="007F2498" w:rsidRPr="00040D9D" w:rsidRDefault="007F2498" w:rsidP="007F2498">
            <w:pPr>
              <w:rPr>
                <w:rFonts w:ascii="Arial" w:hAnsi="Arial" w:cs="Arial"/>
                <w:sz w:val="40"/>
                <w:szCs w:val="40"/>
              </w:rPr>
            </w:pPr>
          </w:p>
        </w:tc>
        <w:tc>
          <w:tcPr>
            <w:tcW w:w="7764" w:type="dxa"/>
            <w:vMerge/>
            <w:shd w:val="clear" w:color="auto" w:fill="FFFFFF"/>
          </w:tcPr>
          <w:p w14:paraId="241B2E4D" w14:textId="77777777" w:rsidR="007F2498" w:rsidRPr="00040D9D" w:rsidRDefault="007F2498" w:rsidP="007F2498">
            <w:pPr>
              <w:rPr>
                <w:rFonts w:ascii="Arial" w:hAnsi="Arial" w:cs="Arial"/>
              </w:rPr>
            </w:pPr>
          </w:p>
        </w:tc>
      </w:tr>
    </w:tbl>
    <w:p w14:paraId="4963E7A5" w14:textId="77777777" w:rsidR="00535AA3" w:rsidRPr="00040D9D" w:rsidRDefault="00535AA3"/>
    <w:p w14:paraId="18BA8C58" w14:textId="77777777" w:rsidR="00936D5A" w:rsidRPr="00040D9D" w:rsidRDefault="00936D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7764"/>
      </w:tblGrid>
      <w:tr w:rsidR="00040D9D" w:rsidRPr="00040D9D" w14:paraId="38AAAA35" w14:textId="77777777" w:rsidTr="00535AA3">
        <w:trPr>
          <w:trHeight w:val="559"/>
        </w:trPr>
        <w:tc>
          <w:tcPr>
            <w:tcW w:w="1239" w:type="dxa"/>
            <w:vMerge w:val="restart"/>
            <w:shd w:val="clear" w:color="auto" w:fill="EAF1DD"/>
            <w:vAlign w:val="center"/>
          </w:tcPr>
          <w:p w14:paraId="47A6D8EC" w14:textId="77777777" w:rsidR="007F2498" w:rsidRPr="00040D9D" w:rsidRDefault="007F2498" w:rsidP="00F4174F">
            <w:pPr>
              <w:jc w:val="center"/>
              <w:rPr>
                <w:rFonts w:ascii="Arial" w:hAnsi="Arial" w:cs="Arial"/>
                <w:sz w:val="72"/>
                <w:szCs w:val="72"/>
                <w:vertAlign w:val="superscript"/>
              </w:rPr>
            </w:pPr>
            <w:r w:rsidRPr="00040D9D">
              <w:rPr>
                <w:rFonts w:ascii="Arial" w:hAnsi="Arial" w:cs="Arial"/>
                <w:noProof/>
                <w:lang w:val="en-US" w:eastAsia="en-US"/>
              </w:rPr>
              <w:drawing>
                <wp:inline distT="0" distB="0" distL="0" distR="0" wp14:anchorId="0C2B2D43" wp14:editId="48D83AB9">
                  <wp:extent cx="581025" cy="666750"/>
                  <wp:effectExtent l="0" t="0" r="0" b="0"/>
                  <wp:docPr id="4" name="Picture 4" descr="j020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05466"/>
                          <pic:cNvPicPr>
                            <a:picLocks noChangeAspect="1" noChangeArrowheads="1"/>
                          </pic:cNvPicPr>
                        </pic:nvPicPr>
                        <pic:blipFill>
                          <a:blip r:embed="rId12"/>
                          <a:srcRect/>
                          <a:stretch>
                            <a:fillRect/>
                          </a:stretch>
                        </pic:blipFill>
                        <pic:spPr bwMode="auto">
                          <a:xfrm>
                            <a:off x="0" y="0"/>
                            <a:ext cx="581025" cy="666750"/>
                          </a:xfrm>
                          <a:prstGeom prst="rect">
                            <a:avLst/>
                          </a:prstGeom>
                          <a:noFill/>
                          <a:ln w="9525">
                            <a:noFill/>
                            <a:miter lim="800000"/>
                            <a:headEnd/>
                            <a:tailEnd/>
                          </a:ln>
                        </pic:spPr>
                      </pic:pic>
                    </a:graphicData>
                  </a:graphic>
                </wp:inline>
              </w:drawing>
            </w:r>
          </w:p>
        </w:tc>
        <w:tc>
          <w:tcPr>
            <w:tcW w:w="7764" w:type="dxa"/>
            <w:shd w:val="clear" w:color="auto" w:fill="FFFFFF"/>
            <w:vAlign w:val="center"/>
          </w:tcPr>
          <w:p w14:paraId="66DC9E1D" w14:textId="7033FE2D" w:rsidR="007F2498" w:rsidRPr="00F4174F" w:rsidRDefault="00C425AD" w:rsidP="00F4174F">
            <w:pPr>
              <w:rPr>
                <w:rFonts w:ascii="Copperplate Gothic Bold" w:hAnsi="Copperplate Gothic Bold" w:cs="Arial"/>
                <w:b/>
                <w:lang w:val="en-US"/>
              </w:rPr>
            </w:pPr>
            <w:r w:rsidRPr="00040D9D">
              <w:rPr>
                <w:rFonts w:ascii="Copperplate Gothic Bold" w:hAnsi="Copperplate Gothic Bold" w:cs="Arial"/>
                <w:b/>
                <w:sz w:val="28"/>
                <w:szCs w:val="28"/>
              </w:rPr>
              <w:t xml:space="preserve">Materi </w:t>
            </w:r>
            <w:r w:rsidR="00F4174F">
              <w:rPr>
                <w:rFonts w:ascii="Copperplate Gothic Bold" w:hAnsi="Copperplate Gothic Bold" w:cs="Arial"/>
                <w:b/>
                <w:sz w:val="28"/>
                <w:szCs w:val="28"/>
                <w:lang w:val="en-US"/>
              </w:rPr>
              <w:t xml:space="preserve"> Pelajaran</w:t>
            </w:r>
          </w:p>
        </w:tc>
      </w:tr>
      <w:tr w:rsidR="00040D9D" w:rsidRPr="00040D9D" w14:paraId="30AB2A45" w14:textId="77777777" w:rsidTr="00535AA3">
        <w:trPr>
          <w:trHeight w:val="772"/>
        </w:trPr>
        <w:tc>
          <w:tcPr>
            <w:tcW w:w="1239" w:type="dxa"/>
            <w:vMerge/>
            <w:shd w:val="clear" w:color="auto" w:fill="EAF1DD"/>
          </w:tcPr>
          <w:p w14:paraId="06508DC5" w14:textId="77777777" w:rsidR="007F2498" w:rsidRPr="00040D9D" w:rsidRDefault="007F2498" w:rsidP="007F2498">
            <w:pPr>
              <w:rPr>
                <w:rFonts w:ascii="Arial" w:hAnsi="Arial" w:cs="Arial"/>
                <w:sz w:val="40"/>
                <w:szCs w:val="40"/>
              </w:rPr>
            </w:pPr>
          </w:p>
        </w:tc>
        <w:tc>
          <w:tcPr>
            <w:tcW w:w="7764" w:type="dxa"/>
            <w:vMerge w:val="restart"/>
            <w:shd w:val="clear" w:color="auto" w:fill="FFFFFF"/>
          </w:tcPr>
          <w:p w14:paraId="60BCE7A7" w14:textId="5240501B" w:rsidR="008832A9" w:rsidRPr="007D5E3B" w:rsidRDefault="008832A9" w:rsidP="00825E4A">
            <w:pPr>
              <w:pStyle w:val="ListParagraph"/>
              <w:numPr>
                <w:ilvl w:val="0"/>
                <w:numId w:val="16"/>
              </w:numPr>
              <w:spacing w:before="120" w:after="0" w:line="240" w:lineRule="auto"/>
              <w:ind w:left="576" w:hanging="547"/>
              <w:jc w:val="both"/>
              <w:rPr>
                <w:rFonts w:ascii="Arial" w:hAnsi="Arial" w:cs="Arial"/>
                <w:b/>
                <w:color w:val="000000" w:themeColor="text1"/>
                <w:sz w:val="24"/>
                <w:szCs w:val="24"/>
                <w:lang w:val="sv-SE"/>
              </w:rPr>
            </w:pPr>
            <w:r w:rsidRPr="007D5E3B">
              <w:rPr>
                <w:rFonts w:ascii="Arial" w:hAnsi="Arial" w:cs="Arial"/>
                <w:b/>
                <w:color w:val="000000" w:themeColor="text1"/>
                <w:sz w:val="24"/>
                <w:szCs w:val="24"/>
                <w:lang w:val="sv-SE"/>
              </w:rPr>
              <w:t xml:space="preserve">Pokok </w:t>
            </w:r>
            <w:r w:rsidR="008868C7" w:rsidRPr="007D5E3B">
              <w:rPr>
                <w:rFonts w:ascii="Arial" w:hAnsi="Arial" w:cs="Arial"/>
                <w:b/>
                <w:color w:val="000000" w:themeColor="text1"/>
                <w:sz w:val="24"/>
                <w:szCs w:val="24"/>
                <w:lang w:val="sv-SE"/>
              </w:rPr>
              <w:t>B</w:t>
            </w:r>
            <w:r w:rsidRPr="007D5E3B">
              <w:rPr>
                <w:rFonts w:ascii="Arial" w:hAnsi="Arial" w:cs="Arial"/>
                <w:b/>
                <w:color w:val="000000" w:themeColor="text1"/>
                <w:sz w:val="24"/>
                <w:szCs w:val="24"/>
                <w:lang w:val="sv-SE"/>
              </w:rPr>
              <w:t>ahasan</w:t>
            </w:r>
            <w:r w:rsidR="008868C7" w:rsidRPr="007D5E3B">
              <w:rPr>
                <w:rFonts w:ascii="Arial" w:hAnsi="Arial" w:cs="Arial"/>
                <w:b/>
                <w:color w:val="000000" w:themeColor="text1"/>
                <w:sz w:val="24"/>
                <w:szCs w:val="24"/>
                <w:lang w:val="sv-SE"/>
              </w:rPr>
              <w:t xml:space="preserve"> 1</w:t>
            </w:r>
          </w:p>
          <w:p w14:paraId="13F81A96" w14:textId="7AD3741B" w:rsidR="008832A9" w:rsidRPr="007D5E3B" w:rsidRDefault="008414CF" w:rsidP="00AF012E">
            <w:pPr>
              <w:pStyle w:val="ListParagraph"/>
              <w:spacing w:before="120" w:after="120" w:line="240" w:lineRule="auto"/>
              <w:ind w:left="562"/>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Konsep pengawasan serta pengendalian BMN</w:t>
            </w:r>
            <w:r w:rsidR="008832A9" w:rsidRPr="007D5E3B">
              <w:rPr>
                <w:rFonts w:ascii="Arial" w:hAnsi="Arial" w:cs="Arial"/>
                <w:color w:val="000000" w:themeColor="text1"/>
                <w:sz w:val="24"/>
                <w:szCs w:val="24"/>
                <w:lang w:val="sv-SE"/>
              </w:rPr>
              <w:t>.</w:t>
            </w:r>
          </w:p>
          <w:p w14:paraId="3020A9DC" w14:textId="4174F807" w:rsidR="008832A9" w:rsidRPr="007D5E3B" w:rsidRDefault="008832A9" w:rsidP="008C6635">
            <w:pPr>
              <w:ind w:left="563"/>
              <w:jc w:val="both"/>
              <w:rPr>
                <w:rFonts w:ascii="Arial" w:hAnsi="Arial" w:cs="Arial"/>
                <w:color w:val="000000" w:themeColor="text1"/>
                <w:lang w:val="sv-SE"/>
              </w:rPr>
            </w:pPr>
            <w:r w:rsidRPr="007D5E3B">
              <w:rPr>
                <w:rFonts w:ascii="Arial" w:hAnsi="Arial" w:cs="Arial"/>
                <w:b/>
                <w:color w:val="000000" w:themeColor="text1"/>
                <w:lang w:val="sv-SE"/>
              </w:rPr>
              <w:t xml:space="preserve">Sub </w:t>
            </w:r>
            <w:r w:rsidR="008868C7" w:rsidRPr="007D5E3B">
              <w:rPr>
                <w:rFonts w:ascii="Arial" w:hAnsi="Arial" w:cs="Arial"/>
                <w:b/>
                <w:color w:val="000000" w:themeColor="text1"/>
                <w:lang w:val="sv-SE"/>
              </w:rPr>
              <w:t>Pokok Bahasan</w:t>
            </w:r>
            <w:r w:rsidRPr="007D5E3B">
              <w:rPr>
                <w:rFonts w:ascii="Arial" w:hAnsi="Arial" w:cs="Arial"/>
                <w:b/>
                <w:color w:val="000000" w:themeColor="text1"/>
                <w:lang w:val="sv-SE"/>
              </w:rPr>
              <w:t>:</w:t>
            </w:r>
          </w:p>
          <w:p w14:paraId="70212DB1" w14:textId="46772EFA" w:rsidR="008832A9" w:rsidRPr="007D5E3B" w:rsidRDefault="009A5FA2" w:rsidP="00825E4A">
            <w:pPr>
              <w:pStyle w:val="ListParagraph"/>
              <w:numPr>
                <w:ilvl w:val="0"/>
                <w:numId w:val="17"/>
              </w:numPr>
              <w:spacing w:after="0" w:line="240" w:lineRule="auto"/>
              <w:ind w:left="1103" w:hanging="540"/>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P</w:t>
            </w:r>
            <w:r w:rsidR="008832A9" w:rsidRPr="007D5E3B">
              <w:rPr>
                <w:rFonts w:ascii="Arial" w:hAnsi="Arial" w:cs="Arial"/>
                <w:color w:val="000000" w:themeColor="text1"/>
                <w:sz w:val="24"/>
                <w:szCs w:val="24"/>
                <w:lang w:val="sv-SE"/>
              </w:rPr>
              <w:t>engertian terkait dengan administrasi pengawasan dan pengendalian BMN.</w:t>
            </w:r>
          </w:p>
          <w:p w14:paraId="1D1A266C" w14:textId="4265FF20" w:rsidR="008414CF" w:rsidRPr="007D5E3B" w:rsidRDefault="008414CF" w:rsidP="00825E4A">
            <w:pPr>
              <w:pStyle w:val="ListParagraph"/>
              <w:numPr>
                <w:ilvl w:val="0"/>
                <w:numId w:val="17"/>
              </w:numPr>
              <w:spacing w:after="0" w:line="240" w:lineRule="auto"/>
              <w:ind w:left="1103" w:hanging="540"/>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Tujuan pengawasan dan pengendalian BMN</w:t>
            </w:r>
          </w:p>
          <w:p w14:paraId="708B7648" w14:textId="316AEB12" w:rsidR="008832A9" w:rsidRPr="007D5E3B" w:rsidRDefault="008832A9" w:rsidP="00825E4A">
            <w:pPr>
              <w:pStyle w:val="ListParagraph"/>
              <w:numPr>
                <w:ilvl w:val="0"/>
                <w:numId w:val="17"/>
              </w:numPr>
              <w:spacing w:after="0" w:line="240" w:lineRule="auto"/>
              <w:ind w:left="1103" w:hanging="540"/>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Karakteristik pengawasan dan pengendalian BMN.</w:t>
            </w:r>
          </w:p>
          <w:p w14:paraId="2D24944E" w14:textId="7EAD451C" w:rsidR="00E652D8" w:rsidRPr="007D5E3B" w:rsidRDefault="008414CF" w:rsidP="00825E4A">
            <w:pPr>
              <w:pStyle w:val="ListParagraph"/>
              <w:numPr>
                <w:ilvl w:val="0"/>
                <w:numId w:val="17"/>
              </w:numPr>
              <w:spacing w:after="0" w:line="240" w:lineRule="auto"/>
              <w:ind w:left="1103" w:hanging="540"/>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Sasaran</w:t>
            </w:r>
            <w:r w:rsidR="00E652D8" w:rsidRPr="007D5E3B">
              <w:rPr>
                <w:rFonts w:ascii="Arial" w:hAnsi="Arial" w:cs="Arial"/>
                <w:color w:val="000000" w:themeColor="text1"/>
                <w:sz w:val="24"/>
                <w:szCs w:val="24"/>
                <w:lang w:val="sv-SE"/>
              </w:rPr>
              <w:t xml:space="preserve"> pengawasan dan pengendalian BMN.</w:t>
            </w:r>
          </w:p>
          <w:p w14:paraId="6D564078" w14:textId="67F7CE99" w:rsidR="008832A9" w:rsidRPr="007D5E3B" w:rsidRDefault="008832A9" w:rsidP="00E652D8">
            <w:pPr>
              <w:jc w:val="both"/>
              <w:rPr>
                <w:rFonts w:ascii="Arial" w:hAnsi="Arial" w:cs="Arial"/>
                <w:color w:val="000000" w:themeColor="text1"/>
                <w:lang w:val="sv-SE"/>
              </w:rPr>
            </w:pPr>
          </w:p>
          <w:p w14:paraId="2BD293D0" w14:textId="748B38CF" w:rsidR="008832A9" w:rsidRPr="007D5E3B" w:rsidRDefault="008832A9" w:rsidP="00825E4A">
            <w:pPr>
              <w:pStyle w:val="ListParagraph"/>
              <w:numPr>
                <w:ilvl w:val="0"/>
                <w:numId w:val="16"/>
              </w:numPr>
              <w:spacing w:after="0" w:line="240" w:lineRule="auto"/>
              <w:ind w:left="599" w:hanging="567"/>
              <w:jc w:val="both"/>
              <w:rPr>
                <w:rFonts w:ascii="Arial" w:hAnsi="Arial" w:cs="Arial"/>
                <w:b/>
                <w:color w:val="000000" w:themeColor="text1"/>
                <w:sz w:val="24"/>
                <w:szCs w:val="24"/>
                <w:lang w:val="sv-SE"/>
              </w:rPr>
            </w:pPr>
            <w:r w:rsidRPr="007D5E3B">
              <w:rPr>
                <w:rFonts w:ascii="Arial" w:hAnsi="Arial" w:cs="Arial"/>
                <w:b/>
                <w:color w:val="000000" w:themeColor="text1"/>
                <w:sz w:val="24"/>
                <w:szCs w:val="24"/>
                <w:lang w:val="sv-SE"/>
              </w:rPr>
              <w:t xml:space="preserve">Pokok </w:t>
            </w:r>
            <w:r w:rsidR="00367DA2" w:rsidRPr="007D5E3B">
              <w:rPr>
                <w:rFonts w:ascii="Arial" w:hAnsi="Arial" w:cs="Arial"/>
                <w:b/>
                <w:color w:val="000000" w:themeColor="text1"/>
                <w:sz w:val="24"/>
                <w:szCs w:val="24"/>
                <w:lang w:val="sv-SE"/>
              </w:rPr>
              <w:t>B</w:t>
            </w:r>
            <w:r w:rsidRPr="007D5E3B">
              <w:rPr>
                <w:rFonts w:ascii="Arial" w:hAnsi="Arial" w:cs="Arial"/>
                <w:b/>
                <w:color w:val="000000" w:themeColor="text1"/>
                <w:sz w:val="24"/>
                <w:szCs w:val="24"/>
                <w:lang w:val="sv-SE"/>
              </w:rPr>
              <w:t>ah</w:t>
            </w:r>
            <w:r w:rsidR="008C6635" w:rsidRPr="007D5E3B">
              <w:rPr>
                <w:rFonts w:ascii="Arial" w:hAnsi="Arial" w:cs="Arial"/>
                <w:b/>
                <w:color w:val="000000" w:themeColor="text1"/>
                <w:sz w:val="24"/>
                <w:szCs w:val="24"/>
                <w:lang w:val="sv-SE"/>
              </w:rPr>
              <w:t>a</w:t>
            </w:r>
            <w:r w:rsidRPr="007D5E3B">
              <w:rPr>
                <w:rFonts w:ascii="Arial" w:hAnsi="Arial" w:cs="Arial"/>
                <w:b/>
                <w:color w:val="000000" w:themeColor="text1"/>
                <w:sz w:val="24"/>
                <w:szCs w:val="24"/>
                <w:lang w:val="sv-SE"/>
              </w:rPr>
              <w:t>san</w:t>
            </w:r>
            <w:r w:rsidR="00E652D8" w:rsidRPr="007D5E3B">
              <w:rPr>
                <w:rFonts w:ascii="Arial" w:hAnsi="Arial" w:cs="Arial"/>
                <w:b/>
                <w:color w:val="000000" w:themeColor="text1"/>
                <w:sz w:val="24"/>
                <w:szCs w:val="24"/>
                <w:lang w:val="sv-SE"/>
              </w:rPr>
              <w:t xml:space="preserve"> 2</w:t>
            </w:r>
          </w:p>
          <w:p w14:paraId="5225CF9F" w14:textId="7538F909" w:rsidR="008832A9" w:rsidRPr="007D5E3B" w:rsidRDefault="00406D3E" w:rsidP="00AF012E">
            <w:pPr>
              <w:pStyle w:val="ListParagraph"/>
              <w:spacing w:after="120" w:line="240" w:lineRule="auto"/>
              <w:ind w:left="605"/>
              <w:contextualSpacing w:val="0"/>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Prosedur dan metode pengawasan serta pengendalian BMN</w:t>
            </w:r>
            <w:r w:rsidR="008832A9" w:rsidRPr="007D5E3B">
              <w:rPr>
                <w:rFonts w:ascii="Arial" w:hAnsi="Arial" w:cs="Arial"/>
                <w:color w:val="000000" w:themeColor="text1"/>
                <w:sz w:val="24"/>
                <w:szCs w:val="24"/>
                <w:lang w:val="sv-SE"/>
              </w:rPr>
              <w:t>.</w:t>
            </w:r>
          </w:p>
          <w:p w14:paraId="0F9ADE6E" w14:textId="7400EBC5" w:rsidR="008832A9" w:rsidRPr="007D5E3B" w:rsidRDefault="008832A9" w:rsidP="008832A9">
            <w:pPr>
              <w:pStyle w:val="ListParagraph"/>
              <w:spacing w:after="0" w:line="240" w:lineRule="auto"/>
              <w:ind w:left="599"/>
              <w:jc w:val="both"/>
              <w:rPr>
                <w:rFonts w:ascii="Arial" w:hAnsi="Arial" w:cs="Arial"/>
                <w:b/>
                <w:color w:val="000000" w:themeColor="text1"/>
                <w:sz w:val="24"/>
                <w:szCs w:val="24"/>
                <w:lang w:val="sv-SE"/>
              </w:rPr>
            </w:pPr>
            <w:r w:rsidRPr="007D5E3B">
              <w:rPr>
                <w:rFonts w:ascii="Arial" w:hAnsi="Arial" w:cs="Arial"/>
                <w:b/>
                <w:color w:val="000000" w:themeColor="text1"/>
                <w:sz w:val="24"/>
                <w:szCs w:val="24"/>
                <w:lang w:val="sv-SE"/>
              </w:rPr>
              <w:t xml:space="preserve">Sub </w:t>
            </w:r>
            <w:r w:rsidR="00367DA2" w:rsidRPr="007D5E3B">
              <w:rPr>
                <w:rFonts w:ascii="Arial" w:hAnsi="Arial" w:cs="Arial"/>
                <w:b/>
                <w:color w:val="000000" w:themeColor="text1"/>
                <w:sz w:val="24"/>
                <w:szCs w:val="24"/>
                <w:lang w:val="sv-SE"/>
              </w:rPr>
              <w:t>P</w:t>
            </w:r>
            <w:r w:rsidRPr="007D5E3B">
              <w:rPr>
                <w:rFonts w:ascii="Arial" w:hAnsi="Arial" w:cs="Arial"/>
                <w:b/>
                <w:color w:val="000000" w:themeColor="text1"/>
                <w:sz w:val="24"/>
                <w:szCs w:val="24"/>
                <w:lang w:val="sv-SE"/>
              </w:rPr>
              <w:t xml:space="preserve">okok </w:t>
            </w:r>
            <w:r w:rsidR="00367DA2" w:rsidRPr="007D5E3B">
              <w:rPr>
                <w:rFonts w:ascii="Arial" w:hAnsi="Arial" w:cs="Arial"/>
                <w:b/>
                <w:color w:val="000000" w:themeColor="text1"/>
                <w:sz w:val="24"/>
                <w:szCs w:val="24"/>
                <w:lang w:val="sv-SE"/>
              </w:rPr>
              <w:t>B</w:t>
            </w:r>
            <w:r w:rsidRPr="007D5E3B">
              <w:rPr>
                <w:rFonts w:ascii="Arial" w:hAnsi="Arial" w:cs="Arial"/>
                <w:b/>
                <w:color w:val="000000" w:themeColor="text1"/>
                <w:sz w:val="24"/>
                <w:szCs w:val="24"/>
                <w:lang w:val="sv-SE"/>
              </w:rPr>
              <w:t>ahasan:</w:t>
            </w:r>
          </w:p>
          <w:p w14:paraId="4353E95E" w14:textId="21A5BC40" w:rsidR="008832A9" w:rsidRPr="007D5E3B" w:rsidRDefault="00406D3E" w:rsidP="00825E4A">
            <w:pPr>
              <w:pStyle w:val="ListParagraph"/>
              <w:numPr>
                <w:ilvl w:val="0"/>
                <w:numId w:val="27"/>
              </w:numPr>
              <w:spacing w:after="0" w:line="240" w:lineRule="auto"/>
              <w:ind w:left="1183" w:hanging="540"/>
              <w:jc w:val="both"/>
              <w:rPr>
                <w:rFonts w:ascii="Arial" w:hAnsi="Arial" w:cs="Arial"/>
                <w:color w:val="000000" w:themeColor="text1"/>
                <w:sz w:val="24"/>
                <w:szCs w:val="24"/>
                <w:lang w:val="sv-SE"/>
              </w:rPr>
            </w:pPr>
            <w:r w:rsidRPr="007D5E3B">
              <w:rPr>
                <w:rFonts w:ascii="Arial" w:hAnsi="Arial" w:cs="Arial"/>
                <w:color w:val="000000" w:themeColor="text1"/>
                <w:sz w:val="24"/>
                <w:szCs w:val="24"/>
                <w:lang w:val="sv-SE"/>
              </w:rPr>
              <w:t>Prosedur Wasdal BMN</w:t>
            </w:r>
            <w:r w:rsidR="00AF012E" w:rsidRPr="007D5E3B">
              <w:rPr>
                <w:rFonts w:ascii="Arial" w:hAnsi="Arial" w:cs="Arial"/>
                <w:color w:val="000000" w:themeColor="text1"/>
                <w:sz w:val="24"/>
                <w:szCs w:val="24"/>
                <w:lang w:val="sv-SE"/>
              </w:rPr>
              <w:t>.</w:t>
            </w:r>
          </w:p>
          <w:p w14:paraId="36E6006D" w14:textId="16623F11" w:rsidR="00D466E5" w:rsidRPr="00040D9D" w:rsidRDefault="00406D3E" w:rsidP="00825E4A">
            <w:pPr>
              <w:pStyle w:val="ListParagraph"/>
              <w:numPr>
                <w:ilvl w:val="0"/>
                <w:numId w:val="27"/>
              </w:numPr>
              <w:spacing w:after="120" w:line="240" w:lineRule="auto"/>
              <w:ind w:left="1183" w:hanging="547"/>
              <w:jc w:val="both"/>
              <w:rPr>
                <w:rFonts w:ascii="Arial" w:hAnsi="Arial" w:cs="Arial"/>
                <w:sz w:val="24"/>
                <w:szCs w:val="24"/>
                <w:lang w:val="sv-SE"/>
              </w:rPr>
            </w:pPr>
            <w:r w:rsidRPr="007D5E3B">
              <w:rPr>
                <w:rFonts w:ascii="Arial" w:hAnsi="Arial" w:cs="Arial"/>
                <w:color w:val="000000" w:themeColor="text1"/>
                <w:sz w:val="24"/>
                <w:szCs w:val="24"/>
                <w:lang w:val="sv-SE"/>
              </w:rPr>
              <w:t>Metode Wasdal BMN.</w:t>
            </w:r>
          </w:p>
        </w:tc>
      </w:tr>
      <w:tr w:rsidR="00040D9D" w:rsidRPr="00040D9D" w14:paraId="7C530ACB" w14:textId="77777777" w:rsidTr="00535AA3">
        <w:trPr>
          <w:trHeight w:val="772"/>
        </w:trPr>
        <w:tc>
          <w:tcPr>
            <w:tcW w:w="1239" w:type="dxa"/>
            <w:shd w:val="clear" w:color="auto" w:fill="FFFFFF"/>
          </w:tcPr>
          <w:p w14:paraId="31815649" w14:textId="77777777" w:rsidR="007F2498" w:rsidRPr="00040D9D" w:rsidRDefault="007F2498" w:rsidP="007F2498">
            <w:pPr>
              <w:rPr>
                <w:rFonts w:ascii="Arial" w:hAnsi="Arial" w:cs="Arial"/>
                <w:sz w:val="40"/>
                <w:szCs w:val="40"/>
              </w:rPr>
            </w:pPr>
          </w:p>
        </w:tc>
        <w:tc>
          <w:tcPr>
            <w:tcW w:w="7764" w:type="dxa"/>
            <w:vMerge/>
            <w:shd w:val="clear" w:color="auto" w:fill="FFFFFF"/>
          </w:tcPr>
          <w:p w14:paraId="49D7F15B" w14:textId="77777777" w:rsidR="007F2498" w:rsidRPr="00040D9D" w:rsidRDefault="007F2498" w:rsidP="007F2498">
            <w:pPr>
              <w:rPr>
                <w:rFonts w:ascii="Arial" w:hAnsi="Arial" w:cs="Arial"/>
              </w:rPr>
            </w:pPr>
          </w:p>
        </w:tc>
      </w:tr>
    </w:tbl>
    <w:p w14:paraId="4D3D174C" w14:textId="77777777" w:rsidR="007F2498" w:rsidRPr="00040D9D" w:rsidRDefault="007F2498" w:rsidP="007F24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761"/>
      </w:tblGrid>
      <w:tr w:rsidR="00040D9D" w:rsidRPr="00040D9D" w14:paraId="7D38CA37" w14:textId="77777777" w:rsidTr="006C4DBD">
        <w:trPr>
          <w:trHeight w:val="679"/>
        </w:trPr>
        <w:tc>
          <w:tcPr>
            <w:tcW w:w="1242" w:type="dxa"/>
            <w:vMerge w:val="restart"/>
            <w:shd w:val="clear" w:color="auto" w:fill="EAF1DD"/>
            <w:vAlign w:val="center"/>
          </w:tcPr>
          <w:p w14:paraId="3BB39F44" w14:textId="77777777" w:rsidR="007F2498" w:rsidRPr="00040D9D" w:rsidRDefault="007F2498" w:rsidP="007F2498">
            <w:pPr>
              <w:rPr>
                <w:rFonts w:ascii="Arial" w:hAnsi="Arial" w:cs="Arial"/>
                <w:sz w:val="72"/>
                <w:szCs w:val="72"/>
                <w:vertAlign w:val="superscript"/>
              </w:rPr>
            </w:pPr>
            <w:r w:rsidRPr="00040D9D">
              <w:rPr>
                <w:rFonts w:ascii="Arial" w:hAnsi="Arial" w:cs="Arial"/>
                <w:noProof/>
                <w:lang w:val="en-US" w:eastAsia="en-US"/>
              </w:rPr>
              <w:lastRenderedPageBreak/>
              <w:drawing>
                <wp:inline distT="0" distB="0" distL="0" distR="0" wp14:anchorId="53B8E856" wp14:editId="77B60B99">
                  <wp:extent cx="628650" cy="657225"/>
                  <wp:effectExtent l="19050" t="0" r="0" b="0"/>
                  <wp:docPr id="5" name="Picture 5"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1252"/>
                          <pic:cNvPicPr>
                            <a:picLocks noChangeAspect="1" noChangeArrowheads="1"/>
                          </pic:cNvPicPr>
                        </pic:nvPicPr>
                        <pic:blipFill>
                          <a:blip r:embed="rId13"/>
                          <a:srcRect/>
                          <a:stretch>
                            <a:fillRect/>
                          </a:stretch>
                        </pic:blipFill>
                        <pic:spPr bwMode="auto">
                          <a:xfrm>
                            <a:off x="0" y="0"/>
                            <a:ext cx="628650" cy="657225"/>
                          </a:xfrm>
                          <a:prstGeom prst="rect">
                            <a:avLst/>
                          </a:prstGeom>
                          <a:noFill/>
                          <a:ln w="9525">
                            <a:noFill/>
                            <a:miter lim="800000"/>
                            <a:headEnd/>
                            <a:tailEnd/>
                          </a:ln>
                        </pic:spPr>
                      </pic:pic>
                    </a:graphicData>
                  </a:graphic>
                </wp:inline>
              </w:drawing>
            </w:r>
          </w:p>
        </w:tc>
        <w:tc>
          <w:tcPr>
            <w:tcW w:w="7761" w:type="dxa"/>
            <w:shd w:val="clear" w:color="auto" w:fill="FFFFFF"/>
            <w:vAlign w:val="center"/>
          </w:tcPr>
          <w:p w14:paraId="74F1D9AD" w14:textId="7FEFD2DB" w:rsidR="007F2498" w:rsidRPr="00040D9D" w:rsidRDefault="00C425AD" w:rsidP="007F2498">
            <w:pPr>
              <w:rPr>
                <w:rFonts w:ascii="Copperplate Gothic Bold" w:hAnsi="Copperplate Gothic Bold" w:cs="Arial"/>
                <w:b/>
              </w:rPr>
            </w:pPr>
            <w:r w:rsidRPr="00040D9D">
              <w:rPr>
                <w:rFonts w:ascii="Copperplate Gothic Bold" w:hAnsi="Copperplate Gothic Bold" w:cs="Arial"/>
                <w:b/>
                <w:sz w:val="28"/>
                <w:szCs w:val="28"/>
              </w:rPr>
              <w:t>Metode</w:t>
            </w:r>
            <w:r w:rsidRPr="00040D9D">
              <w:rPr>
                <w:rFonts w:ascii="Copperplate Gothic Bold" w:hAnsi="Copperplate Gothic Bold" w:cs="Arial"/>
                <w:b/>
                <w:sz w:val="28"/>
                <w:szCs w:val="28"/>
                <w:lang w:val="en-US"/>
              </w:rPr>
              <w:t xml:space="preserve"> </w:t>
            </w:r>
            <w:r w:rsidR="0080505F">
              <w:rPr>
                <w:rFonts w:ascii="Copperplate Gothic Bold" w:hAnsi="Copperplate Gothic Bold" w:cs="Arial"/>
                <w:b/>
                <w:sz w:val="28"/>
                <w:szCs w:val="28"/>
                <w:lang w:val="en-US"/>
              </w:rPr>
              <w:t>Pembelajaran</w:t>
            </w:r>
          </w:p>
        </w:tc>
      </w:tr>
      <w:tr w:rsidR="00040D9D" w:rsidRPr="00040D9D" w14:paraId="4ABA3910" w14:textId="77777777" w:rsidTr="006C4DBD">
        <w:trPr>
          <w:trHeight w:val="772"/>
        </w:trPr>
        <w:tc>
          <w:tcPr>
            <w:tcW w:w="1242" w:type="dxa"/>
            <w:vMerge/>
            <w:shd w:val="clear" w:color="auto" w:fill="EAF1DD"/>
          </w:tcPr>
          <w:p w14:paraId="06B2904D" w14:textId="77777777" w:rsidR="007F2498" w:rsidRPr="00040D9D" w:rsidRDefault="007F2498" w:rsidP="007F2498">
            <w:pPr>
              <w:rPr>
                <w:rFonts w:ascii="Arial" w:hAnsi="Arial" w:cs="Arial"/>
                <w:sz w:val="40"/>
                <w:szCs w:val="40"/>
              </w:rPr>
            </w:pPr>
          </w:p>
        </w:tc>
        <w:tc>
          <w:tcPr>
            <w:tcW w:w="7761" w:type="dxa"/>
            <w:vMerge w:val="restart"/>
            <w:shd w:val="clear" w:color="auto" w:fill="FFFFFF"/>
          </w:tcPr>
          <w:p w14:paraId="141B33D4" w14:textId="18F61D53" w:rsidR="006C4DBD" w:rsidRPr="00040D9D" w:rsidRDefault="006C4DBD" w:rsidP="00825E4A">
            <w:pPr>
              <w:pStyle w:val="ListParagraph"/>
              <w:numPr>
                <w:ilvl w:val="0"/>
                <w:numId w:val="6"/>
              </w:numPr>
              <w:spacing w:before="120" w:after="0" w:line="240" w:lineRule="auto"/>
              <w:ind w:left="601" w:hanging="572"/>
              <w:jc w:val="both"/>
              <w:rPr>
                <w:rFonts w:ascii="Arial" w:hAnsi="Arial" w:cs="Arial"/>
                <w:b/>
                <w:bCs/>
                <w:sz w:val="24"/>
                <w:szCs w:val="24"/>
                <w:lang w:val="en-US"/>
              </w:rPr>
            </w:pPr>
            <w:r w:rsidRPr="00040D9D">
              <w:rPr>
                <w:rFonts w:ascii="Arial" w:hAnsi="Arial" w:cs="Arial"/>
                <w:b/>
                <w:bCs/>
                <w:sz w:val="24"/>
                <w:szCs w:val="24"/>
                <w:lang w:val="en-US"/>
              </w:rPr>
              <w:t xml:space="preserve">Metode </w:t>
            </w:r>
            <w:r w:rsidR="00D733ED">
              <w:rPr>
                <w:rFonts w:ascii="Arial" w:hAnsi="Arial" w:cs="Arial"/>
                <w:b/>
                <w:bCs/>
                <w:sz w:val="24"/>
                <w:szCs w:val="24"/>
              </w:rPr>
              <w:t xml:space="preserve">Ceramah </w:t>
            </w:r>
          </w:p>
          <w:p w14:paraId="72A0136B" w14:textId="68FE661D" w:rsidR="006C4DBD" w:rsidRPr="00040D9D" w:rsidRDefault="00CE023A" w:rsidP="00A301A9">
            <w:pPr>
              <w:pStyle w:val="ListParagraph"/>
              <w:spacing w:after="0" w:line="240" w:lineRule="auto"/>
              <w:ind w:left="601"/>
              <w:jc w:val="both"/>
              <w:rPr>
                <w:rFonts w:ascii="Arial" w:hAnsi="Arial" w:cs="Arial"/>
                <w:sz w:val="24"/>
                <w:szCs w:val="24"/>
                <w:lang w:val="en-US"/>
              </w:rPr>
            </w:pPr>
            <w:r>
              <w:rPr>
                <w:rFonts w:ascii="Arial" w:hAnsi="Arial" w:cs="Arial"/>
                <w:sz w:val="24"/>
                <w:szCs w:val="24"/>
                <w:lang w:val="en-US"/>
              </w:rPr>
              <w:t>M</w:t>
            </w:r>
            <w:r w:rsidR="00AB0EA9">
              <w:rPr>
                <w:rFonts w:ascii="Arial" w:hAnsi="Arial" w:cs="Arial"/>
                <w:sz w:val="24"/>
                <w:szCs w:val="24"/>
                <w:lang w:val="en-US"/>
              </w:rPr>
              <w:t>etode</w:t>
            </w:r>
            <w:r>
              <w:rPr>
                <w:rFonts w:ascii="Arial" w:hAnsi="Arial" w:cs="Arial"/>
                <w:sz w:val="24"/>
                <w:szCs w:val="24"/>
                <w:lang w:val="en-US"/>
              </w:rPr>
              <w:t xml:space="preserve"> ini </w:t>
            </w:r>
            <w:r w:rsidR="006C4DBD" w:rsidRPr="00040D9D">
              <w:rPr>
                <w:rFonts w:ascii="Arial" w:hAnsi="Arial" w:cs="Arial"/>
                <w:sz w:val="24"/>
                <w:szCs w:val="24"/>
              </w:rPr>
              <w:t>digunakan untuk men</w:t>
            </w:r>
            <w:r>
              <w:rPr>
                <w:rFonts w:ascii="Arial" w:hAnsi="Arial" w:cs="Arial"/>
                <w:sz w:val="24"/>
                <w:szCs w:val="24"/>
                <w:lang w:val="en-US"/>
              </w:rPr>
              <w:t>yampaik</w:t>
            </w:r>
            <w:r w:rsidR="006C4DBD" w:rsidRPr="00040D9D">
              <w:rPr>
                <w:rFonts w:ascii="Arial" w:hAnsi="Arial" w:cs="Arial"/>
                <w:sz w:val="24"/>
                <w:szCs w:val="24"/>
              </w:rPr>
              <w:t>an materi tentang:</w:t>
            </w:r>
            <w:r w:rsidR="006C4DBD" w:rsidRPr="00040D9D">
              <w:rPr>
                <w:rFonts w:ascii="Arial" w:hAnsi="Arial" w:cs="Arial"/>
                <w:sz w:val="24"/>
                <w:szCs w:val="24"/>
                <w:lang w:val="en-US"/>
              </w:rPr>
              <w:t xml:space="preserve"> pengawasan dan pengendalian</w:t>
            </w:r>
            <w:r w:rsidR="00D733ED">
              <w:rPr>
                <w:rFonts w:ascii="Arial" w:hAnsi="Arial" w:cs="Arial"/>
                <w:sz w:val="24"/>
                <w:szCs w:val="24"/>
                <w:lang w:val="en-US"/>
              </w:rPr>
              <w:t xml:space="preserve"> BMN</w:t>
            </w:r>
            <w:r w:rsidR="006C4DBD" w:rsidRPr="00040D9D">
              <w:rPr>
                <w:rFonts w:ascii="Arial" w:hAnsi="Arial" w:cs="Arial"/>
                <w:sz w:val="24"/>
                <w:szCs w:val="24"/>
                <w:lang w:val="en-US"/>
              </w:rPr>
              <w:t>.</w:t>
            </w:r>
          </w:p>
          <w:p w14:paraId="0215F40C" w14:textId="77777777" w:rsidR="006C4DBD" w:rsidRPr="00040D9D" w:rsidRDefault="006C4DBD" w:rsidP="00936D5A">
            <w:pPr>
              <w:pStyle w:val="ListParagraph"/>
              <w:spacing w:after="0" w:line="240" w:lineRule="auto"/>
              <w:ind w:left="496"/>
              <w:jc w:val="both"/>
              <w:rPr>
                <w:rFonts w:ascii="Arial" w:hAnsi="Arial" w:cs="Arial"/>
                <w:sz w:val="24"/>
                <w:szCs w:val="24"/>
                <w:lang w:val="en-US"/>
              </w:rPr>
            </w:pPr>
          </w:p>
          <w:p w14:paraId="1F4033B9" w14:textId="63411988" w:rsidR="006C4DBD" w:rsidRPr="00040D9D" w:rsidRDefault="006C4DBD" w:rsidP="00825E4A">
            <w:pPr>
              <w:pStyle w:val="ListParagraph"/>
              <w:numPr>
                <w:ilvl w:val="0"/>
                <w:numId w:val="6"/>
              </w:numPr>
              <w:spacing w:after="0" w:line="240" w:lineRule="auto"/>
              <w:ind w:left="601" w:hanging="569"/>
              <w:jc w:val="both"/>
              <w:rPr>
                <w:rFonts w:ascii="Arial" w:hAnsi="Arial" w:cs="Arial"/>
                <w:b/>
                <w:bCs/>
                <w:sz w:val="24"/>
                <w:szCs w:val="24"/>
              </w:rPr>
            </w:pPr>
            <w:r w:rsidRPr="00040D9D">
              <w:rPr>
                <w:rFonts w:ascii="Arial" w:hAnsi="Arial" w:cs="Arial"/>
                <w:b/>
                <w:bCs/>
                <w:sz w:val="24"/>
                <w:szCs w:val="24"/>
                <w:lang w:val="en-US"/>
              </w:rPr>
              <w:t xml:space="preserve">Metode </w:t>
            </w:r>
            <w:r w:rsidR="00D733ED">
              <w:rPr>
                <w:rFonts w:ascii="Arial" w:hAnsi="Arial" w:cs="Arial"/>
                <w:b/>
                <w:bCs/>
                <w:sz w:val="24"/>
                <w:szCs w:val="24"/>
              </w:rPr>
              <w:t xml:space="preserve">Tanya </w:t>
            </w:r>
            <w:r w:rsidR="00D733ED">
              <w:rPr>
                <w:rFonts w:ascii="Arial" w:hAnsi="Arial" w:cs="Arial"/>
                <w:b/>
                <w:bCs/>
                <w:sz w:val="24"/>
                <w:szCs w:val="24"/>
                <w:lang w:val="en-US"/>
              </w:rPr>
              <w:t>J</w:t>
            </w:r>
            <w:r w:rsidR="007F2498" w:rsidRPr="00040D9D">
              <w:rPr>
                <w:rFonts w:ascii="Arial" w:hAnsi="Arial" w:cs="Arial"/>
                <w:b/>
                <w:bCs/>
                <w:sz w:val="24"/>
                <w:szCs w:val="24"/>
              </w:rPr>
              <w:t xml:space="preserve">awab </w:t>
            </w:r>
          </w:p>
          <w:p w14:paraId="23800125" w14:textId="27EC48E5" w:rsidR="006C4DBD" w:rsidRDefault="00AB0EA9" w:rsidP="00A301A9">
            <w:pPr>
              <w:pStyle w:val="ListParagraph"/>
              <w:spacing w:after="0" w:line="240" w:lineRule="auto"/>
              <w:ind w:left="601"/>
              <w:jc w:val="both"/>
              <w:rPr>
                <w:rFonts w:ascii="Arial" w:hAnsi="Arial" w:cs="Arial"/>
                <w:sz w:val="24"/>
                <w:szCs w:val="24"/>
              </w:rPr>
            </w:pPr>
            <w:r>
              <w:rPr>
                <w:rFonts w:ascii="Arial" w:hAnsi="Arial" w:cs="Arial"/>
                <w:sz w:val="24"/>
                <w:szCs w:val="24"/>
                <w:lang w:val="en-US"/>
              </w:rPr>
              <w:t>Metode</w:t>
            </w:r>
            <w:r w:rsidR="00CE023A">
              <w:rPr>
                <w:rFonts w:ascii="Arial" w:hAnsi="Arial" w:cs="Arial"/>
                <w:sz w:val="24"/>
                <w:szCs w:val="24"/>
                <w:lang w:val="en-US"/>
              </w:rPr>
              <w:t xml:space="preserve"> ini </w:t>
            </w:r>
            <w:r w:rsidR="00CE023A" w:rsidRPr="00040D9D">
              <w:rPr>
                <w:rFonts w:ascii="Arial" w:hAnsi="Arial" w:cs="Arial"/>
                <w:sz w:val="24"/>
                <w:szCs w:val="24"/>
              </w:rPr>
              <w:t>digunakan untuk</w:t>
            </w:r>
            <w:r w:rsidR="00CE023A">
              <w:rPr>
                <w:rFonts w:ascii="Arial" w:hAnsi="Arial" w:cs="Arial"/>
                <w:sz w:val="24"/>
                <w:szCs w:val="24"/>
                <w:lang w:val="en-US"/>
              </w:rPr>
              <w:t xml:space="preserve"> </w:t>
            </w:r>
            <w:r w:rsidR="00E43A75">
              <w:rPr>
                <w:rFonts w:ascii="Arial" w:hAnsi="Arial" w:cs="Arial"/>
                <w:sz w:val="24"/>
                <w:szCs w:val="24"/>
                <w:lang w:val="en-US"/>
              </w:rPr>
              <w:t xml:space="preserve">mengetahui tingkat pemahaman peserta didik tentang materi dan </w:t>
            </w:r>
            <w:r w:rsidR="00CE023A">
              <w:rPr>
                <w:rFonts w:ascii="Arial" w:hAnsi="Arial" w:cs="Arial"/>
                <w:sz w:val="24"/>
                <w:szCs w:val="24"/>
                <w:lang w:val="en-US"/>
              </w:rPr>
              <w:t xml:space="preserve">memperdalam </w:t>
            </w:r>
            <w:r w:rsidR="00D733ED">
              <w:rPr>
                <w:rFonts w:ascii="Arial" w:hAnsi="Arial" w:cs="Arial"/>
                <w:sz w:val="24"/>
                <w:szCs w:val="24"/>
                <w:lang w:val="en-US"/>
              </w:rPr>
              <w:t xml:space="preserve">pemahaman materi </w:t>
            </w:r>
            <w:proofErr w:type="gramStart"/>
            <w:r w:rsidR="00E43A75">
              <w:rPr>
                <w:rFonts w:ascii="Arial" w:hAnsi="Arial" w:cs="Arial"/>
                <w:sz w:val="24"/>
                <w:szCs w:val="24"/>
                <w:lang w:val="en-US"/>
              </w:rPr>
              <w:t>tentang</w:t>
            </w:r>
            <w:r w:rsidR="00D733ED">
              <w:rPr>
                <w:rFonts w:ascii="Arial" w:hAnsi="Arial" w:cs="Arial"/>
                <w:sz w:val="24"/>
                <w:szCs w:val="24"/>
                <w:lang w:val="en-US"/>
              </w:rPr>
              <w:t xml:space="preserve">  </w:t>
            </w:r>
            <w:r w:rsidR="00D733ED" w:rsidRPr="00040D9D">
              <w:rPr>
                <w:rFonts w:ascii="Arial" w:hAnsi="Arial" w:cs="Arial"/>
                <w:sz w:val="24"/>
                <w:szCs w:val="24"/>
                <w:lang w:val="en-US"/>
              </w:rPr>
              <w:t>pengawasan</w:t>
            </w:r>
            <w:proofErr w:type="gramEnd"/>
            <w:r w:rsidR="00D733ED" w:rsidRPr="00040D9D">
              <w:rPr>
                <w:rFonts w:ascii="Arial" w:hAnsi="Arial" w:cs="Arial"/>
                <w:sz w:val="24"/>
                <w:szCs w:val="24"/>
                <w:lang w:val="en-US"/>
              </w:rPr>
              <w:t xml:space="preserve"> dan pengendalian</w:t>
            </w:r>
            <w:r w:rsidR="00D733ED">
              <w:rPr>
                <w:rFonts w:ascii="Arial" w:hAnsi="Arial" w:cs="Arial"/>
                <w:sz w:val="24"/>
                <w:szCs w:val="24"/>
              </w:rPr>
              <w:t xml:space="preserve"> BMN.</w:t>
            </w:r>
          </w:p>
          <w:p w14:paraId="05D27796" w14:textId="77777777" w:rsidR="00AB0EA9" w:rsidRPr="00AB0EA9" w:rsidRDefault="00AB0EA9" w:rsidP="00AB0EA9">
            <w:pPr>
              <w:jc w:val="both"/>
              <w:rPr>
                <w:rFonts w:ascii="Arial" w:hAnsi="Arial" w:cs="Arial"/>
              </w:rPr>
            </w:pPr>
          </w:p>
          <w:p w14:paraId="6CC845C8" w14:textId="77777777" w:rsidR="00C945B9" w:rsidRPr="00AB0EA9" w:rsidRDefault="00AB0EA9" w:rsidP="00825E4A">
            <w:pPr>
              <w:pStyle w:val="ListParagraph"/>
              <w:numPr>
                <w:ilvl w:val="0"/>
                <w:numId w:val="6"/>
              </w:numPr>
              <w:spacing w:after="0" w:line="240" w:lineRule="auto"/>
              <w:ind w:left="601" w:hanging="569"/>
              <w:jc w:val="both"/>
              <w:rPr>
                <w:rFonts w:ascii="Arial" w:hAnsi="Arial" w:cs="Arial"/>
                <w:b/>
                <w:sz w:val="24"/>
                <w:szCs w:val="24"/>
              </w:rPr>
            </w:pPr>
            <w:r w:rsidRPr="00AB0EA9">
              <w:rPr>
                <w:rFonts w:ascii="Arial" w:hAnsi="Arial" w:cs="Arial"/>
                <w:b/>
                <w:sz w:val="24"/>
                <w:szCs w:val="24"/>
                <w:lang w:val="en-US"/>
              </w:rPr>
              <w:t>Metode Simulasi</w:t>
            </w:r>
          </w:p>
          <w:p w14:paraId="03960FF9" w14:textId="03DF24EB" w:rsidR="00E43A75" w:rsidRDefault="00E43A75" w:rsidP="00E43A75">
            <w:pPr>
              <w:ind w:left="601"/>
              <w:jc w:val="both"/>
              <w:rPr>
                <w:rFonts w:ascii="Arial" w:hAnsi="Arial" w:cs="Arial"/>
                <w:lang w:val="sv-SE"/>
              </w:rPr>
            </w:pPr>
            <w:r>
              <w:rPr>
                <w:rFonts w:ascii="Arial" w:hAnsi="Arial" w:cs="Arial"/>
                <w:lang w:val="en-US"/>
              </w:rPr>
              <w:t xml:space="preserve">Metode ini </w:t>
            </w:r>
            <w:r w:rsidRPr="00040D9D">
              <w:rPr>
                <w:rFonts w:ascii="Arial" w:hAnsi="Arial" w:cs="Arial"/>
              </w:rPr>
              <w:t>digunakan</w:t>
            </w:r>
            <w:r>
              <w:rPr>
                <w:rFonts w:ascii="Arial" w:hAnsi="Arial" w:cs="Arial"/>
                <w:lang w:val="en-US"/>
              </w:rPr>
              <w:t xml:space="preserve"> untuk melatih keterampilan menggunakan metode </w:t>
            </w:r>
            <w:r w:rsidRPr="00040D9D">
              <w:rPr>
                <w:rFonts w:ascii="Arial" w:hAnsi="Arial" w:cs="Arial"/>
                <w:lang w:val="en-US"/>
              </w:rPr>
              <w:t>pengawasan dan pengendalian</w:t>
            </w:r>
            <w:r>
              <w:rPr>
                <w:rFonts w:ascii="Arial" w:hAnsi="Arial" w:cs="Arial"/>
              </w:rPr>
              <w:t xml:space="preserve"> BMN</w:t>
            </w:r>
            <w:r>
              <w:rPr>
                <w:rFonts w:ascii="Arial" w:hAnsi="Arial" w:cs="Arial"/>
                <w:lang w:val="en-US"/>
              </w:rPr>
              <w:t xml:space="preserve"> (</w:t>
            </w:r>
            <w:r>
              <w:rPr>
                <w:rFonts w:ascii="Arial" w:hAnsi="Arial" w:cs="Arial"/>
                <w:lang w:val="sv-SE"/>
              </w:rPr>
              <w:t>p</w:t>
            </w:r>
            <w:r w:rsidRPr="00040D9D">
              <w:rPr>
                <w:rFonts w:ascii="Arial" w:hAnsi="Arial" w:cs="Arial"/>
                <w:lang w:val="sv-SE"/>
              </w:rPr>
              <w:t>emantauan</w:t>
            </w:r>
            <w:r>
              <w:rPr>
                <w:rFonts w:ascii="Arial" w:hAnsi="Arial" w:cs="Arial"/>
                <w:lang w:val="sv-SE"/>
              </w:rPr>
              <w:t>/p</w:t>
            </w:r>
            <w:r w:rsidRPr="00040D9D">
              <w:rPr>
                <w:rFonts w:ascii="Arial" w:hAnsi="Arial" w:cs="Arial"/>
                <w:lang w:val="sv-SE"/>
              </w:rPr>
              <w:t>enilaian</w:t>
            </w:r>
            <w:r>
              <w:rPr>
                <w:rFonts w:ascii="Arial" w:hAnsi="Arial" w:cs="Arial"/>
                <w:lang w:val="sv-SE"/>
              </w:rPr>
              <w:t xml:space="preserve">, </w:t>
            </w:r>
            <w:r w:rsidRPr="00040D9D">
              <w:rPr>
                <w:rFonts w:ascii="Arial" w:hAnsi="Arial" w:cs="Arial"/>
                <w:lang w:val="sv-SE"/>
              </w:rPr>
              <w:t>penertiban</w:t>
            </w:r>
            <w:r>
              <w:rPr>
                <w:rFonts w:ascii="Arial" w:hAnsi="Arial" w:cs="Arial"/>
                <w:lang w:val="sv-SE"/>
              </w:rPr>
              <w:t xml:space="preserve"> dan </w:t>
            </w:r>
            <w:r w:rsidRPr="00040D9D">
              <w:rPr>
                <w:rFonts w:ascii="Arial" w:hAnsi="Arial" w:cs="Arial"/>
                <w:lang w:val="sv-SE"/>
              </w:rPr>
              <w:t>investigasi</w:t>
            </w:r>
            <w:r>
              <w:rPr>
                <w:rFonts w:ascii="Arial" w:hAnsi="Arial" w:cs="Arial"/>
                <w:lang w:val="sv-SE"/>
              </w:rPr>
              <w:t>).</w:t>
            </w:r>
          </w:p>
          <w:p w14:paraId="2623A55B" w14:textId="77777777" w:rsidR="002A75CA" w:rsidRDefault="002A75CA" w:rsidP="002A75CA">
            <w:pPr>
              <w:jc w:val="both"/>
              <w:rPr>
                <w:rFonts w:ascii="Arial" w:hAnsi="Arial" w:cs="Arial"/>
                <w:lang w:val="sv-SE"/>
              </w:rPr>
            </w:pPr>
          </w:p>
          <w:p w14:paraId="2E8405A0" w14:textId="01DDE89C" w:rsidR="002A75CA" w:rsidRDefault="002A75CA" w:rsidP="00825E4A">
            <w:pPr>
              <w:pStyle w:val="ListParagraph"/>
              <w:numPr>
                <w:ilvl w:val="0"/>
                <w:numId w:val="6"/>
              </w:numPr>
              <w:spacing w:after="0" w:line="240" w:lineRule="auto"/>
              <w:ind w:left="601" w:hanging="569"/>
              <w:jc w:val="both"/>
              <w:rPr>
                <w:rFonts w:ascii="Arial" w:hAnsi="Arial" w:cs="Arial"/>
                <w:b/>
                <w:sz w:val="24"/>
                <w:szCs w:val="24"/>
                <w:lang w:val="en-US"/>
              </w:rPr>
            </w:pPr>
            <w:r w:rsidRPr="002A75CA">
              <w:rPr>
                <w:rFonts w:ascii="Arial" w:hAnsi="Arial" w:cs="Arial"/>
                <w:b/>
                <w:sz w:val="24"/>
                <w:szCs w:val="24"/>
                <w:lang w:val="en-US"/>
              </w:rPr>
              <w:t>Metode Praktik</w:t>
            </w:r>
          </w:p>
          <w:p w14:paraId="39314DE9" w14:textId="6DA7369A" w:rsidR="002A75CA" w:rsidRPr="002A75CA" w:rsidRDefault="002A75CA" w:rsidP="002A75CA">
            <w:pPr>
              <w:pStyle w:val="ListParagraph"/>
              <w:spacing w:after="0" w:line="240" w:lineRule="auto"/>
              <w:ind w:left="601"/>
              <w:jc w:val="both"/>
              <w:rPr>
                <w:rFonts w:ascii="Arial" w:hAnsi="Arial" w:cs="Arial"/>
                <w:sz w:val="24"/>
                <w:szCs w:val="24"/>
                <w:lang w:val="en-US"/>
              </w:rPr>
            </w:pPr>
            <w:r>
              <w:rPr>
                <w:rFonts w:ascii="Arial" w:hAnsi="Arial" w:cs="Arial"/>
                <w:sz w:val="24"/>
                <w:szCs w:val="24"/>
                <w:lang w:val="en-US"/>
              </w:rPr>
              <w:t xml:space="preserve">Metode ini digunakan untuk </w:t>
            </w:r>
            <w:r w:rsidR="005574DC">
              <w:rPr>
                <w:rFonts w:ascii="Arial" w:hAnsi="Arial" w:cs="Arial"/>
                <w:sz w:val="24"/>
                <w:szCs w:val="24"/>
                <w:lang w:val="en-US"/>
              </w:rPr>
              <w:t>melatih p</w:t>
            </w:r>
            <w:r>
              <w:rPr>
                <w:rFonts w:ascii="Arial" w:hAnsi="Arial" w:cs="Arial"/>
                <w:sz w:val="24"/>
                <w:szCs w:val="24"/>
                <w:lang w:val="en-US"/>
              </w:rPr>
              <w:t>embuat</w:t>
            </w:r>
            <w:r w:rsidR="005574DC">
              <w:rPr>
                <w:rFonts w:ascii="Arial" w:hAnsi="Arial" w:cs="Arial"/>
                <w:sz w:val="24"/>
                <w:szCs w:val="24"/>
                <w:lang w:val="en-US"/>
              </w:rPr>
              <w:t>an</w:t>
            </w:r>
            <w:r>
              <w:rPr>
                <w:rFonts w:ascii="Arial" w:hAnsi="Arial" w:cs="Arial"/>
                <w:sz w:val="24"/>
                <w:szCs w:val="24"/>
                <w:lang w:val="en-US"/>
              </w:rPr>
              <w:t xml:space="preserve"> laporan dan tindak lanjut hasil </w:t>
            </w:r>
            <w:r w:rsidR="00A44B31">
              <w:rPr>
                <w:rFonts w:ascii="Arial" w:hAnsi="Arial" w:cs="Arial"/>
                <w:sz w:val="24"/>
                <w:szCs w:val="24"/>
                <w:lang w:val="en-US"/>
              </w:rPr>
              <w:t xml:space="preserve">pelaksanaan </w:t>
            </w:r>
            <w:r>
              <w:rPr>
                <w:rFonts w:ascii="Arial" w:hAnsi="Arial" w:cs="Arial"/>
                <w:sz w:val="24"/>
                <w:szCs w:val="24"/>
                <w:lang w:val="en-US"/>
              </w:rPr>
              <w:t>Wasdal BMN.</w:t>
            </w:r>
          </w:p>
          <w:p w14:paraId="00B8C069" w14:textId="77777777" w:rsidR="00936D5A" w:rsidRPr="00040D9D" w:rsidRDefault="00936D5A" w:rsidP="00E43A75">
            <w:pPr>
              <w:rPr>
                <w:rFonts w:ascii="Arial" w:hAnsi="Arial" w:cs="Arial"/>
                <w:lang w:val="en-US"/>
              </w:rPr>
            </w:pPr>
          </w:p>
        </w:tc>
      </w:tr>
      <w:tr w:rsidR="00040D9D" w:rsidRPr="00040D9D" w14:paraId="1658A778" w14:textId="77777777" w:rsidTr="006C4DBD">
        <w:trPr>
          <w:trHeight w:val="772"/>
        </w:trPr>
        <w:tc>
          <w:tcPr>
            <w:tcW w:w="1242" w:type="dxa"/>
            <w:shd w:val="clear" w:color="auto" w:fill="FFFFFF"/>
          </w:tcPr>
          <w:p w14:paraId="652BE823" w14:textId="6668055C" w:rsidR="007F2498" w:rsidRPr="00040D9D" w:rsidRDefault="007F2498" w:rsidP="007F2498">
            <w:pPr>
              <w:rPr>
                <w:rFonts w:ascii="Arial" w:hAnsi="Arial" w:cs="Arial"/>
                <w:sz w:val="40"/>
                <w:szCs w:val="40"/>
              </w:rPr>
            </w:pPr>
          </w:p>
        </w:tc>
        <w:tc>
          <w:tcPr>
            <w:tcW w:w="7761" w:type="dxa"/>
            <w:vMerge/>
            <w:shd w:val="clear" w:color="auto" w:fill="FFFFFF"/>
          </w:tcPr>
          <w:p w14:paraId="60757D66" w14:textId="77777777" w:rsidR="007F2498" w:rsidRPr="00040D9D" w:rsidRDefault="007F2498" w:rsidP="007F2498">
            <w:pPr>
              <w:rPr>
                <w:rFonts w:ascii="Arial" w:hAnsi="Arial" w:cs="Arial"/>
              </w:rPr>
            </w:pPr>
          </w:p>
        </w:tc>
      </w:tr>
    </w:tbl>
    <w:p w14:paraId="621D7245" w14:textId="77777777" w:rsidR="007F2498" w:rsidRDefault="007F2498" w:rsidP="007F2498">
      <w:pPr>
        <w:rPr>
          <w:rFonts w:ascii="Arial" w:hAnsi="Arial" w:cs="Arial"/>
        </w:rPr>
      </w:pPr>
    </w:p>
    <w:p w14:paraId="229809B7" w14:textId="77777777" w:rsidR="00E43A75" w:rsidRDefault="00E43A75" w:rsidP="007F24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774"/>
      </w:tblGrid>
      <w:tr w:rsidR="00040D9D" w:rsidRPr="00040D9D" w14:paraId="61B7D194" w14:textId="77777777" w:rsidTr="009A5FA2">
        <w:trPr>
          <w:trHeight w:val="597"/>
        </w:trPr>
        <w:tc>
          <w:tcPr>
            <w:tcW w:w="1229" w:type="dxa"/>
            <w:vMerge w:val="restart"/>
            <w:shd w:val="clear" w:color="auto" w:fill="EAF1DD"/>
          </w:tcPr>
          <w:p w14:paraId="2B062408" w14:textId="77777777" w:rsidR="009A5FA2" w:rsidRPr="009A5FA2" w:rsidRDefault="009A5FA2" w:rsidP="009A5FA2">
            <w:pPr>
              <w:jc w:val="center"/>
              <w:rPr>
                <w:rFonts w:ascii="Arial" w:hAnsi="Arial" w:cs="Arial"/>
                <w:sz w:val="12"/>
                <w:szCs w:val="12"/>
                <w:vertAlign w:val="superscript"/>
              </w:rPr>
            </w:pPr>
          </w:p>
          <w:p w14:paraId="3AA529B1" w14:textId="77777777" w:rsidR="007F2498" w:rsidRPr="00040D9D" w:rsidRDefault="007F2498" w:rsidP="009A5FA2">
            <w:pPr>
              <w:jc w:val="center"/>
              <w:rPr>
                <w:rFonts w:ascii="Arial" w:hAnsi="Arial" w:cs="Arial"/>
                <w:sz w:val="72"/>
                <w:szCs w:val="72"/>
                <w:vertAlign w:val="superscript"/>
              </w:rPr>
            </w:pPr>
            <w:r w:rsidRPr="00040D9D">
              <w:rPr>
                <w:rFonts w:ascii="Arial" w:hAnsi="Arial" w:cs="Arial"/>
                <w:noProof/>
                <w:lang w:val="en-US" w:eastAsia="en-US"/>
              </w:rPr>
              <w:drawing>
                <wp:inline distT="0" distB="0" distL="0" distR="0" wp14:anchorId="1DE7DD0D" wp14:editId="631807EC">
                  <wp:extent cx="514350" cy="571500"/>
                  <wp:effectExtent l="19050" t="0" r="0" b="0"/>
                  <wp:docPr id="6" name="Picture 6"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9727"/>
                          <pic:cNvPicPr>
                            <a:picLocks noChangeAspect="1" noChangeArrowheads="1"/>
                          </pic:cNvPicPr>
                        </pic:nvPicPr>
                        <pic:blipFill>
                          <a:blip r:embed="rId14"/>
                          <a:srcRect/>
                          <a:stretch>
                            <a:fillRect/>
                          </a:stretch>
                        </pic:blipFill>
                        <pic:spPr bwMode="auto">
                          <a:xfrm>
                            <a:off x="0" y="0"/>
                            <a:ext cx="514350" cy="571500"/>
                          </a:xfrm>
                          <a:prstGeom prst="rect">
                            <a:avLst/>
                          </a:prstGeom>
                          <a:noFill/>
                          <a:ln w="9525">
                            <a:noFill/>
                            <a:miter lim="800000"/>
                            <a:headEnd/>
                            <a:tailEnd/>
                          </a:ln>
                        </pic:spPr>
                      </pic:pic>
                    </a:graphicData>
                  </a:graphic>
                </wp:inline>
              </w:drawing>
            </w:r>
          </w:p>
        </w:tc>
        <w:tc>
          <w:tcPr>
            <w:tcW w:w="7774" w:type="dxa"/>
            <w:shd w:val="clear" w:color="auto" w:fill="FFFFFF"/>
            <w:vAlign w:val="center"/>
          </w:tcPr>
          <w:p w14:paraId="6D3D3F71" w14:textId="143E82BC" w:rsidR="007F2498" w:rsidRPr="00040D9D" w:rsidRDefault="000179CB" w:rsidP="007F2498">
            <w:pPr>
              <w:rPr>
                <w:rFonts w:ascii="Copperplate Gothic Bold" w:hAnsi="Copperplate Gothic Bold" w:cs="Arial"/>
                <w:b/>
              </w:rPr>
            </w:pPr>
            <w:r w:rsidRPr="00040D9D">
              <w:rPr>
                <w:rFonts w:ascii="Copperplate Gothic Bold" w:hAnsi="Copperplate Gothic Bold" w:cs="Arial"/>
                <w:b/>
                <w:sz w:val="28"/>
                <w:szCs w:val="28"/>
              </w:rPr>
              <w:t>Alat</w:t>
            </w:r>
            <w:r w:rsidRPr="00040D9D">
              <w:rPr>
                <w:rFonts w:ascii="Copperplate Gothic Bold" w:hAnsi="Copperplate Gothic Bold" w:cs="Arial"/>
                <w:b/>
                <w:sz w:val="28"/>
                <w:szCs w:val="28"/>
                <w:lang w:val="en-US"/>
              </w:rPr>
              <w:t xml:space="preserve">, </w:t>
            </w:r>
            <w:r w:rsidRPr="00040D9D">
              <w:rPr>
                <w:rFonts w:ascii="Copperplate Gothic Bold" w:hAnsi="Copperplate Gothic Bold" w:cs="Arial"/>
                <w:b/>
                <w:sz w:val="28"/>
                <w:szCs w:val="28"/>
              </w:rPr>
              <w:t>Media, Bahan dan Sumber Belajar</w:t>
            </w:r>
          </w:p>
        </w:tc>
      </w:tr>
      <w:tr w:rsidR="009A5FA2" w:rsidRPr="00040D9D" w14:paraId="283FEA4B" w14:textId="77777777" w:rsidTr="009A5FA2">
        <w:trPr>
          <w:trHeight w:val="555"/>
        </w:trPr>
        <w:tc>
          <w:tcPr>
            <w:tcW w:w="1229" w:type="dxa"/>
            <w:vMerge/>
            <w:shd w:val="clear" w:color="auto" w:fill="EAF1DD"/>
          </w:tcPr>
          <w:p w14:paraId="63EFFA99" w14:textId="77777777" w:rsidR="009A5FA2" w:rsidRPr="00040D9D" w:rsidRDefault="009A5FA2" w:rsidP="007F2498">
            <w:pPr>
              <w:rPr>
                <w:rFonts w:ascii="Arial" w:hAnsi="Arial" w:cs="Arial"/>
              </w:rPr>
            </w:pPr>
          </w:p>
        </w:tc>
        <w:tc>
          <w:tcPr>
            <w:tcW w:w="7774" w:type="dxa"/>
            <w:vMerge w:val="restart"/>
            <w:shd w:val="clear" w:color="auto" w:fill="FFFFFF"/>
          </w:tcPr>
          <w:p w14:paraId="65D86C3B" w14:textId="2D81C552" w:rsidR="009A5FA2" w:rsidRPr="00040D9D" w:rsidRDefault="009A5FA2" w:rsidP="00A301A9">
            <w:pPr>
              <w:numPr>
                <w:ilvl w:val="0"/>
                <w:numId w:val="2"/>
              </w:numPr>
              <w:spacing w:before="120"/>
              <w:ind w:left="614" w:hanging="567"/>
              <w:rPr>
                <w:rFonts w:ascii="Arial" w:hAnsi="Arial" w:cs="Arial"/>
                <w:b/>
                <w:bCs/>
              </w:rPr>
            </w:pPr>
            <w:r w:rsidRPr="00040D9D">
              <w:rPr>
                <w:rFonts w:ascii="Arial" w:hAnsi="Arial" w:cs="Arial"/>
                <w:b/>
                <w:bCs/>
              </w:rPr>
              <w:t>Alat</w:t>
            </w:r>
            <w:r w:rsidRPr="00040D9D">
              <w:rPr>
                <w:rFonts w:ascii="Arial" w:hAnsi="Arial" w:cs="Arial"/>
                <w:b/>
                <w:bCs/>
                <w:lang w:val="en-US"/>
              </w:rPr>
              <w:t>, Media dan Bahan</w:t>
            </w:r>
            <w:r w:rsidR="007934F8">
              <w:rPr>
                <w:rFonts w:ascii="Arial" w:hAnsi="Arial" w:cs="Arial"/>
                <w:b/>
                <w:bCs/>
                <w:lang w:val="en-US"/>
              </w:rPr>
              <w:t>:</w:t>
            </w:r>
            <w:r w:rsidRPr="00040D9D">
              <w:rPr>
                <w:rFonts w:ascii="Arial" w:hAnsi="Arial" w:cs="Arial"/>
                <w:b/>
                <w:bCs/>
              </w:rPr>
              <w:t xml:space="preserve"> </w:t>
            </w:r>
          </w:p>
          <w:p w14:paraId="3ABD0DDE" w14:textId="77777777" w:rsidR="009A5FA2" w:rsidRPr="00040D9D" w:rsidRDefault="009A5FA2" w:rsidP="00A301A9">
            <w:pPr>
              <w:numPr>
                <w:ilvl w:val="0"/>
                <w:numId w:val="1"/>
              </w:numPr>
              <w:ind w:left="1151" w:hanging="552"/>
              <w:rPr>
                <w:rFonts w:ascii="Arial" w:hAnsi="Arial" w:cs="Arial"/>
                <w:i/>
              </w:rPr>
            </w:pPr>
            <w:r w:rsidRPr="00040D9D">
              <w:rPr>
                <w:rFonts w:ascii="Arial" w:hAnsi="Arial" w:cs="Arial"/>
                <w:i/>
              </w:rPr>
              <w:t>Whiteboard.</w:t>
            </w:r>
          </w:p>
          <w:p w14:paraId="01C9CFD9" w14:textId="77777777" w:rsidR="009A5FA2" w:rsidRPr="00040D9D" w:rsidRDefault="009A5FA2" w:rsidP="00A301A9">
            <w:pPr>
              <w:numPr>
                <w:ilvl w:val="0"/>
                <w:numId w:val="1"/>
              </w:numPr>
              <w:ind w:left="1151" w:hanging="552"/>
              <w:rPr>
                <w:rFonts w:ascii="Arial" w:hAnsi="Arial" w:cs="Arial"/>
              </w:rPr>
            </w:pPr>
            <w:r w:rsidRPr="00040D9D">
              <w:rPr>
                <w:rFonts w:ascii="Arial" w:hAnsi="Arial" w:cs="Arial"/>
              </w:rPr>
              <w:t>Komputer/laptop.</w:t>
            </w:r>
          </w:p>
          <w:p w14:paraId="36377546" w14:textId="77777777" w:rsidR="009A5FA2" w:rsidRPr="00040D9D" w:rsidRDefault="009A5FA2" w:rsidP="00A301A9">
            <w:pPr>
              <w:numPr>
                <w:ilvl w:val="0"/>
                <w:numId w:val="1"/>
              </w:numPr>
              <w:ind w:left="1151" w:hanging="552"/>
              <w:rPr>
                <w:rFonts w:ascii="Arial" w:hAnsi="Arial" w:cs="Arial"/>
              </w:rPr>
            </w:pPr>
            <w:r w:rsidRPr="00040D9D">
              <w:rPr>
                <w:rFonts w:ascii="Arial" w:hAnsi="Arial" w:cs="Arial"/>
                <w:i/>
              </w:rPr>
              <w:t>LCD Projector</w:t>
            </w:r>
            <w:r w:rsidRPr="00040D9D">
              <w:rPr>
                <w:rFonts w:ascii="Arial" w:hAnsi="Arial" w:cs="Arial"/>
              </w:rPr>
              <w:t xml:space="preserve"> dan </w:t>
            </w:r>
            <w:r w:rsidRPr="00040D9D">
              <w:rPr>
                <w:rFonts w:ascii="Arial" w:hAnsi="Arial" w:cs="Arial"/>
                <w:i/>
              </w:rPr>
              <w:t>screen.</w:t>
            </w:r>
          </w:p>
          <w:p w14:paraId="089AD62D" w14:textId="08A318D2" w:rsidR="009A5FA2" w:rsidRPr="00040D9D" w:rsidRDefault="009A5FA2" w:rsidP="00A301A9">
            <w:pPr>
              <w:numPr>
                <w:ilvl w:val="0"/>
                <w:numId w:val="1"/>
              </w:numPr>
              <w:ind w:left="1151" w:hanging="552"/>
              <w:rPr>
                <w:rFonts w:ascii="Arial" w:hAnsi="Arial" w:cs="Arial"/>
              </w:rPr>
            </w:pPr>
            <w:r w:rsidRPr="00040D9D">
              <w:rPr>
                <w:rFonts w:ascii="Arial" w:hAnsi="Arial" w:cs="Arial"/>
                <w:lang w:val="en-US"/>
              </w:rPr>
              <w:t>Power Point/slide paparan.</w:t>
            </w:r>
          </w:p>
          <w:p w14:paraId="37173B5D" w14:textId="5F0CC9B5" w:rsidR="009A5FA2" w:rsidRPr="00040D9D" w:rsidRDefault="009A5FA2" w:rsidP="00A301A9">
            <w:pPr>
              <w:numPr>
                <w:ilvl w:val="0"/>
                <w:numId w:val="1"/>
              </w:numPr>
              <w:ind w:left="1151" w:hanging="552"/>
              <w:rPr>
                <w:rFonts w:ascii="Arial" w:hAnsi="Arial" w:cs="Arial"/>
              </w:rPr>
            </w:pPr>
            <w:r w:rsidRPr="00040D9D">
              <w:rPr>
                <w:rFonts w:ascii="Arial" w:hAnsi="Arial" w:cs="Arial"/>
              </w:rPr>
              <w:t>Alat tulis</w:t>
            </w:r>
            <w:r w:rsidRPr="00040D9D">
              <w:rPr>
                <w:rFonts w:ascii="Arial" w:hAnsi="Arial" w:cs="Arial"/>
                <w:lang w:val="en-US"/>
              </w:rPr>
              <w:t>.</w:t>
            </w:r>
          </w:p>
          <w:p w14:paraId="114D2F69" w14:textId="73FBF1A0" w:rsidR="009A5FA2" w:rsidRPr="00040D9D" w:rsidRDefault="009A5FA2" w:rsidP="00A301A9">
            <w:pPr>
              <w:numPr>
                <w:ilvl w:val="0"/>
                <w:numId w:val="1"/>
              </w:numPr>
              <w:ind w:left="1151" w:hanging="552"/>
              <w:rPr>
                <w:rFonts w:ascii="Arial" w:hAnsi="Arial" w:cs="Arial"/>
              </w:rPr>
            </w:pPr>
            <w:r w:rsidRPr="00040D9D">
              <w:rPr>
                <w:rFonts w:ascii="Arial" w:hAnsi="Arial" w:cs="Arial"/>
                <w:lang w:val="en-US"/>
              </w:rPr>
              <w:t>Bahan Ajar.</w:t>
            </w:r>
          </w:p>
          <w:p w14:paraId="21376989" w14:textId="77777777" w:rsidR="009A5FA2" w:rsidRPr="00040D9D" w:rsidRDefault="009A5FA2" w:rsidP="000179CB">
            <w:pPr>
              <w:ind w:left="461"/>
              <w:rPr>
                <w:rFonts w:ascii="Arial" w:hAnsi="Arial" w:cs="Arial"/>
              </w:rPr>
            </w:pPr>
          </w:p>
          <w:p w14:paraId="717820D3" w14:textId="667BA5F1" w:rsidR="009A5FA2" w:rsidRPr="00040D9D" w:rsidRDefault="009A5FA2" w:rsidP="00A301A9">
            <w:pPr>
              <w:numPr>
                <w:ilvl w:val="0"/>
                <w:numId w:val="2"/>
              </w:numPr>
              <w:spacing w:before="120"/>
              <w:ind w:left="614" w:hanging="567"/>
              <w:rPr>
                <w:rFonts w:ascii="Arial" w:hAnsi="Arial" w:cs="Arial"/>
                <w:b/>
                <w:bCs/>
              </w:rPr>
            </w:pPr>
            <w:r w:rsidRPr="00A301A9">
              <w:rPr>
                <w:rFonts w:ascii="Arial" w:hAnsi="Arial" w:cs="Arial"/>
                <w:b/>
                <w:bCs/>
              </w:rPr>
              <w:t>Sumber</w:t>
            </w:r>
            <w:r w:rsidRPr="00040D9D">
              <w:rPr>
                <w:rFonts w:ascii="Arial" w:hAnsi="Arial" w:cs="Arial"/>
                <w:b/>
                <w:bCs/>
                <w:lang w:val="en-US"/>
              </w:rPr>
              <w:t xml:space="preserve"> Belajar</w:t>
            </w:r>
            <w:r w:rsidR="007934F8">
              <w:rPr>
                <w:rFonts w:ascii="Arial" w:hAnsi="Arial" w:cs="Arial"/>
                <w:b/>
                <w:bCs/>
                <w:lang w:val="en-US"/>
              </w:rPr>
              <w:t>:</w:t>
            </w:r>
          </w:p>
          <w:p w14:paraId="28902ADA" w14:textId="23716FF4" w:rsidR="009A5FA2" w:rsidRPr="00040D9D" w:rsidRDefault="009A5FA2" w:rsidP="00A301A9">
            <w:pPr>
              <w:numPr>
                <w:ilvl w:val="0"/>
                <w:numId w:val="3"/>
              </w:numPr>
              <w:ind w:left="1193" w:hanging="566"/>
              <w:jc w:val="both"/>
              <w:rPr>
                <w:rFonts w:ascii="Arial" w:hAnsi="Arial" w:cs="Arial"/>
              </w:rPr>
            </w:pPr>
            <w:r w:rsidRPr="00040D9D">
              <w:rPr>
                <w:rFonts w:ascii="Arial" w:hAnsi="Arial" w:cs="Arial"/>
              </w:rPr>
              <w:t>Peraturan Presiden No. 70 tahun 2012, perubahan kedua atas Perpres 54 tahun 2010 tentang Pengadaan Barang/Jasa Pemerintah</w:t>
            </w:r>
            <w:r w:rsidRPr="00040D9D">
              <w:rPr>
                <w:rFonts w:ascii="Arial" w:hAnsi="Arial" w:cs="Arial"/>
                <w:lang w:val="en-US"/>
              </w:rPr>
              <w:t>.</w:t>
            </w:r>
          </w:p>
          <w:p w14:paraId="3DC8ABC3" w14:textId="51E09B9C" w:rsidR="009A5FA2" w:rsidRPr="00040D9D" w:rsidRDefault="009A5FA2" w:rsidP="00A301A9">
            <w:pPr>
              <w:numPr>
                <w:ilvl w:val="0"/>
                <w:numId w:val="3"/>
              </w:numPr>
              <w:ind w:left="1193" w:hanging="566"/>
              <w:jc w:val="both"/>
              <w:rPr>
                <w:rFonts w:ascii="Arial" w:hAnsi="Arial" w:cs="Arial"/>
              </w:rPr>
            </w:pPr>
            <w:r w:rsidRPr="00040D9D">
              <w:rPr>
                <w:rFonts w:ascii="Arial" w:hAnsi="Arial" w:cs="Arial"/>
                <w:lang w:val="en-US"/>
              </w:rPr>
              <w:t>Peraturan Menteri Keuangan Nomor 37/PMK.02/2012 tentang Standar Biaya Tahun Anggaran 2013.</w:t>
            </w:r>
          </w:p>
          <w:p w14:paraId="7E08AA7F" w14:textId="77777777" w:rsidR="009E4387" w:rsidRPr="007934F8" w:rsidRDefault="009A5FA2" w:rsidP="00656AC0">
            <w:pPr>
              <w:numPr>
                <w:ilvl w:val="0"/>
                <w:numId w:val="3"/>
              </w:numPr>
              <w:ind w:left="1193" w:hanging="566"/>
              <w:jc w:val="both"/>
              <w:rPr>
                <w:rFonts w:ascii="Arial" w:hAnsi="Arial" w:cs="Arial"/>
              </w:rPr>
            </w:pPr>
            <w:r w:rsidRPr="00040D9D">
              <w:rPr>
                <w:rFonts w:ascii="Arial" w:hAnsi="Arial" w:cs="Arial"/>
                <w:lang w:val="en-US"/>
              </w:rPr>
              <w:t>Peraturan Pemerintah Nomor 90 tahun 2010 tentang Penyusunan Rencana Kerja dan Anggaran Kementrian Negara/Lembaga</w:t>
            </w:r>
            <w:r w:rsidR="00656AC0">
              <w:rPr>
                <w:rFonts w:ascii="Arial" w:hAnsi="Arial" w:cs="Arial"/>
                <w:lang w:val="en-US"/>
              </w:rPr>
              <w:t>.</w:t>
            </w:r>
          </w:p>
          <w:p w14:paraId="1424100E" w14:textId="4B6E52D3" w:rsidR="007934F8" w:rsidRPr="007934F8" w:rsidRDefault="007934F8" w:rsidP="007934F8">
            <w:pPr>
              <w:ind w:left="1193"/>
              <w:jc w:val="both"/>
              <w:rPr>
                <w:rFonts w:ascii="Arial" w:hAnsi="Arial" w:cs="Arial"/>
                <w:sz w:val="12"/>
                <w:szCs w:val="12"/>
              </w:rPr>
            </w:pPr>
          </w:p>
        </w:tc>
      </w:tr>
      <w:tr w:rsidR="009A5FA2" w:rsidRPr="00040D9D" w14:paraId="46F9E06F" w14:textId="77777777" w:rsidTr="009A5FA2">
        <w:trPr>
          <w:trHeight w:val="4275"/>
        </w:trPr>
        <w:tc>
          <w:tcPr>
            <w:tcW w:w="1229" w:type="dxa"/>
            <w:shd w:val="clear" w:color="auto" w:fill="auto"/>
          </w:tcPr>
          <w:p w14:paraId="33EB30D3" w14:textId="77777777" w:rsidR="009A5FA2" w:rsidRPr="00040D9D" w:rsidRDefault="009A5FA2" w:rsidP="007F2498">
            <w:pPr>
              <w:rPr>
                <w:rFonts w:ascii="Arial" w:hAnsi="Arial" w:cs="Arial"/>
              </w:rPr>
            </w:pPr>
          </w:p>
        </w:tc>
        <w:tc>
          <w:tcPr>
            <w:tcW w:w="7774" w:type="dxa"/>
            <w:vMerge/>
            <w:shd w:val="clear" w:color="auto" w:fill="FFFFFF"/>
          </w:tcPr>
          <w:p w14:paraId="60BCD30F" w14:textId="77777777" w:rsidR="009A5FA2" w:rsidRPr="00040D9D" w:rsidRDefault="009A5FA2" w:rsidP="000179CB">
            <w:pPr>
              <w:numPr>
                <w:ilvl w:val="0"/>
                <w:numId w:val="2"/>
              </w:numPr>
              <w:spacing w:before="120"/>
              <w:ind w:left="461" w:hanging="504"/>
              <w:rPr>
                <w:rFonts w:ascii="Arial" w:hAnsi="Arial" w:cs="Arial"/>
                <w:b/>
                <w:bCs/>
              </w:rPr>
            </w:pPr>
          </w:p>
        </w:tc>
      </w:tr>
    </w:tbl>
    <w:p w14:paraId="153911D6" w14:textId="77777777" w:rsidR="00E43A75" w:rsidRDefault="00E43A75">
      <w:pPr>
        <w:rPr>
          <w:lang w:val="en-US"/>
        </w:rPr>
      </w:pPr>
    </w:p>
    <w:p w14:paraId="251E32AF" w14:textId="77777777" w:rsidR="007934F8" w:rsidRDefault="007934F8">
      <w:pPr>
        <w:rPr>
          <w:lang w:val="en-US"/>
        </w:rPr>
      </w:pPr>
    </w:p>
    <w:p w14:paraId="128B1DF3" w14:textId="77777777" w:rsidR="007934F8" w:rsidRDefault="007934F8">
      <w:pPr>
        <w:rPr>
          <w:lang w:val="en-US"/>
        </w:rPr>
      </w:pPr>
    </w:p>
    <w:p w14:paraId="0230CC67" w14:textId="77777777" w:rsidR="007934F8" w:rsidRPr="00656AC0" w:rsidRDefault="007934F8">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7767"/>
      </w:tblGrid>
      <w:tr w:rsidR="00040D9D" w:rsidRPr="00040D9D" w14:paraId="0160B0C4" w14:textId="77777777" w:rsidTr="0080505F">
        <w:trPr>
          <w:trHeight w:val="665"/>
        </w:trPr>
        <w:tc>
          <w:tcPr>
            <w:tcW w:w="1236" w:type="dxa"/>
            <w:vMerge w:val="restart"/>
            <w:shd w:val="clear" w:color="auto" w:fill="EAF1DD"/>
            <w:vAlign w:val="center"/>
          </w:tcPr>
          <w:p w14:paraId="0D982904" w14:textId="77777777" w:rsidR="007F2498" w:rsidRPr="00040D9D" w:rsidRDefault="007F2498" w:rsidP="007F2498">
            <w:pPr>
              <w:rPr>
                <w:rFonts w:ascii="Arial" w:hAnsi="Arial" w:cs="Arial"/>
                <w:sz w:val="72"/>
                <w:szCs w:val="72"/>
                <w:vertAlign w:val="superscript"/>
              </w:rPr>
            </w:pPr>
            <w:r w:rsidRPr="00040D9D">
              <w:rPr>
                <w:rFonts w:ascii="Arial" w:hAnsi="Arial" w:cs="Arial"/>
                <w:noProof/>
                <w:lang w:val="en-US" w:eastAsia="en-US"/>
              </w:rPr>
              <w:lastRenderedPageBreak/>
              <w:drawing>
                <wp:inline distT="0" distB="0" distL="0" distR="0" wp14:anchorId="53166521" wp14:editId="1D328DC3">
                  <wp:extent cx="561975" cy="590550"/>
                  <wp:effectExtent l="19050" t="0" r="9525" b="0"/>
                  <wp:docPr id="13" name="Picture 13"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199283"/>
                          <pic:cNvPicPr>
                            <a:picLocks noChangeAspect="1" noChangeArrowheads="1"/>
                          </pic:cNvPicPr>
                        </pic:nvPicPr>
                        <pic:blipFill>
                          <a:blip r:embed="rId15"/>
                          <a:srcRect/>
                          <a:stretch>
                            <a:fillRect/>
                          </a:stretch>
                        </pic:blipFill>
                        <pic:spPr bwMode="auto">
                          <a:xfrm>
                            <a:off x="0" y="0"/>
                            <a:ext cx="561975" cy="590550"/>
                          </a:xfrm>
                          <a:prstGeom prst="rect">
                            <a:avLst/>
                          </a:prstGeom>
                          <a:noFill/>
                          <a:ln w="9525">
                            <a:noFill/>
                            <a:miter lim="800000"/>
                            <a:headEnd/>
                            <a:tailEnd/>
                          </a:ln>
                        </pic:spPr>
                      </pic:pic>
                    </a:graphicData>
                  </a:graphic>
                </wp:inline>
              </w:drawing>
            </w:r>
          </w:p>
        </w:tc>
        <w:tc>
          <w:tcPr>
            <w:tcW w:w="7767" w:type="dxa"/>
            <w:shd w:val="clear" w:color="auto" w:fill="FFFFFF"/>
            <w:vAlign w:val="center"/>
          </w:tcPr>
          <w:p w14:paraId="216A2D83" w14:textId="02567788" w:rsidR="007F2498" w:rsidRPr="00040D9D" w:rsidRDefault="00C425AD" w:rsidP="007F2498">
            <w:pPr>
              <w:rPr>
                <w:rFonts w:ascii="Copperplate Gothic Bold" w:hAnsi="Copperplate Gothic Bold" w:cs="Arial"/>
                <w:b/>
              </w:rPr>
            </w:pPr>
            <w:r w:rsidRPr="00040D9D">
              <w:rPr>
                <w:rFonts w:ascii="Copperplate Gothic Bold" w:hAnsi="Copperplate Gothic Bold" w:cs="Arial"/>
                <w:b/>
                <w:sz w:val="28"/>
                <w:szCs w:val="28"/>
              </w:rPr>
              <w:t>Proses Pembelajaran</w:t>
            </w:r>
          </w:p>
        </w:tc>
      </w:tr>
      <w:tr w:rsidR="00040D9D" w:rsidRPr="00040D9D" w14:paraId="7F90A5C8" w14:textId="77777777" w:rsidTr="0080505F">
        <w:trPr>
          <w:trHeight w:val="772"/>
        </w:trPr>
        <w:tc>
          <w:tcPr>
            <w:tcW w:w="1236" w:type="dxa"/>
            <w:vMerge/>
            <w:shd w:val="clear" w:color="auto" w:fill="EAF1DD"/>
          </w:tcPr>
          <w:p w14:paraId="756A0F30" w14:textId="77777777" w:rsidR="007F2498" w:rsidRPr="00040D9D" w:rsidRDefault="007F2498" w:rsidP="007F2498">
            <w:pPr>
              <w:spacing w:line="360" w:lineRule="auto"/>
              <w:rPr>
                <w:rFonts w:ascii="Arial" w:hAnsi="Arial" w:cs="Arial"/>
                <w:sz w:val="40"/>
                <w:szCs w:val="40"/>
              </w:rPr>
            </w:pPr>
          </w:p>
        </w:tc>
        <w:tc>
          <w:tcPr>
            <w:tcW w:w="7767" w:type="dxa"/>
            <w:vMerge w:val="restart"/>
            <w:shd w:val="clear" w:color="auto" w:fill="FFFFFF"/>
          </w:tcPr>
          <w:p w14:paraId="16026EDB" w14:textId="39958B2B" w:rsidR="00A301A9" w:rsidRPr="004935B4" w:rsidRDefault="00BB710F" w:rsidP="00825E4A">
            <w:pPr>
              <w:numPr>
                <w:ilvl w:val="0"/>
                <w:numId w:val="21"/>
              </w:numPr>
              <w:spacing w:before="120" w:after="120"/>
              <w:ind w:left="589" w:hanging="555"/>
              <w:jc w:val="both"/>
              <w:rPr>
                <w:rFonts w:ascii="Arial" w:hAnsi="Arial" w:cs="Arial"/>
                <w:b/>
              </w:rPr>
            </w:pPr>
            <w:r>
              <w:rPr>
                <w:rFonts w:ascii="Arial" w:hAnsi="Arial" w:cs="Arial"/>
                <w:b/>
              </w:rPr>
              <w:t xml:space="preserve">Tahap </w:t>
            </w:r>
            <w:r>
              <w:rPr>
                <w:rFonts w:ascii="Arial" w:hAnsi="Arial" w:cs="Arial"/>
                <w:b/>
                <w:lang w:val="en-US"/>
              </w:rPr>
              <w:t>A</w:t>
            </w:r>
            <w:r>
              <w:rPr>
                <w:rFonts w:ascii="Arial" w:hAnsi="Arial" w:cs="Arial"/>
                <w:b/>
              </w:rPr>
              <w:t>wal</w:t>
            </w:r>
            <w:r w:rsidR="00A301A9" w:rsidRPr="004935B4">
              <w:rPr>
                <w:rFonts w:ascii="Arial" w:hAnsi="Arial" w:cs="Arial"/>
                <w:b/>
              </w:rPr>
              <w:t>:</w:t>
            </w:r>
            <w:r w:rsidR="00A301A9">
              <w:rPr>
                <w:rFonts w:ascii="Arial" w:hAnsi="Arial" w:cs="Arial"/>
                <w:b/>
                <w:lang w:val="en-US"/>
              </w:rPr>
              <w:t xml:space="preserve"> </w:t>
            </w:r>
            <w:r w:rsidR="00A301A9">
              <w:rPr>
                <w:rFonts w:ascii="Arial" w:hAnsi="Arial" w:cs="Arial"/>
                <w:b/>
              </w:rPr>
              <w:t xml:space="preserve">10 </w:t>
            </w:r>
            <w:r w:rsidR="00A301A9" w:rsidRPr="004935B4">
              <w:rPr>
                <w:rFonts w:ascii="Arial" w:hAnsi="Arial" w:cs="Arial"/>
                <w:b/>
              </w:rPr>
              <w:t>menit</w:t>
            </w:r>
          </w:p>
          <w:p w14:paraId="76637257" w14:textId="77777777" w:rsidR="00A301A9" w:rsidRPr="00D7333F" w:rsidRDefault="00A301A9" w:rsidP="00825E4A">
            <w:pPr>
              <w:pStyle w:val="ListParagraph"/>
              <w:numPr>
                <w:ilvl w:val="3"/>
                <w:numId w:val="20"/>
              </w:numPr>
              <w:spacing w:after="0" w:line="240" w:lineRule="auto"/>
              <w:ind w:left="1133" w:hanging="525"/>
              <w:contextualSpacing w:val="0"/>
              <w:jc w:val="both"/>
              <w:rPr>
                <w:rFonts w:ascii="Arial" w:hAnsi="Arial" w:cs="Arial"/>
                <w:color w:val="000000"/>
                <w:sz w:val="24"/>
                <w:szCs w:val="24"/>
              </w:rPr>
            </w:pPr>
            <w:r w:rsidRPr="00D7333F">
              <w:rPr>
                <w:rFonts w:ascii="Arial" w:hAnsi="Arial" w:cs="Arial"/>
                <w:color w:val="000000"/>
                <w:sz w:val="24"/>
                <w:szCs w:val="24"/>
              </w:rPr>
              <w:t xml:space="preserve">Pendidik </w:t>
            </w:r>
            <w:r w:rsidRPr="001863E8">
              <w:rPr>
                <w:rFonts w:ascii="Arial" w:hAnsi="Arial" w:cs="Arial"/>
                <w:color w:val="000000"/>
                <w:sz w:val="24"/>
                <w:szCs w:val="24"/>
                <w:lang w:val="en-US"/>
              </w:rPr>
              <w:t>melaksanakan apersepsi</w:t>
            </w:r>
            <w:r w:rsidRPr="00D7333F">
              <w:rPr>
                <w:rFonts w:ascii="Arial" w:hAnsi="Arial" w:cs="Arial"/>
                <w:color w:val="000000"/>
                <w:sz w:val="24"/>
                <w:szCs w:val="24"/>
              </w:rPr>
              <w:t>:</w:t>
            </w:r>
          </w:p>
          <w:p w14:paraId="602668F1" w14:textId="77777777" w:rsidR="00A301A9" w:rsidRPr="00D7333F" w:rsidRDefault="00A301A9" w:rsidP="00825E4A">
            <w:pPr>
              <w:pStyle w:val="ListParagraph"/>
              <w:numPr>
                <w:ilvl w:val="0"/>
                <w:numId w:val="25"/>
              </w:numPr>
              <w:tabs>
                <w:tab w:val="left" w:pos="318"/>
                <w:tab w:val="left" w:pos="1700"/>
              </w:tabs>
              <w:spacing w:after="0" w:line="240" w:lineRule="auto"/>
              <w:ind w:left="1689" w:hanging="560"/>
              <w:contextualSpacing w:val="0"/>
              <w:jc w:val="both"/>
              <w:rPr>
                <w:rFonts w:ascii="Arial" w:hAnsi="Arial" w:cs="Arial"/>
                <w:color w:val="000000"/>
                <w:sz w:val="24"/>
                <w:szCs w:val="24"/>
              </w:rPr>
            </w:pPr>
            <w:r w:rsidRPr="001863E8">
              <w:rPr>
                <w:rFonts w:ascii="Arial" w:hAnsi="Arial" w:cs="Arial"/>
                <w:color w:val="000000"/>
                <w:sz w:val="24"/>
                <w:szCs w:val="24"/>
                <w:lang w:val="en-US"/>
              </w:rPr>
              <w:t>p</w:t>
            </w:r>
            <w:r w:rsidRPr="00D7333F">
              <w:rPr>
                <w:rFonts w:ascii="Arial" w:hAnsi="Arial" w:cs="Arial"/>
                <w:color w:val="000000"/>
                <w:sz w:val="24"/>
                <w:szCs w:val="24"/>
              </w:rPr>
              <w:t>endidik melaksanakan perkenalan</w:t>
            </w:r>
            <w:r w:rsidRPr="001863E8">
              <w:rPr>
                <w:rFonts w:ascii="Arial" w:hAnsi="Arial" w:cs="Arial"/>
                <w:color w:val="000000"/>
                <w:sz w:val="24"/>
                <w:szCs w:val="24"/>
                <w:lang w:val="en-US"/>
              </w:rPr>
              <w:t>;</w:t>
            </w:r>
          </w:p>
          <w:p w14:paraId="3C94D0C6" w14:textId="77777777" w:rsidR="00A301A9" w:rsidRPr="00D7333F" w:rsidRDefault="00A301A9" w:rsidP="00825E4A">
            <w:pPr>
              <w:pStyle w:val="ListParagraph"/>
              <w:numPr>
                <w:ilvl w:val="0"/>
                <w:numId w:val="25"/>
              </w:numPr>
              <w:tabs>
                <w:tab w:val="left" w:pos="318"/>
                <w:tab w:val="left" w:pos="1700"/>
              </w:tabs>
              <w:spacing w:after="0" w:line="240" w:lineRule="auto"/>
              <w:ind w:left="1700" w:hanging="571"/>
              <w:contextualSpacing w:val="0"/>
              <w:jc w:val="both"/>
              <w:rPr>
                <w:rFonts w:ascii="Arial" w:hAnsi="Arial" w:cs="Arial"/>
                <w:color w:val="000000"/>
                <w:sz w:val="24"/>
                <w:szCs w:val="24"/>
              </w:rPr>
            </w:pPr>
            <w:r w:rsidRPr="001863E8">
              <w:rPr>
                <w:rFonts w:ascii="Arial" w:hAnsi="Arial" w:cs="Arial"/>
                <w:color w:val="000000"/>
                <w:sz w:val="24"/>
                <w:szCs w:val="24"/>
                <w:lang w:val="en-US"/>
              </w:rPr>
              <w:t>p</w:t>
            </w:r>
            <w:r w:rsidRPr="00D7333F">
              <w:rPr>
                <w:rFonts w:ascii="Arial" w:hAnsi="Arial" w:cs="Arial"/>
                <w:color w:val="000000"/>
                <w:sz w:val="24"/>
                <w:szCs w:val="24"/>
              </w:rPr>
              <w:t>endidik menyampaikan tujuan pembelajaran</w:t>
            </w:r>
            <w:r w:rsidRPr="001863E8">
              <w:rPr>
                <w:rFonts w:ascii="Arial" w:hAnsi="Arial" w:cs="Arial"/>
                <w:color w:val="000000"/>
                <w:sz w:val="24"/>
                <w:szCs w:val="24"/>
                <w:lang w:val="en-US"/>
              </w:rPr>
              <w:t xml:space="preserve"> dan menyampaikan tugas-tugas yang harus dilaksanakan peserta didik selama pembelajaran;</w:t>
            </w:r>
          </w:p>
          <w:p w14:paraId="341A12FF" w14:textId="77777777" w:rsidR="00A301A9" w:rsidRPr="00D7333F" w:rsidRDefault="00A301A9" w:rsidP="00825E4A">
            <w:pPr>
              <w:pStyle w:val="ListParagraph"/>
              <w:numPr>
                <w:ilvl w:val="0"/>
                <w:numId w:val="25"/>
              </w:numPr>
              <w:tabs>
                <w:tab w:val="left" w:pos="318"/>
                <w:tab w:val="left" w:pos="1700"/>
              </w:tabs>
              <w:spacing w:after="0" w:line="240" w:lineRule="auto"/>
              <w:ind w:left="1700" w:hanging="571"/>
              <w:contextualSpacing w:val="0"/>
              <w:jc w:val="both"/>
              <w:rPr>
                <w:rFonts w:ascii="Arial" w:hAnsi="Arial" w:cs="Arial"/>
                <w:color w:val="000000"/>
                <w:sz w:val="24"/>
                <w:szCs w:val="24"/>
              </w:rPr>
            </w:pPr>
            <w:proofErr w:type="gramStart"/>
            <w:r w:rsidRPr="001863E8">
              <w:rPr>
                <w:rFonts w:ascii="Arial" w:hAnsi="Arial" w:cs="Arial"/>
                <w:color w:val="000000"/>
                <w:sz w:val="24"/>
                <w:szCs w:val="24"/>
                <w:lang w:val="en-US"/>
              </w:rPr>
              <w:t>pendidik</w:t>
            </w:r>
            <w:proofErr w:type="gramEnd"/>
            <w:r w:rsidRPr="001863E8">
              <w:rPr>
                <w:rFonts w:ascii="Arial" w:hAnsi="Arial" w:cs="Arial"/>
                <w:color w:val="000000"/>
                <w:sz w:val="24"/>
                <w:szCs w:val="24"/>
                <w:lang w:val="en-US"/>
              </w:rPr>
              <w:t xml:space="preserve"> menciptakan suasana pembelajaran yang kondusif</w:t>
            </w:r>
            <w:r w:rsidRPr="00D7333F">
              <w:rPr>
                <w:rFonts w:ascii="Arial" w:hAnsi="Arial" w:cs="Arial"/>
                <w:color w:val="000000"/>
                <w:sz w:val="24"/>
                <w:szCs w:val="24"/>
              </w:rPr>
              <w:t>.</w:t>
            </w:r>
          </w:p>
          <w:p w14:paraId="67579D05" w14:textId="77777777" w:rsidR="00A301A9" w:rsidRPr="00D7333F" w:rsidRDefault="00A301A9" w:rsidP="00825E4A">
            <w:pPr>
              <w:pStyle w:val="ListParagraph"/>
              <w:numPr>
                <w:ilvl w:val="3"/>
                <w:numId w:val="20"/>
              </w:numPr>
              <w:spacing w:after="0" w:line="240" w:lineRule="auto"/>
              <w:ind w:left="1133" w:hanging="525"/>
              <w:contextualSpacing w:val="0"/>
              <w:jc w:val="both"/>
              <w:rPr>
                <w:rFonts w:ascii="Arial" w:hAnsi="Arial" w:cs="Arial"/>
                <w:color w:val="000000"/>
                <w:sz w:val="24"/>
                <w:szCs w:val="24"/>
              </w:rPr>
            </w:pPr>
            <w:r w:rsidRPr="00D7333F">
              <w:rPr>
                <w:rFonts w:ascii="Arial" w:hAnsi="Arial" w:cs="Arial"/>
                <w:color w:val="000000"/>
                <w:sz w:val="24"/>
                <w:szCs w:val="24"/>
              </w:rPr>
              <w:t>P</w:t>
            </w:r>
            <w:r w:rsidRPr="001863E8">
              <w:rPr>
                <w:rFonts w:ascii="Arial" w:hAnsi="Arial" w:cs="Arial"/>
                <w:color w:val="000000"/>
                <w:sz w:val="24"/>
                <w:szCs w:val="24"/>
                <w:lang w:val="en-US"/>
              </w:rPr>
              <w:t>eserta didik menyimak dan melaksanakan instruksi pendidik.</w:t>
            </w:r>
          </w:p>
          <w:p w14:paraId="272FC799" w14:textId="6FD92B36" w:rsidR="00A301A9" w:rsidRDefault="00A301A9" w:rsidP="00825E4A">
            <w:pPr>
              <w:numPr>
                <w:ilvl w:val="0"/>
                <w:numId w:val="21"/>
              </w:numPr>
              <w:spacing w:before="120" w:after="120"/>
              <w:ind w:left="589" w:hanging="555"/>
              <w:jc w:val="both"/>
              <w:rPr>
                <w:rFonts w:ascii="Arial" w:hAnsi="Arial" w:cs="Arial"/>
                <w:b/>
                <w:bCs/>
              </w:rPr>
            </w:pPr>
            <w:r w:rsidRPr="00F968A8">
              <w:rPr>
                <w:rFonts w:ascii="Arial" w:hAnsi="Arial" w:cs="Arial"/>
                <w:b/>
                <w:bCs/>
              </w:rPr>
              <w:t xml:space="preserve">Tahap </w:t>
            </w:r>
            <w:r w:rsidR="00BB710F">
              <w:rPr>
                <w:rFonts w:ascii="Arial" w:hAnsi="Arial" w:cs="Arial"/>
                <w:b/>
                <w:bCs/>
                <w:lang w:val="en-US"/>
              </w:rPr>
              <w:t>I</w:t>
            </w:r>
            <w:r w:rsidR="00E82BAA">
              <w:rPr>
                <w:rFonts w:ascii="Arial" w:hAnsi="Arial" w:cs="Arial"/>
                <w:b/>
                <w:bCs/>
              </w:rPr>
              <w:t>nti</w:t>
            </w:r>
            <w:r w:rsidRPr="00F968A8">
              <w:rPr>
                <w:rFonts w:ascii="Arial" w:hAnsi="Arial" w:cs="Arial"/>
                <w:b/>
                <w:bCs/>
              </w:rPr>
              <w:t xml:space="preserve">: </w:t>
            </w:r>
            <w:r w:rsidR="00232D2A">
              <w:rPr>
                <w:rFonts w:ascii="Arial" w:hAnsi="Arial" w:cs="Arial"/>
                <w:b/>
                <w:bCs/>
                <w:lang w:val="en-GB"/>
              </w:rPr>
              <w:t>340</w:t>
            </w:r>
            <w:r w:rsidRPr="00F968A8">
              <w:rPr>
                <w:rFonts w:ascii="Arial" w:hAnsi="Arial" w:cs="Arial"/>
                <w:b/>
                <w:bCs/>
              </w:rPr>
              <w:t xml:space="preserve"> menit</w:t>
            </w:r>
          </w:p>
          <w:p w14:paraId="6F08F8F1" w14:textId="42E73625" w:rsidR="00A301A9" w:rsidRPr="00CC1155" w:rsidRDefault="00367DA2" w:rsidP="00A301A9">
            <w:pPr>
              <w:spacing w:before="120" w:after="120"/>
              <w:ind w:left="589"/>
              <w:jc w:val="both"/>
              <w:rPr>
                <w:rFonts w:ascii="Arial" w:hAnsi="Arial" w:cs="Arial"/>
                <w:b/>
                <w:bCs/>
                <w:lang w:val="en-US"/>
              </w:rPr>
            </w:pPr>
            <w:r>
              <w:rPr>
                <w:rFonts w:ascii="Arial" w:hAnsi="Arial" w:cs="Arial"/>
                <w:b/>
                <w:bCs/>
                <w:lang w:val="en-US"/>
              </w:rPr>
              <w:t xml:space="preserve">Tahap Inti </w:t>
            </w:r>
            <w:r w:rsidR="00A301A9">
              <w:rPr>
                <w:rFonts w:ascii="Arial" w:hAnsi="Arial" w:cs="Arial"/>
                <w:b/>
                <w:bCs/>
                <w:lang w:val="en-US"/>
              </w:rPr>
              <w:t>1:</w:t>
            </w:r>
            <w:r w:rsidR="00DA4016">
              <w:rPr>
                <w:rFonts w:ascii="Arial" w:hAnsi="Arial" w:cs="Arial"/>
                <w:b/>
                <w:bCs/>
                <w:lang w:val="en-US"/>
              </w:rPr>
              <w:t xml:space="preserve"> </w:t>
            </w:r>
            <w:r w:rsidR="00A301A9">
              <w:rPr>
                <w:rFonts w:ascii="Arial" w:hAnsi="Arial" w:cs="Arial"/>
                <w:b/>
                <w:bCs/>
                <w:lang w:val="en-US"/>
              </w:rPr>
              <w:t xml:space="preserve">penyampaian materi </w:t>
            </w:r>
            <w:r w:rsidR="00DA4016">
              <w:rPr>
                <w:rFonts w:ascii="Arial" w:eastAsia="SimSun" w:hAnsi="Arial" w:cs="Arial"/>
                <w:b/>
                <w:lang w:val="da-DK"/>
              </w:rPr>
              <w:t>pengawasan dan pengendalian</w:t>
            </w:r>
            <w:r w:rsidR="00A301A9" w:rsidRPr="00A16FC9">
              <w:rPr>
                <w:rFonts w:ascii="Arial" w:eastAsia="SimSun" w:hAnsi="Arial" w:cs="Arial"/>
                <w:b/>
                <w:i/>
                <w:lang w:val="da-DK"/>
              </w:rPr>
              <w:t xml:space="preserve"> </w:t>
            </w:r>
            <w:r w:rsidR="00A301A9" w:rsidRPr="00A16FC9">
              <w:rPr>
                <w:rFonts w:ascii="Arial" w:eastAsia="SimSun" w:hAnsi="Arial" w:cs="Arial"/>
                <w:b/>
                <w:lang w:val="da-DK"/>
              </w:rPr>
              <w:t>BMN</w:t>
            </w:r>
            <w:r w:rsidR="00A301A9">
              <w:rPr>
                <w:rFonts w:ascii="Arial" w:hAnsi="Arial" w:cs="Arial"/>
                <w:b/>
                <w:bCs/>
                <w:lang w:val="en-US"/>
              </w:rPr>
              <w:t>:</w:t>
            </w:r>
            <w:r w:rsidR="00A301A9" w:rsidRPr="00A16FC9">
              <w:rPr>
                <w:rFonts w:ascii="Arial" w:hAnsi="Arial" w:cs="Arial"/>
                <w:b/>
                <w:bCs/>
                <w:lang w:val="en-US"/>
              </w:rPr>
              <w:t xml:space="preserve"> </w:t>
            </w:r>
            <w:r w:rsidR="00A301A9">
              <w:rPr>
                <w:rFonts w:ascii="Arial" w:hAnsi="Arial" w:cs="Arial"/>
                <w:b/>
                <w:bCs/>
                <w:lang w:val="en-US"/>
              </w:rPr>
              <w:t>60 menit</w:t>
            </w:r>
          </w:p>
          <w:p w14:paraId="464336E1" w14:textId="4FDB2124" w:rsidR="00A301A9" w:rsidRPr="00CC1155" w:rsidRDefault="00A301A9" w:rsidP="00825E4A">
            <w:pPr>
              <w:numPr>
                <w:ilvl w:val="3"/>
                <w:numId w:val="23"/>
              </w:numPr>
              <w:spacing w:before="120" w:after="120"/>
              <w:ind w:left="1134" w:hanging="567"/>
              <w:jc w:val="both"/>
              <w:rPr>
                <w:rFonts w:ascii="Arial" w:hAnsi="Arial" w:cs="Arial"/>
                <w:bCs/>
              </w:rPr>
            </w:pPr>
            <w:r w:rsidRPr="00F968A8">
              <w:rPr>
                <w:rFonts w:ascii="Arial" w:hAnsi="Arial" w:cs="Arial"/>
                <w:bCs/>
                <w:lang w:val="en-US"/>
              </w:rPr>
              <w:t>Pendidik</w:t>
            </w:r>
            <w:r w:rsidRPr="00F968A8">
              <w:rPr>
                <w:rFonts w:ascii="Arial" w:hAnsi="Arial" w:cs="Arial"/>
                <w:bCs/>
              </w:rPr>
              <w:t xml:space="preserve"> </w:t>
            </w:r>
            <w:r w:rsidRPr="00F968A8">
              <w:rPr>
                <w:rFonts w:ascii="Arial" w:hAnsi="Arial" w:cs="Arial"/>
                <w:bCs/>
                <w:lang w:val="en-US"/>
              </w:rPr>
              <w:t xml:space="preserve">menyampaikan materi </w:t>
            </w:r>
            <w:r w:rsidRPr="00915AF1">
              <w:rPr>
                <w:rFonts w:ascii="Arial" w:eastAsia="SimSun" w:hAnsi="Arial" w:cs="Arial"/>
                <w:lang w:val="da-DK"/>
              </w:rPr>
              <w:t>penga</w:t>
            </w:r>
            <w:r w:rsidR="00DA4016">
              <w:rPr>
                <w:rFonts w:ascii="Arial" w:eastAsia="SimSun" w:hAnsi="Arial" w:cs="Arial"/>
                <w:lang w:val="da-DK"/>
              </w:rPr>
              <w:t>was</w:t>
            </w:r>
            <w:r w:rsidRPr="00915AF1">
              <w:rPr>
                <w:rFonts w:ascii="Arial" w:eastAsia="SimSun" w:hAnsi="Arial" w:cs="Arial"/>
                <w:lang w:val="da-DK"/>
              </w:rPr>
              <w:t xml:space="preserve">an dan </w:t>
            </w:r>
            <w:r>
              <w:rPr>
                <w:rFonts w:ascii="Arial" w:eastAsia="SimSun" w:hAnsi="Arial" w:cs="Arial"/>
                <w:lang w:val="da-DK"/>
              </w:rPr>
              <w:t>pe</w:t>
            </w:r>
            <w:r w:rsidR="00DA4016">
              <w:rPr>
                <w:rFonts w:ascii="Arial" w:eastAsia="SimSun" w:hAnsi="Arial" w:cs="Arial"/>
                <w:lang w:val="da-DK"/>
              </w:rPr>
              <w:t>ngendali</w:t>
            </w:r>
            <w:r>
              <w:rPr>
                <w:rFonts w:ascii="Arial" w:eastAsia="SimSun" w:hAnsi="Arial" w:cs="Arial"/>
                <w:lang w:val="da-DK"/>
              </w:rPr>
              <w:t>an</w:t>
            </w:r>
            <w:r>
              <w:rPr>
                <w:rFonts w:ascii="Arial" w:eastAsia="SimSun" w:hAnsi="Arial" w:cs="Arial"/>
                <w:i/>
                <w:lang w:val="da-DK"/>
              </w:rPr>
              <w:t xml:space="preserve"> </w:t>
            </w:r>
            <w:r w:rsidRPr="00F83FA4">
              <w:rPr>
                <w:rFonts w:ascii="Arial" w:eastAsia="SimSun" w:hAnsi="Arial" w:cs="Arial"/>
                <w:lang w:val="da-DK"/>
              </w:rPr>
              <w:t>BMN</w:t>
            </w:r>
            <w:r>
              <w:rPr>
                <w:rFonts w:ascii="Arial" w:eastAsia="SimSun" w:hAnsi="Arial" w:cs="Arial"/>
              </w:rPr>
              <w:t>.</w:t>
            </w:r>
            <w:r>
              <w:rPr>
                <w:rFonts w:ascii="Arial" w:eastAsia="SimSun" w:hAnsi="Arial" w:cs="Arial"/>
                <w:lang w:val="en-GB"/>
              </w:rPr>
              <w:t xml:space="preserve"> </w:t>
            </w:r>
          </w:p>
          <w:p w14:paraId="1B9D1CFF" w14:textId="2D130D90" w:rsidR="00A301A9" w:rsidRPr="00CC1155" w:rsidRDefault="00A301A9" w:rsidP="00825E4A">
            <w:pPr>
              <w:numPr>
                <w:ilvl w:val="3"/>
                <w:numId w:val="23"/>
              </w:numPr>
              <w:spacing w:before="120" w:after="120"/>
              <w:ind w:left="1134" w:hanging="567"/>
              <w:jc w:val="both"/>
              <w:rPr>
                <w:rFonts w:ascii="Arial" w:hAnsi="Arial" w:cs="Arial"/>
                <w:bCs/>
              </w:rPr>
            </w:pPr>
            <w:r>
              <w:rPr>
                <w:rFonts w:ascii="Arial" w:eastAsia="SimSun" w:hAnsi="Arial" w:cs="Arial"/>
                <w:lang w:val="en-GB"/>
              </w:rPr>
              <w:t xml:space="preserve">Pendidik memberikan contoh </w:t>
            </w:r>
            <w:proofErr w:type="gramStart"/>
            <w:r>
              <w:rPr>
                <w:rFonts w:ascii="Arial" w:eastAsia="SimSun" w:hAnsi="Arial" w:cs="Arial"/>
                <w:lang w:val="en-GB"/>
              </w:rPr>
              <w:t>cara</w:t>
            </w:r>
            <w:proofErr w:type="gramEnd"/>
            <w:r>
              <w:rPr>
                <w:rFonts w:ascii="Arial" w:eastAsia="SimSun" w:hAnsi="Arial" w:cs="Arial"/>
                <w:lang w:val="en-GB"/>
              </w:rPr>
              <w:t xml:space="preserve"> </w:t>
            </w:r>
            <w:r w:rsidR="00BB710F">
              <w:rPr>
                <w:rFonts w:ascii="Arial" w:eastAsia="SimSun" w:hAnsi="Arial" w:cs="Arial"/>
                <w:lang w:val="en-GB"/>
              </w:rPr>
              <w:t xml:space="preserve">pengadministrasian </w:t>
            </w:r>
            <w:r w:rsidR="00BB710F" w:rsidRPr="00915AF1">
              <w:rPr>
                <w:rFonts w:ascii="Arial" w:eastAsia="SimSun" w:hAnsi="Arial" w:cs="Arial"/>
                <w:lang w:val="da-DK"/>
              </w:rPr>
              <w:t>penga</w:t>
            </w:r>
            <w:r w:rsidR="00BB710F">
              <w:rPr>
                <w:rFonts w:ascii="Arial" w:eastAsia="SimSun" w:hAnsi="Arial" w:cs="Arial"/>
                <w:lang w:val="da-DK"/>
              </w:rPr>
              <w:t>was</w:t>
            </w:r>
            <w:r w:rsidR="00BB710F" w:rsidRPr="00915AF1">
              <w:rPr>
                <w:rFonts w:ascii="Arial" w:eastAsia="SimSun" w:hAnsi="Arial" w:cs="Arial"/>
                <w:lang w:val="da-DK"/>
              </w:rPr>
              <w:t xml:space="preserve">an dan </w:t>
            </w:r>
            <w:r w:rsidR="00BB710F">
              <w:rPr>
                <w:rFonts w:ascii="Arial" w:eastAsia="SimSun" w:hAnsi="Arial" w:cs="Arial"/>
                <w:lang w:val="da-DK"/>
              </w:rPr>
              <w:t>pengendalian</w:t>
            </w:r>
            <w:r w:rsidR="00BB710F">
              <w:rPr>
                <w:rFonts w:ascii="Arial" w:eastAsia="SimSun" w:hAnsi="Arial" w:cs="Arial"/>
                <w:i/>
                <w:lang w:val="da-DK"/>
              </w:rPr>
              <w:t xml:space="preserve"> </w:t>
            </w:r>
            <w:r w:rsidR="00BB710F" w:rsidRPr="00F83FA4">
              <w:rPr>
                <w:rFonts w:ascii="Arial" w:eastAsia="SimSun" w:hAnsi="Arial" w:cs="Arial"/>
                <w:lang w:val="da-DK"/>
              </w:rPr>
              <w:t>BMN</w:t>
            </w:r>
            <w:r>
              <w:rPr>
                <w:rFonts w:ascii="Arial" w:eastAsia="SimSun" w:hAnsi="Arial" w:cs="Arial"/>
                <w:lang w:val="en-GB"/>
              </w:rPr>
              <w:t>.</w:t>
            </w:r>
          </w:p>
          <w:p w14:paraId="756E3282" w14:textId="77777777" w:rsidR="00A301A9" w:rsidRPr="00CC1155" w:rsidRDefault="00A301A9" w:rsidP="00825E4A">
            <w:pPr>
              <w:numPr>
                <w:ilvl w:val="3"/>
                <w:numId w:val="23"/>
              </w:numPr>
              <w:spacing w:before="120" w:after="120"/>
              <w:ind w:left="1134" w:hanging="567"/>
              <w:jc w:val="both"/>
              <w:rPr>
                <w:rFonts w:ascii="Arial" w:hAnsi="Arial" w:cs="Arial"/>
                <w:bCs/>
              </w:rPr>
            </w:pPr>
            <w:r>
              <w:rPr>
                <w:rFonts w:ascii="Arial" w:hAnsi="Arial" w:cs="Arial"/>
                <w:bCs/>
                <w:lang w:val="en-GB"/>
              </w:rPr>
              <w:t>Peserta didik memperhatikan dan mencatat hal-hal yang penting.</w:t>
            </w:r>
          </w:p>
          <w:p w14:paraId="1F949732" w14:textId="77777777" w:rsidR="00A301A9" w:rsidRPr="0017713E" w:rsidRDefault="00A301A9" w:rsidP="00825E4A">
            <w:pPr>
              <w:numPr>
                <w:ilvl w:val="3"/>
                <w:numId w:val="23"/>
              </w:numPr>
              <w:spacing w:before="120" w:after="120"/>
              <w:ind w:left="1134" w:hanging="567"/>
              <w:jc w:val="both"/>
              <w:rPr>
                <w:rFonts w:ascii="Arial" w:hAnsi="Arial" w:cs="Arial"/>
                <w:bCs/>
              </w:rPr>
            </w:pPr>
            <w:r>
              <w:rPr>
                <w:rFonts w:ascii="Arial" w:hAnsi="Arial" w:cs="Arial"/>
                <w:bCs/>
                <w:lang w:val="en-GB"/>
              </w:rPr>
              <w:t xml:space="preserve">Pendidik memberikan kesempatan peserta didik untuk </w:t>
            </w:r>
            <w:proofErr w:type="gramStart"/>
            <w:r>
              <w:rPr>
                <w:rFonts w:ascii="Arial" w:hAnsi="Arial" w:cs="Arial"/>
                <w:bCs/>
                <w:lang w:val="en-GB"/>
              </w:rPr>
              <w:t>tanya</w:t>
            </w:r>
            <w:proofErr w:type="gramEnd"/>
            <w:r>
              <w:rPr>
                <w:rFonts w:ascii="Arial" w:hAnsi="Arial" w:cs="Arial"/>
                <w:bCs/>
                <w:lang w:val="en-GB"/>
              </w:rPr>
              <w:t xml:space="preserve"> jawab kepada pendidik tentang materi yang belum dimengerti.</w:t>
            </w:r>
          </w:p>
          <w:p w14:paraId="22791748" w14:textId="0D34F16B" w:rsidR="00A301A9" w:rsidRPr="0017713E" w:rsidRDefault="00A301A9" w:rsidP="00A301A9">
            <w:pPr>
              <w:spacing w:before="120" w:after="120"/>
              <w:ind w:left="589"/>
              <w:jc w:val="both"/>
              <w:rPr>
                <w:rFonts w:ascii="Arial" w:hAnsi="Arial" w:cs="Arial"/>
                <w:b/>
                <w:bCs/>
              </w:rPr>
            </w:pPr>
            <w:r w:rsidRPr="0017713E">
              <w:rPr>
                <w:rFonts w:ascii="Arial" w:hAnsi="Arial" w:cs="Arial"/>
                <w:b/>
                <w:bCs/>
                <w:lang w:val="en-GB"/>
              </w:rPr>
              <w:t>Tahap Inti 2</w:t>
            </w:r>
            <w:r>
              <w:rPr>
                <w:rFonts w:ascii="Arial" w:hAnsi="Arial" w:cs="Arial"/>
                <w:b/>
                <w:bCs/>
                <w:lang w:val="en-GB"/>
              </w:rPr>
              <w:t xml:space="preserve">: </w:t>
            </w:r>
            <w:r w:rsidR="00A52EDF">
              <w:rPr>
                <w:rFonts w:ascii="Arial" w:hAnsi="Arial" w:cs="Arial"/>
                <w:b/>
                <w:bCs/>
                <w:lang w:val="en-GB"/>
              </w:rPr>
              <w:t>simulasi</w:t>
            </w:r>
            <w:r w:rsidR="00BB710F">
              <w:rPr>
                <w:rFonts w:ascii="Arial" w:hAnsi="Arial" w:cs="Arial"/>
                <w:b/>
                <w:bCs/>
                <w:lang w:val="en-GB"/>
              </w:rPr>
              <w:t xml:space="preserve"> </w:t>
            </w:r>
            <w:r w:rsidR="00BB710F">
              <w:rPr>
                <w:rFonts w:ascii="Arial" w:eastAsia="SimSun" w:hAnsi="Arial" w:cs="Arial"/>
                <w:b/>
                <w:lang w:val="da-DK"/>
              </w:rPr>
              <w:t>pengawasan dan pengendalian</w:t>
            </w:r>
            <w:r w:rsidR="00BB710F" w:rsidRPr="00A16FC9">
              <w:rPr>
                <w:rFonts w:ascii="Arial" w:eastAsia="SimSun" w:hAnsi="Arial" w:cs="Arial"/>
                <w:b/>
                <w:i/>
                <w:lang w:val="da-DK"/>
              </w:rPr>
              <w:t xml:space="preserve"> </w:t>
            </w:r>
            <w:r w:rsidR="00BB710F" w:rsidRPr="00A16FC9">
              <w:rPr>
                <w:rFonts w:ascii="Arial" w:eastAsia="SimSun" w:hAnsi="Arial" w:cs="Arial"/>
                <w:b/>
                <w:lang w:val="da-DK"/>
              </w:rPr>
              <w:t>BMN</w:t>
            </w:r>
            <w:r>
              <w:rPr>
                <w:rFonts w:ascii="Arial" w:eastAsia="SimSun" w:hAnsi="Arial" w:cs="Arial"/>
                <w:b/>
                <w:lang w:val="en-GB"/>
              </w:rPr>
              <w:t>:</w:t>
            </w:r>
            <w:r w:rsidRPr="000D0151">
              <w:rPr>
                <w:rFonts w:ascii="Arial" w:hAnsi="Arial" w:cs="Arial"/>
                <w:b/>
                <w:bCs/>
                <w:lang w:val="en-GB"/>
              </w:rPr>
              <w:t xml:space="preserve"> </w:t>
            </w:r>
            <w:r w:rsidR="005574DC">
              <w:rPr>
                <w:rFonts w:ascii="Arial" w:hAnsi="Arial" w:cs="Arial"/>
                <w:b/>
                <w:bCs/>
                <w:lang w:val="en-GB"/>
              </w:rPr>
              <w:t>19</w:t>
            </w:r>
            <w:r>
              <w:rPr>
                <w:rFonts w:ascii="Arial" w:hAnsi="Arial" w:cs="Arial"/>
                <w:b/>
                <w:bCs/>
                <w:lang w:val="en-GB"/>
              </w:rPr>
              <w:t>0 menit</w:t>
            </w:r>
          </w:p>
          <w:p w14:paraId="1A7EEEE3" w14:textId="46F76146" w:rsidR="00A301A9" w:rsidRPr="0017713E" w:rsidRDefault="00A301A9" w:rsidP="00825E4A">
            <w:pPr>
              <w:numPr>
                <w:ilvl w:val="0"/>
                <w:numId w:val="24"/>
              </w:numPr>
              <w:spacing w:before="60" w:after="60"/>
              <w:ind w:left="1156" w:hanging="567"/>
              <w:jc w:val="both"/>
              <w:rPr>
                <w:rFonts w:ascii="Arial" w:hAnsi="Arial" w:cs="Arial"/>
                <w:bCs/>
              </w:rPr>
            </w:pPr>
            <w:r>
              <w:rPr>
                <w:rFonts w:ascii="Arial" w:hAnsi="Arial" w:cs="Arial"/>
                <w:bCs/>
                <w:lang w:val="en-US"/>
              </w:rPr>
              <w:t xml:space="preserve">Pendidik membagi peserta didik menjadi </w:t>
            </w:r>
            <w:r w:rsidR="0080573D">
              <w:rPr>
                <w:rFonts w:ascii="Arial" w:hAnsi="Arial" w:cs="Arial"/>
                <w:bCs/>
                <w:lang w:val="en-US"/>
              </w:rPr>
              <w:t>2</w:t>
            </w:r>
            <w:r w:rsidR="00A9347A">
              <w:rPr>
                <w:rFonts w:ascii="Arial" w:hAnsi="Arial" w:cs="Arial"/>
                <w:bCs/>
                <w:lang w:val="en-US"/>
              </w:rPr>
              <w:t xml:space="preserve"> kelompok</w:t>
            </w:r>
          </w:p>
          <w:p w14:paraId="3734B46E" w14:textId="77777777" w:rsidR="00A9347A" w:rsidRPr="00A9347A" w:rsidRDefault="00A301A9" w:rsidP="00825E4A">
            <w:pPr>
              <w:numPr>
                <w:ilvl w:val="0"/>
                <w:numId w:val="24"/>
              </w:numPr>
              <w:spacing w:before="60" w:after="60"/>
              <w:ind w:left="1156" w:hanging="567"/>
              <w:jc w:val="both"/>
              <w:rPr>
                <w:rFonts w:ascii="Arial" w:hAnsi="Arial" w:cs="Arial"/>
                <w:bCs/>
              </w:rPr>
            </w:pPr>
            <w:r>
              <w:rPr>
                <w:rFonts w:ascii="Arial" w:hAnsi="Arial" w:cs="Arial"/>
                <w:bCs/>
                <w:lang w:val="en-US"/>
              </w:rPr>
              <w:t>Pendidik menginstruksikan</w:t>
            </w:r>
            <w:r w:rsidR="00A9347A">
              <w:rPr>
                <w:rFonts w:ascii="Arial" w:hAnsi="Arial" w:cs="Arial"/>
                <w:bCs/>
                <w:lang w:val="en-US"/>
              </w:rPr>
              <w:t>:</w:t>
            </w:r>
          </w:p>
          <w:p w14:paraId="129F4A1E" w14:textId="06454EDD" w:rsidR="00A301A9" w:rsidRPr="009E4387" w:rsidRDefault="00A9347A" w:rsidP="00825E4A">
            <w:pPr>
              <w:pStyle w:val="ListParagraph"/>
              <w:numPr>
                <w:ilvl w:val="6"/>
                <w:numId w:val="23"/>
              </w:numPr>
              <w:spacing w:before="60" w:after="60"/>
              <w:ind w:left="1746" w:hanging="600"/>
              <w:jc w:val="both"/>
              <w:rPr>
                <w:rFonts w:ascii="Arial" w:hAnsi="Arial" w:cs="Arial"/>
                <w:bCs/>
                <w:sz w:val="24"/>
                <w:szCs w:val="24"/>
              </w:rPr>
            </w:pPr>
            <w:r>
              <w:rPr>
                <w:rFonts w:ascii="Arial" w:hAnsi="Arial" w:cs="Arial"/>
                <w:bCs/>
                <w:sz w:val="24"/>
                <w:szCs w:val="24"/>
                <w:lang w:val="en-US"/>
              </w:rPr>
              <w:t xml:space="preserve">Kelompok 1 menyimulasikan </w:t>
            </w:r>
            <w:r w:rsidR="0080573D">
              <w:rPr>
                <w:rFonts w:ascii="Arial" w:hAnsi="Arial" w:cs="Arial"/>
                <w:sz w:val="24"/>
                <w:szCs w:val="24"/>
                <w:lang w:val="sv-SE"/>
              </w:rPr>
              <w:t>persiapan wasdal BMN</w:t>
            </w:r>
            <w:r w:rsidR="009E4387">
              <w:rPr>
                <w:rFonts w:ascii="Arial" w:eastAsia="SimSun" w:hAnsi="Arial" w:cs="Arial"/>
                <w:sz w:val="24"/>
                <w:szCs w:val="24"/>
                <w:lang w:val="da-DK"/>
              </w:rPr>
              <w:t>.</w:t>
            </w:r>
          </w:p>
          <w:p w14:paraId="770C1391" w14:textId="2638D8C0" w:rsidR="009E4387" w:rsidRPr="009E4387" w:rsidRDefault="00F15299" w:rsidP="00825E4A">
            <w:pPr>
              <w:pStyle w:val="ListParagraph"/>
              <w:numPr>
                <w:ilvl w:val="6"/>
                <w:numId w:val="23"/>
              </w:numPr>
              <w:spacing w:before="60" w:after="60"/>
              <w:ind w:left="1746" w:hanging="600"/>
              <w:jc w:val="both"/>
              <w:rPr>
                <w:rFonts w:ascii="Arial" w:hAnsi="Arial" w:cs="Arial"/>
                <w:bCs/>
                <w:sz w:val="24"/>
                <w:szCs w:val="24"/>
              </w:rPr>
            </w:pPr>
            <w:r>
              <w:rPr>
                <w:rFonts w:ascii="Arial" w:hAnsi="Arial" w:cs="Arial"/>
                <w:bCs/>
                <w:sz w:val="24"/>
                <w:szCs w:val="24"/>
                <w:lang w:val="en-US"/>
              </w:rPr>
              <w:t xml:space="preserve">Kelompok 2 </w:t>
            </w:r>
            <w:r w:rsidR="009E4387">
              <w:rPr>
                <w:rFonts w:ascii="Arial" w:hAnsi="Arial" w:cs="Arial"/>
                <w:bCs/>
                <w:sz w:val="24"/>
                <w:szCs w:val="24"/>
                <w:lang w:val="en-US"/>
              </w:rPr>
              <w:t xml:space="preserve">menyimulasikan </w:t>
            </w:r>
            <w:r w:rsidR="0080573D">
              <w:rPr>
                <w:rFonts w:ascii="Arial" w:hAnsi="Arial" w:cs="Arial"/>
                <w:sz w:val="24"/>
                <w:szCs w:val="24"/>
                <w:lang w:val="sv-SE"/>
              </w:rPr>
              <w:t>pelaksanaan wasdal BMN dengan berbagai metode</w:t>
            </w:r>
            <w:r w:rsidR="009E4387">
              <w:rPr>
                <w:rFonts w:ascii="Arial" w:eastAsia="SimSun" w:hAnsi="Arial" w:cs="Arial"/>
                <w:sz w:val="24"/>
                <w:szCs w:val="24"/>
                <w:lang w:val="da-DK"/>
              </w:rPr>
              <w:t>.</w:t>
            </w:r>
          </w:p>
          <w:p w14:paraId="51521918" w14:textId="77777777" w:rsidR="0080573D" w:rsidRPr="002F5E8B" w:rsidRDefault="00A301A9" w:rsidP="00825E4A">
            <w:pPr>
              <w:pStyle w:val="ListParagraph"/>
              <w:numPr>
                <w:ilvl w:val="0"/>
                <w:numId w:val="18"/>
              </w:numPr>
              <w:spacing w:after="0" w:line="240" w:lineRule="auto"/>
              <w:ind w:left="1130" w:hanging="540"/>
              <w:jc w:val="both"/>
              <w:rPr>
                <w:rFonts w:ascii="Arial" w:hAnsi="Arial" w:cs="Arial"/>
                <w:sz w:val="24"/>
                <w:szCs w:val="24"/>
                <w:lang w:val="sv-SE"/>
              </w:rPr>
            </w:pPr>
            <w:r>
              <w:rPr>
                <w:rFonts w:ascii="Arial" w:eastAsia="SimSun" w:hAnsi="Arial" w:cs="Arial"/>
                <w:lang w:val="en-GB"/>
              </w:rPr>
              <w:t xml:space="preserve">Masing-masing kelompok </w:t>
            </w:r>
            <w:r w:rsidR="0080573D" w:rsidRPr="002F5E8B">
              <w:rPr>
                <w:rFonts w:ascii="Arial" w:hAnsi="Arial" w:cs="Arial"/>
                <w:sz w:val="24"/>
                <w:szCs w:val="24"/>
                <w:lang w:val="sv-SE"/>
              </w:rPr>
              <w:t>Membuat laporan dan tindak lanjut wasdal BMN</w:t>
            </w:r>
          </w:p>
          <w:p w14:paraId="10E6358D" w14:textId="00141C54" w:rsidR="00A301A9" w:rsidRPr="0017713E" w:rsidRDefault="00A301A9" w:rsidP="00825E4A">
            <w:pPr>
              <w:numPr>
                <w:ilvl w:val="0"/>
                <w:numId w:val="24"/>
              </w:numPr>
              <w:spacing w:before="60" w:after="60"/>
              <w:ind w:left="1156" w:hanging="567"/>
              <w:jc w:val="both"/>
              <w:rPr>
                <w:rFonts w:ascii="Arial" w:hAnsi="Arial" w:cs="Arial"/>
                <w:bCs/>
              </w:rPr>
            </w:pPr>
            <w:r>
              <w:rPr>
                <w:rFonts w:ascii="Arial" w:eastAsia="SimSun" w:hAnsi="Arial" w:cs="Arial"/>
                <w:lang w:val="en-GB"/>
              </w:rPr>
              <w:t xml:space="preserve">Pendidik memfasilitasi </w:t>
            </w:r>
            <w:r w:rsidR="00A74E6A">
              <w:rPr>
                <w:rFonts w:ascii="Arial" w:eastAsia="SimSun" w:hAnsi="Arial" w:cs="Arial"/>
                <w:lang w:val="en-GB"/>
              </w:rPr>
              <w:t>simulasi</w:t>
            </w:r>
            <w:r>
              <w:rPr>
                <w:rFonts w:ascii="Arial" w:eastAsia="SimSun" w:hAnsi="Arial" w:cs="Arial"/>
                <w:lang w:val="en-GB"/>
              </w:rPr>
              <w:t>.</w:t>
            </w:r>
          </w:p>
          <w:p w14:paraId="22825F0A" w14:textId="50FEF1AF" w:rsidR="009E4387" w:rsidRPr="00A74E6A" w:rsidRDefault="00A301A9" w:rsidP="00825E4A">
            <w:pPr>
              <w:numPr>
                <w:ilvl w:val="0"/>
                <w:numId w:val="24"/>
              </w:numPr>
              <w:spacing w:before="60" w:after="60"/>
              <w:ind w:left="1156" w:hanging="567"/>
              <w:jc w:val="both"/>
              <w:rPr>
                <w:rFonts w:ascii="Arial" w:hAnsi="Arial" w:cs="Arial"/>
                <w:bCs/>
              </w:rPr>
            </w:pPr>
            <w:r>
              <w:rPr>
                <w:rFonts w:ascii="Arial" w:eastAsia="SimSun" w:hAnsi="Arial" w:cs="Arial"/>
                <w:lang w:val="en-GB"/>
              </w:rPr>
              <w:t xml:space="preserve">Pendidik memberikan ulasan hasil </w:t>
            </w:r>
            <w:r w:rsidR="00A74E6A">
              <w:rPr>
                <w:rFonts w:ascii="Arial" w:eastAsia="SimSun" w:hAnsi="Arial" w:cs="Arial"/>
                <w:lang w:val="en-GB"/>
              </w:rPr>
              <w:t>simulasi</w:t>
            </w:r>
            <w:r>
              <w:rPr>
                <w:rFonts w:ascii="Arial" w:eastAsia="SimSun" w:hAnsi="Arial" w:cs="Arial"/>
                <w:lang w:val="en-GB"/>
              </w:rPr>
              <w:t>.</w:t>
            </w:r>
          </w:p>
          <w:p w14:paraId="5F8A9FF6" w14:textId="13B30544" w:rsidR="00A74E6A" w:rsidRPr="00F830D6" w:rsidRDefault="00A74E6A" w:rsidP="00825E4A">
            <w:pPr>
              <w:numPr>
                <w:ilvl w:val="0"/>
                <w:numId w:val="24"/>
              </w:numPr>
              <w:spacing w:before="60" w:after="60"/>
              <w:ind w:left="1156" w:hanging="567"/>
              <w:jc w:val="both"/>
              <w:rPr>
                <w:rFonts w:ascii="Arial" w:hAnsi="Arial" w:cs="Arial"/>
                <w:bCs/>
              </w:rPr>
            </w:pPr>
            <w:r>
              <w:rPr>
                <w:rFonts w:ascii="Arial" w:eastAsia="SimSun" w:hAnsi="Arial" w:cs="Arial"/>
                <w:lang w:val="en-GB"/>
              </w:rPr>
              <w:t xml:space="preserve">Peserta </w:t>
            </w:r>
            <w:r w:rsidR="000B3538">
              <w:rPr>
                <w:rFonts w:ascii="Arial" w:eastAsia="SimSun" w:hAnsi="Arial" w:cs="Arial"/>
                <w:lang w:val="en-GB"/>
              </w:rPr>
              <w:t xml:space="preserve">didik </w:t>
            </w:r>
            <w:r>
              <w:rPr>
                <w:rFonts w:ascii="Arial" w:eastAsia="SimSun" w:hAnsi="Arial" w:cs="Arial"/>
                <w:lang w:val="en-GB"/>
              </w:rPr>
              <w:t>mengumpulkan hasil simuasi.</w:t>
            </w:r>
          </w:p>
          <w:p w14:paraId="03618EDC" w14:textId="2A7CB490" w:rsidR="00A301A9" w:rsidRPr="004935B4" w:rsidRDefault="00367DA2" w:rsidP="00825E4A">
            <w:pPr>
              <w:numPr>
                <w:ilvl w:val="0"/>
                <w:numId w:val="21"/>
              </w:numPr>
              <w:spacing w:before="120" w:after="120"/>
              <w:ind w:left="598" w:hanging="564"/>
              <w:jc w:val="both"/>
              <w:rPr>
                <w:rFonts w:ascii="Arial" w:hAnsi="Arial" w:cs="Arial"/>
                <w:b/>
              </w:rPr>
            </w:pPr>
            <w:r>
              <w:rPr>
                <w:rFonts w:ascii="Arial" w:hAnsi="Arial" w:cs="Arial"/>
                <w:b/>
              </w:rPr>
              <w:t xml:space="preserve">Tahap </w:t>
            </w:r>
            <w:r>
              <w:rPr>
                <w:rFonts w:ascii="Arial" w:hAnsi="Arial" w:cs="Arial"/>
                <w:b/>
                <w:lang w:val="en-US"/>
              </w:rPr>
              <w:t>A</w:t>
            </w:r>
            <w:r w:rsidR="00A301A9" w:rsidRPr="004935B4">
              <w:rPr>
                <w:rFonts w:ascii="Arial" w:hAnsi="Arial" w:cs="Arial"/>
                <w:b/>
              </w:rPr>
              <w:t xml:space="preserve">khir: </w:t>
            </w:r>
            <w:r w:rsidR="00232D2A">
              <w:rPr>
                <w:rFonts w:ascii="Arial" w:hAnsi="Arial" w:cs="Arial"/>
                <w:b/>
                <w:lang w:val="en-US"/>
              </w:rPr>
              <w:t>1</w:t>
            </w:r>
            <w:r w:rsidR="00A301A9">
              <w:rPr>
                <w:rFonts w:ascii="Arial" w:hAnsi="Arial" w:cs="Arial"/>
                <w:b/>
                <w:lang w:val="en-US"/>
              </w:rPr>
              <w:t>0</w:t>
            </w:r>
            <w:r w:rsidR="00A301A9">
              <w:rPr>
                <w:rFonts w:ascii="Arial" w:hAnsi="Arial" w:cs="Arial"/>
                <w:b/>
              </w:rPr>
              <w:t xml:space="preserve"> </w:t>
            </w:r>
            <w:r w:rsidR="00A301A9" w:rsidRPr="004935B4">
              <w:rPr>
                <w:rFonts w:ascii="Arial" w:hAnsi="Arial" w:cs="Arial"/>
                <w:b/>
              </w:rPr>
              <w:t>menit</w:t>
            </w:r>
          </w:p>
          <w:p w14:paraId="50B24C43" w14:textId="77777777" w:rsidR="00A301A9" w:rsidRPr="0017713E" w:rsidRDefault="00A301A9" w:rsidP="00825E4A">
            <w:pPr>
              <w:pStyle w:val="ListParagraph"/>
              <w:numPr>
                <w:ilvl w:val="0"/>
                <w:numId w:val="22"/>
              </w:numPr>
              <w:spacing w:before="120" w:after="120" w:line="240" w:lineRule="auto"/>
              <w:ind w:left="1156" w:hanging="558"/>
              <w:contextualSpacing w:val="0"/>
              <w:jc w:val="both"/>
              <w:rPr>
                <w:rFonts w:ascii="Arial" w:hAnsi="Arial" w:cs="Arial"/>
                <w:sz w:val="24"/>
                <w:szCs w:val="24"/>
                <w:lang w:val="en-GB"/>
              </w:rPr>
            </w:pPr>
            <w:r w:rsidRPr="0017713E">
              <w:rPr>
                <w:rFonts w:ascii="Arial" w:hAnsi="Arial" w:cs="Arial"/>
                <w:sz w:val="24"/>
                <w:szCs w:val="24"/>
                <w:lang w:val="en-GB"/>
              </w:rPr>
              <w:t>Pendidik memberikan ulasan dan penguatan materi secara umum.</w:t>
            </w:r>
          </w:p>
          <w:p w14:paraId="632484F9" w14:textId="77777777" w:rsidR="00A301A9" w:rsidRPr="0017713E" w:rsidRDefault="00A301A9" w:rsidP="00825E4A">
            <w:pPr>
              <w:pStyle w:val="ListParagraph"/>
              <w:numPr>
                <w:ilvl w:val="0"/>
                <w:numId w:val="22"/>
              </w:numPr>
              <w:spacing w:before="120" w:after="120" w:line="240" w:lineRule="auto"/>
              <w:ind w:left="1156" w:hanging="558"/>
              <w:contextualSpacing w:val="0"/>
              <w:jc w:val="both"/>
              <w:rPr>
                <w:rFonts w:ascii="Arial" w:hAnsi="Arial" w:cs="Arial"/>
                <w:sz w:val="24"/>
                <w:szCs w:val="24"/>
                <w:lang w:val="en-GB"/>
              </w:rPr>
            </w:pPr>
            <w:r w:rsidRPr="0017713E">
              <w:rPr>
                <w:rFonts w:ascii="Arial" w:hAnsi="Arial" w:cs="Arial"/>
                <w:sz w:val="24"/>
                <w:szCs w:val="24"/>
                <w:lang w:val="en-GB"/>
              </w:rPr>
              <w:t xml:space="preserve">Pendidik mengecek penguasaan materi dengan </w:t>
            </w:r>
            <w:proofErr w:type="gramStart"/>
            <w:r w:rsidRPr="0017713E">
              <w:rPr>
                <w:rFonts w:ascii="Arial" w:hAnsi="Arial" w:cs="Arial"/>
                <w:sz w:val="24"/>
                <w:szCs w:val="24"/>
                <w:lang w:val="en-GB"/>
              </w:rPr>
              <w:t>cara</w:t>
            </w:r>
            <w:proofErr w:type="gramEnd"/>
            <w:r w:rsidRPr="0017713E">
              <w:rPr>
                <w:rFonts w:ascii="Arial" w:hAnsi="Arial" w:cs="Arial"/>
                <w:sz w:val="24"/>
                <w:szCs w:val="24"/>
                <w:lang w:val="en-GB"/>
              </w:rPr>
              <w:t xml:space="preserve"> </w:t>
            </w:r>
            <w:r w:rsidRPr="0017713E">
              <w:rPr>
                <w:rFonts w:ascii="Arial" w:hAnsi="Arial" w:cs="Arial"/>
                <w:sz w:val="24"/>
                <w:szCs w:val="24"/>
                <w:lang w:val="en-GB"/>
              </w:rPr>
              <w:lastRenderedPageBreak/>
              <w:t>bertanya secara lisan dan acak kepada peserta didik.</w:t>
            </w:r>
          </w:p>
          <w:p w14:paraId="42E6A9AE" w14:textId="77777777" w:rsidR="000E1EE9" w:rsidRPr="005574DC" w:rsidRDefault="00A301A9" w:rsidP="00825E4A">
            <w:pPr>
              <w:pStyle w:val="ListParagraph"/>
              <w:numPr>
                <w:ilvl w:val="0"/>
                <w:numId w:val="22"/>
              </w:numPr>
              <w:spacing w:before="120" w:after="120" w:line="240" w:lineRule="auto"/>
              <w:ind w:left="1156" w:hanging="558"/>
              <w:contextualSpacing w:val="0"/>
              <w:jc w:val="both"/>
              <w:rPr>
                <w:rFonts w:ascii="Arial" w:hAnsi="Arial" w:cs="Arial"/>
              </w:rPr>
            </w:pPr>
            <w:r w:rsidRPr="0017713E">
              <w:rPr>
                <w:rFonts w:ascii="Arial" w:hAnsi="Arial" w:cs="Arial"/>
                <w:sz w:val="24"/>
                <w:szCs w:val="24"/>
                <w:lang w:val="en-GB"/>
              </w:rPr>
              <w:t>Pendidik merumuskan learning point, koreksi dan kesimpulan dari materi yang disampaikan kepada peserta didik</w:t>
            </w:r>
            <w:r>
              <w:rPr>
                <w:rFonts w:ascii="Arial" w:hAnsi="Arial" w:cs="Arial"/>
                <w:sz w:val="24"/>
                <w:szCs w:val="24"/>
                <w:lang w:val="en-GB"/>
              </w:rPr>
              <w:t>.</w:t>
            </w:r>
          </w:p>
          <w:p w14:paraId="186D9312" w14:textId="77777777" w:rsidR="005574DC" w:rsidRPr="00F94537" w:rsidRDefault="005574DC" w:rsidP="005574DC">
            <w:pPr>
              <w:numPr>
                <w:ilvl w:val="0"/>
                <w:numId w:val="21"/>
              </w:numPr>
              <w:spacing w:after="120"/>
              <w:ind w:left="673" w:right="34" w:hanging="673"/>
              <w:jc w:val="both"/>
              <w:rPr>
                <w:rFonts w:ascii="Arial" w:hAnsi="Arial" w:cs="Arial"/>
                <w:b/>
                <w:bCs/>
              </w:rPr>
            </w:pPr>
            <w:r w:rsidRPr="00F94537">
              <w:rPr>
                <w:rFonts w:ascii="Arial" w:hAnsi="Arial" w:cs="Arial"/>
                <w:b/>
                <w:bCs/>
                <w:lang w:val="en-US"/>
              </w:rPr>
              <w:t>Tes Penguasaan Pengetahuan: 90 menit</w:t>
            </w:r>
          </w:p>
          <w:p w14:paraId="2688CD44" w14:textId="77777777" w:rsidR="005574DC" w:rsidRDefault="005574DC" w:rsidP="005574DC">
            <w:pPr>
              <w:ind w:left="673" w:right="34"/>
              <w:jc w:val="both"/>
              <w:rPr>
                <w:rFonts w:ascii="Arial" w:hAnsi="Arial" w:cs="Arial"/>
                <w:lang w:val="en-US"/>
              </w:rPr>
            </w:pPr>
            <w:r w:rsidRPr="00D9658A">
              <w:rPr>
                <w:rFonts w:ascii="Arial" w:hAnsi="Arial" w:cs="Arial"/>
                <w:lang w:val="en-US"/>
              </w:rPr>
              <w:t>Tes tertulis</w:t>
            </w:r>
            <w:r>
              <w:rPr>
                <w:rFonts w:ascii="Arial" w:hAnsi="Arial" w:cs="Arial"/>
                <w:lang w:val="en-US"/>
              </w:rPr>
              <w:t xml:space="preserve"> </w:t>
            </w:r>
            <w:r w:rsidRPr="00D9658A">
              <w:rPr>
                <w:rFonts w:ascii="Arial" w:hAnsi="Arial" w:cs="Arial"/>
                <w:lang w:val="en-US"/>
              </w:rPr>
              <w:t>dalam bentuk objektif tes (pilihan ganda, jawaban sing</w:t>
            </w:r>
            <w:r>
              <w:rPr>
                <w:rFonts w:ascii="Arial" w:hAnsi="Arial" w:cs="Arial"/>
                <w:lang w:val="en-US"/>
              </w:rPr>
              <w:t>kat) dan subjektif tes (uraian).</w:t>
            </w:r>
          </w:p>
          <w:p w14:paraId="6594265D" w14:textId="7CE98B10" w:rsidR="005574DC" w:rsidRPr="005574DC" w:rsidRDefault="005574DC" w:rsidP="005574DC">
            <w:pPr>
              <w:ind w:left="673" w:right="34"/>
              <w:jc w:val="both"/>
              <w:rPr>
                <w:rFonts w:ascii="Arial" w:hAnsi="Arial" w:cs="Arial"/>
                <w:lang w:val="en-US"/>
              </w:rPr>
            </w:pPr>
          </w:p>
        </w:tc>
      </w:tr>
      <w:tr w:rsidR="00040D9D" w:rsidRPr="00040D9D" w14:paraId="32AF47FF" w14:textId="77777777" w:rsidTr="0080505F">
        <w:trPr>
          <w:trHeight w:val="772"/>
        </w:trPr>
        <w:tc>
          <w:tcPr>
            <w:tcW w:w="1236" w:type="dxa"/>
            <w:shd w:val="clear" w:color="auto" w:fill="FFFFFF"/>
          </w:tcPr>
          <w:p w14:paraId="6B34EE5A" w14:textId="2ED03CCF" w:rsidR="007F2498" w:rsidRPr="00040D9D" w:rsidRDefault="007F2498" w:rsidP="007F2498">
            <w:pPr>
              <w:spacing w:line="360" w:lineRule="auto"/>
              <w:rPr>
                <w:rFonts w:ascii="Arial" w:hAnsi="Arial" w:cs="Arial"/>
                <w:sz w:val="40"/>
                <w:szCs w:val="40"/>
              </w:rPr>
            </w:pPr>
          </w:p>
        </w:tc>
        <w:tc>
          <w:tcPr>
            <w:tcW w:w="7767" w:type="dxa"/>
            <w:vMerge/>
            <w:shd w:val="clear" w:color="auto" w:fill="FFFFFF"/>
          </w:tcPr>
          <w:p w14:paraId="68A8E6E8" w14:textId="77777777" w:rsidR="007F2498" w:rsidRPr="00040D9D" w:rsidRDefault="007F2498" w:rsidP="007F2498">
            <w:pPr>
              <w:spacing w:line="360" w:lineRule="auto"/>
              <w:rPr>
                <w:rFonts w:ascii="Arial" w:hAnsi="Arial" w:cs="Arial"/>
              </w:rPr>
            </w:pPr>
          </w:p>
        </w:tc>
      </w:tr>
    </w:tbl>
    <w:p w14:paraId="0969C2D4" w14:textId="77777777" w:rsidR="007F2498" w:rsidRDefault="007F2498" w:rsidP="005077C6">
      <w:pPr>
        <w:ind w:right="3060"/>
        <w:rPr>
          <w:rFonts w:ascii="Arial" w:hAnsi="Arial" w:cs="Arial"/>
          <w:lang w:val="sv-SE"/>
        </w:rPr>
      </w:pPr>
    </w:p>
    <w:p w14:paraId="561A732F" w14:textId="77777777" w:rsidR="0016613A" w:rsidRPr="00040D9D" w:rsidRDefault="0016613A" w:rsidP="005077C6">
      <w:pPr>
        <w:ind w:right="3060"/>
        <w:rPr>
          <w:rFonts w:ascii="Arial" w:hAnsi="Arial" w:cs="Arial"/>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647"/>
      </w:tblGrid>
      <w:tr w:rsidR="00040D9D" w:rsidRPr="00040D9D" w14:paraId="1930C247" w14:textId="77777777" w:rsidTr="007F2498">
        <w:trPr>
          <w:trHeight w:val="598"/>
        </w:trPr>
        <w:tc>
          <w:tcPr>
            <w:tcW w:w="1311" w:type="dxa"/>
            <w:vMerge w:val="restart"/>
            <w:shd w:val="clear" w:color="auto" w:fill="EAF1DD"/>
            <w:vAlign w:val="center"/>
          </w:tcPr>
          <w:p w14:paraId="3963F38B" w14:textId="77777777" w:rsidR="007F2498" w:rsidRPr="00040D9D" w:rsidRDefault="007F2498" w:rsidP="007F2498">
            <w:pPr>
              <w:spacing w:line="360" w:lineRule="auto"/>
              <w:rPr>
                <w:rFonts w:ascii="Arial" w:hAnsi="Arial" w:cs="Arial"/>
                <w:sz w:val="72"/>
                <w:szCs w:val="72"/>
                <w:vertAlign w:val="superscript"/>
              </w:rPr>
            </w:pPr>
            <w:r w:rsidRPr="00040D9D">
              <w:rPr>
                <w:rFonts w:ascii="Arial" w:hAnsi="Arial" w:cs="Arial"/>
                <w:noProof/>
                <w:lang w:val="en-US" w:eastAsia="en-US"/>
              </w:rPr>
              <w:drawing>
                <wp:inline distT="0" distB="0" distL="0" distR="0" wp14:anchorId="37754576" wp14:editId="28F68E9E">
                  <wp:extent cx="695325" cy="828675"/>
                  <wp:effectExtent l="19050" t="0" r="9525" b="0"/>
                  <wp:docPr id="16" name="Picture 16"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240719"/>
                          <pic:cNvPicPr>
                            <a:picLocks noChangeAspect="1" noChangeArrowheads="1"/>
                          </pic:cNvPicPr>
                        </pic:nvPicPr>
                        <pic:blipFill>
                          <a:blip r:embed="rId16"/>
                          <a:srcRect/>
                          <a:stretch>
                            <a:fillRect/>
                          </a:stretch>
                        </pic:blipFill>
                        <pic:spPr bwMode="auto">
                          <a:xfrm>
                            <a:off x="0" y="0"/>
                            <a:ext cx="695325" cy="828675"/>
                          </a:xfrm>
                          <a:prstGeom prst="rect">
                            <a:avLst/>
                          </a:prstGeom>
                          <a:noFill/>
                          <a:ln w="9525">
                            <a:noFill/>
                            <a:miter lim="800000"/>
                            <a:headEnd/>
                            <a:tailEnd/>
                          </a:ln>
                        </pic:spPr>
                      </pic:pic>
                    </a:graphicData>
                  </a:graphic>
                </wp:inline>
              </w:drawing>
            </w:r>
          </w:p>
        </w:tc>
        <w:tc>
          <w:tcPr>
            <w:tcW w:w="8028" w:type="dxa"/>
            <w:shd w:val="clear" w:color="auto" w:fill="FFFFFF"/>
            <w:vAlign w:val="center"/>
          </w:tcPr>
          <w:p w14:paraId="4A82DBA2" w14:textId="5B8228A2" w:rsidR="007F2498" w:rsidRPr="00040D9D" w:rsidRDefault="00C425AD" w:rsidP="007F2498">
            <w:pPr>
              <w:spacing w:line="360" w:lineRule="auto"/>
              <w:rPr>
                <w:rFonts w:ascii="Copperplate Gothic Bold" w:hAnsi="Copperplate Gothic Bold" w:cs="Arial"/>
                <w:b/>
                <w:sz w:val="28"/>
                <w:szCs w:val="28"/>
              </w:rPr>
            </w:pPr>
            <w:r w:rsidRPr="00040D9D">
              <w:rPr>
                <w:rFonts w:ascii="Copperplate Gothic Bold" w:hAnsi="Copperplate Gothic Bold" w:cs="Arial"/>
                <w:b/>
                <w:sz w:val="28"/>
                <w:szCs w:val="28"/>
              </w:rPr>
              <w:t>Tugas</w:t>
            </w:r>
          </w:p>
        </w:tc>
      </w:tr>
      <w:tr w:rsidR="00040D9D" w:rsidRPr="00040D9D" w14:paraId="2A33A46B" w14:textId="77777777" w:rsidTr="007F2498">
        <w:trPr>
          <w:trHeight w:val="772"/>
        </w:trPr>
        <w:tc>
          <w:tcPr>
            <w:tcW w:w="1311" w:type="dxa"/>
            <w:vMerge/>
            <w:shd w:val="clear" w:color="auto" w:fill="EAF1DD"/>
          </w:tcPr>
          <w:p w14:paraId="7E99CAE5" w14:textId="77777777" w:rsidR="007F2498" w:rsidRPr="00040D9D" w:rsidRDefault="007F2498" w:rsidP="007F2498">
            <w:pPr>
              <w:spacing w:line="360" w:lineRule="auto"/>
              <w:rPr>
                <w:rFonts w:ascii="Arial" w:hAnsi="Arial" w:cs="Arial"/>
                <w:sz w:val="40"/>
                <w:szCs w:val="40"/>
              </w:rPr>
            </w:pPr>
          </w:p>
        </w:tc>
        <w:tc>
          <w:tcPr>
            <w:tcW w:w="8028" w:type="dxa"/>
            <w:vMerge w:val="restart"/>
            <w:shd w:val="clear" w:color="auto" w:fill="FFFFFF"/>
          </w:tcPr>
          <w:p w14:paraId="69E48332" w14:textId="77777777" w:rsidR="00A34030" w:rsidRDefault="00A34030" w:rsidP="00A34030">
            <w:pPr>
              <w:pStyle w:val="ListParagraph"/>
              <w:ind w:left="478"/>
              <w:jc w:val="both"/>
              <w:rPr>
                <w:rFonts w:ascii="Arial" w:hAnsi="Arial" w:cs="Arial"/>
                <w:sz w:val="24"/>
                <w:szCs w:val="24"/>
                <w:lang w:val="en-US"/>
              </w:rPr>
            </w:pPr>
          </w:p>
          <w:p w14:paraId="64F09EED" w14:textId="19FB53B3" w:rsidR="00A74E6A" w:rsidRDefault="00A34030" w:rsidP="00825E4A">
            <w:pPr>
              <w:pStyle w:val="ListParagraph"/>
              <w:numPr>
                <w:ilvl w:val="0"/>
                <w:numId w:val="26"/>
              </w:numPr>
              <w:ind w:left="478" w:hanging="546"/>
              <w:jc w:val="both"/>
              <w:rPr>
                <w:rFonts w:ascii="Arial" w:hAnsi="Arial" w:cs="Arial"/>
                <w:sz w:val="24"/>
                <w:szCs w:val="24"/>
                <w:lang w:val="en-US"/>
              </w:rPr>
            </w:pPr>
            <w:r>
              <w:rPr>
                <w:rFonts w:ascii="Arial" w:hAnsi="Arial" w:cs="Arial"/>
                <w:sz w:val="24"/>
                <w:szCs w:val="24"/>
                <w:lang w:val="en-US"/>
              </w:rPr>
              <w:t xml:space="preserve">Peserta </w:t>
            </w:r>
            <w:r w:rsidR="009270B7">
              <w:rPr>
                <w:rFonts w:ascii="Arial" w:hAnsi="Arial" w:cs="Arial"/>
                <w:sz w:val="24"/>
                <w:szCs w:val="24"/>
                <w:lang w:val="en-US"/>
              </w:rPr>
              <w:t>didik mengumpulkan laporan</w:t>
            </w:r>
            <w:r w:rsidR="00756A29">
              <w:rPr>
                <w:rFonts w:ascii="Arial" w:hAnsi="Arial" w:cs="Arial"/>
                <w:sz w:val="24"/>
                <w:szCs w:val="24"/>
                <w:lang w:val="en-US"/>
              </w:rPr>
              <w:t xml:space="preserve"> hasil pelaksanaan Wasdal BMN</w:t>
            </w:r>
            <w:r>
              <w:rPr>
                <w:rFonts w:ascii="Arial" w:hAnsi="Arial" w:cs="Arial"/>
                <w:sz w:val="24"/>
                <w:szCs w:val="24"/>
                <w:lang w:val="en-US"/>
              </w:rPr>
              <w:t>.</w:t>
            </w:r>
          </w:p>
          <w:p w14:paraId="6D09C0BB" w14:textId="7EF0E6EB" w:rsidR="007F2498" w:rsidRPr="00A74E6A" w:rsidRDefault="00936D5A" w:rsidP="00825E4A">
            <w:pPr>
              <w:pStyle w:val="ListParagraph"/>
              <w:numPr>
                <w:ilvl w:val="0"/>
                <w:numId w:val="26"/>
              </w:numPr>
              <w:ind w:left="478" w:hanging="546"/>
              <w:jc w:val="both"/>
              <w:rPr>
                <w:rFonts w:ascii="Arial" w:hAnsi="Arial" w:cs="Arial"/>
                <w:sz w:val="24"/>
                <w:szCs w:val="24"/>
                <w:lang w:val="en-US"/>
              </w:rPr>
            </w:pPr>
            <w:r w:rsidRPr="00A74E6A">
              <w:rPr>
                <w:rFonts w:ascii="Arial" w:hAnsi="Arial" w:cs="Arial"/>
                <w:sz w:val="24"/>
                <w:szCs w:val="24"/>
                <w:lang w:val="en-US"/>
              </w:rPr>
              <w:t>Peserta didik mengumpulkan resume materi yang telah disampaikan sehari setelah proses belajar mengajar.</w:t>
            </w:r>
          </w:p>
        </w:tc>
      </w:tr>
      <w:tr w:rsidR="00040D9D" w:rsidRPr="00040D9D" w14:paraId="30F5E0EE" w14:textId="77777777" w:rsidTr="0016613A">
        <w:trPr>
          <w:trHeight w:val="158"/>
        </w:trPr>
        <w:tc>
          <w:tcPr>
            <w:tcW w:w="1311" w:type="dxa"/>
            <w:shd w:val="clear" w:color="auto" w:fill="FFFFFF"/>
          </w:tcPr>
          <w:p w14:paraId="1A3778A9" w14:textId="77777777" w:rsidR="007F2498" w:rsidRPr="0016613A" w:rsidRDefault="007F2498" w:rsidP="007F2498">
            <w:pPr>
              <w:rPr>
                <w:rFonts w:ascii="Arial" w:hAnsi="Arial" w:cs="Arial"/>
                <w:sz w:val="2"/>
                <w:szCs w:val="2"/>
              </w:rPr>
            </w:pPr>
          </w:p>
        </w:tc>
        <w:tc>
          <w:tcPr>
            <w:tcW w:w="8028" w:type="dxa"/>
            <w:vMerge/>
            <w:shd w:val="clear" w:color="auto" w:fill="FFFFFF"/>
          </w:tcPr>
          <w:p w14:paraId="5D1CB26D" w14:textId="77777777" w:rsidR="007F2498" w:rsidRPr="00040D9D" w:rsidRDefault="007F2498" w:rsidP="007F2498">
            <w:pPr>
              <w:rPr>
                <w:rFonts w:ascii="Arial" w:hAnsi="Arial" w:cs="Arial"/>
              </w:rPr>
            </w:pPr>
          </w:p>
        </w:tc>
      </w:tr>
    </w:tbl>
    <w:p w14:paraId="63C2E26D" w14:textId="77777777" w:rsidR="007F2498" w:rsidRPr="00040D9D" w:rsidRDefault="007F2498" w:rsidP="005077C6">
      <w:pPr>
        <w:ind w:right="3060"/>
        <w:rPr>
          <w:rFonts w:ascii="Arial" w:hAnsi="Arial" w:cs="Arial"/>
          <w:lang w:val="sv-SE"/>
        </w:rPr>
      </w:pPr>
    </w:p>
    <w:p w14:paraId="467552E1" w14:textId="77777777" w:rsidR="007F2498" w:rsidRPr="00040D9D" w:rsidRDefault="007F2498" w:rsidP="005077C6">
      <w:pPr>
        <w:ind w:right="3060"/>
        <w:rPr>
          <w:rFonts w:ascii="Arial" w:hAnsi="Arial" w:cs="Arial"/>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765"/>
      </w:tblGrid>
      <w:tr w:rsidR="0016613A" w:rsidRPr="00040D9D" w14:paraId="7FCB53A0" w14:textId="77777777" w:rsidTr="0016613A">
        <w:trPr>
          <w:trHeight w:val="575"/>
        </w:trPr>
        <w:tc>
          <w:tcPr>
            <w:tcW w:w="1238" w:type="dxa"/>
            <w:vMerge w:val="restart"/>
            <w:shd w:val="clear" w:color="auto" w:fill="EAF1DD"/>
            <w:vAlign w:val="center"/>
          </w:tcPr>
          <w:p w14:paraId="1DF94F11" w14:textId="77777777" w:rsidR="0016613A" w:rsidRPr="00040D9D" w:rsidRDefault="0016613A" w:rsidP="007F2498">
            <w:pPr>
              <w:rPr>
                <w:rFonts w:ascii="Arial" w:hAnsi="Arial" w:cs="Arial"/>
                <w:sz w:val="72"/>
                <w:szCs w:val="72"/>
                <w:vertAlign w:val="superscript"/>
              </w:rPr>
            </w:pPr>
            <w:r w:rsidRPr="00040D9D">
              <w:rPr>
                <w:rFonts w:ascii="Arial" w:hAnsi="Arial" w:cs="Arial"/>
                <w:noProof/>
                <w:lang w:val="en-US" w:eastAsia="en-US"/>
              </w:rPr>
              <w:drawing>
                <wp:inline distT="0" distB="0" distL="0" distR="0" wp14:anchorId="15CA1992" wp14:editId="0543A52C">
                  <wp:extent cx="600075" cy="657225"/>
                  <wp:effectExtent l="0" t="0" r="9525" b="0"/>
                  <wp:docPr id="19" name="Picture 19" descr="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0291984"/>
                          <pic:cNvPicPr>
                            <a:picLocks noChangeAspect="1" noChangeArrowheads="1"/>
                          </pic:cNvPicPr>
                        </pic:nvPicPr>
                        <pic:blipFill>
                          <a:blip r:embed="rId17"/>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7765" w:type="dxa"/>
            <w:shd w:val="clear" w:color="auto" w:fill="FFFFFF"/>
            <w:vAlign w:val="center"/>
          </w:tcPr>
          <w:p w14:paraId="3EB6A456" w14:textId="129044BD" w:rsidR="0016613A" w:rsidRPr="00040D9D" w:rsidRDefault="0016613A" w:rsidP="007F2498">
            <w:pPr>
              <w:rPr>
                <w:rFonts w:ascii="Copperplate Gothic Bold" w:hAnsi="Copperplate Gothic Bold" w:cs="Arial"/>
                <w:b/>
                <w:sz w:val="28"/>
                <w:szCs w:val="28"/>
                <w:lang w:val="en-US"/>
              </w:rPr>
            </w:pPr>
            <w:r w:rsidRPr="00040D9D">
              <w:rPr>
                <w:rFonts w:ascii="Copperplate Gothic Bold" w:hAnsi="Copperplate Gothic Bold" w:cs="Arial"/>
                <w:b/>
                <w:sz w:val="28"/>
                <w:szCs w:val="28"/>
              </w:rPr>
              <w:t>Lembar Kegiatan</w:t>
            </w:r>
          </w:p>
        </w:tc>
      </w:tr>
      <w:tr w:rsidR="0016613A" w:rsidRPr="00040D9D" w14:paraId="21BF4AEA" w14:textId="77777777" w:rsidTr="0016613A">
        <w:trPr>
          <w:trHeight w:val="575"/>
        </w:trPr>
        <w:tc>
          <w:tcPr>
            <w:tcW w:w="1238" w:type="dxa"/>
            <w:vMerge/>
            <w:shd w:val="clear" w:color="auto" w:fill="EAF1DD"/>
            <w:vAlign w:val="center"/>
          </w:tcPr>
          <w:p w14:paraId="36542E4A" w14:textId="77777777" w:rsidR="0016613A" w:rsidRPr="00040D9D" w:rsidRDefault="0016613A" w:rsidP="007F2498">
            <w:pPr>
              <w:rPr>
                <w:rFonts w:ascii="Arial" w:hAnsi="Arial" w:cs="Arial"/>
              </w:rPr>
            </w:pPr>
          </w:p>
        </w:tc>
        <w:tc>
          <w:tcPr>
            <w:tcW w:w="7765" w:type="dxa"/>
            <w:shd w:val="clear" w:color="auto" w:fill="FFFFFF"/>
            <w:vAlign w:val="center"/>
          </w:tcPr>
          <w:p w14:paraId="55D88B90" w14:textId="77777777" w:rsidR="0016613A" w:rsidRDefault="0016613A" w:rsidP="0016613A">
            <w:pPr>
              <w:pBdr>
                <w:bottom w:val="single" w:sz="6" w:space="1" w:color="auto"/>
              </w:pBdr>
              <w:rPr>
                <w:rFonts w:ascii="Arial" w:hAnsi="Arial" w:cs="Arial"/>
                <w:lang w:val="en-US"/>
              </w:rPr>
            </w:pPr>
          </w:p>
          <w:p w14:paraId="5680AED0" w14:textId="4FC1B8BA" w:rsidR="0016613A" w:rsidRPr="00040D9D" w:rsidRDefault="0016613A" w:rsidP="0016613A">
            <w:pPr>
              <w:rPr>
                <w:rFonts w:ascii="Arial" w:hAnsi="Arial" w:cs="Arial"/>
                <w:lang w:val="en-US"/>
              </w:rPr>
            </w:pPr>
          </w:p>
        </w:tc>
      </w:tr>
    </w:tbl>
    <w:p w14:paraId="42A9B552" w14:textId="393B9C10" w:rsidR="0080573D" w:rsidRDefault="0080573D" w:rsidP="005077C6">
      <w:pPr>
        <w:ind w:right="3060"/>
        <w:rPr>
          <w:rFonts w:ascii="Arial" w:hAnsi="Arial" w:cs="Arial"/>
          <w:lang w:val="sv-SE"/>
        </w:rPr>
      </w:pPr>
    </w:p>
    <w:p w14:paraId="3EDEDCE4" w14:textId="77777777" w:rsidR="0080573D" w:rsidRDefault="0080573D">
      <w:pPr>
        <w:rPr>
          <w:rFonts w:ascii="Arial" w:hAnsi="Arial" w:cs="Arial"/>
          <w:lang w:val="sv-SE"/>
        </w:rPr>
      </w:pPr>
      <w:r>
        <w:rPr>
          <w:rFonts w:ascii="Arial" w:hAnsi="Arial" w:cs="Arial"/>
          <w:lang w:val="sv-SE"/>
        </w:rPr>
        <w:br w:type="page"/>
      </w:r>
    </w:p>
    <w:p w14:paraId="59194367" w14:textId="77777777" w:rsidR="007F2498" w:rsidRPr="00040D9D" w:rsidRDefault="007F2498" w:rsidP="005077C6">
      <w:pPr>
        <w:ind w:right="3060"/>
        <w:rPr>
          <w:rFonts w:ascii="Arial" w:hAnsi="Arial" w:cs="Arial"/>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7797"/>
      </w:tblGrid>
      <w:tr w:rsidR="00040D9D" w:rsidRPr="00040D9D" w14:paraId="3C2AD461" w14:textId="77777777" w:rsidTr="00A34030">
        <w:trPr>
          <w:trHeight w:val="562"/>
        </w:trPr>
        <w:tc>
          <w:tcPr>
            <w:tcW w:w="1199" w:type="dxa"/>
            <w:vMerge w:val="restart"/>
            <w:shd w:val="clear" w:color="auto" w:fill="EAF1DD"/>
            <w:vAlign w:val="center"/>
          </w:tcPr>
          <w:p w14:paraId="0621A8F1" w14:textId="77777777" w:rsidR="007F2498" w:rsidRPr="00040D9D" w:rsidRDefault="007F2498" w:rsidP="007F2498">
            <w:pPr>
              <w:rPr>
                <w:rFonts w:ascii="Arial" w:hAnsi="Arial" w:cs="Arial"/>
                <w:sz w:val="72"/>
                <w:szCs w:val="72"/>
                <w:vertAlign w:val="superscript"/>
              </w:rPr>
            </w:pPr>
            <w:r w:rsidRPr="00040D9D">
              <w:rPr>
                <w:rFonts w:ascii="Arial" w:hAnsi="Arial" w:cs="Arial"/>
                <w:noProof/>
                <w:lang w:val="en-US" w:eastAsia="en-US"/>
              </w:rPr>
              <w:drawing>
                <wp:inline distT="0" distB="0" distL="0" distR="0" wp14:anchorId="200023C2" wp14:editId="40689AB3">
                  <wp:extent cx="600075" cy="666750"/>
                  <wp:effectExtent l="19050" t="0" r="9525" b="0"/>
                  <wp:docPr id="22" name="Picture 2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299125"/>
                          <pic:cNvPicPr>
                            <a:picLocks noChangeAspect="1" noChangeArrowheads="1"/>
                          </pic:cNvPicPr>
                        </pic:nvPicPr>
                        <pic:blipFill>
                          <a:blip r:embed="rId18"/>
                          <a:srcRect/>
                          <a:stretch>
                            <a:fillRect/>
                          </a:stretch>
                        </pic:blipFill>
                        <pic:spPr bwMode="auto">
                          <a:xfrm>
                            <a:off x="0" y="0"/>
                            <a:ext cx="600075" cy="666750"/>
                          </a:xfrm>
                          <a:prstGeom prst="rect">
                            <a:avLst/>
                          </a:prstGeom>
                          <a:noFill/>
                          <a:ln w="9525">
                            <a:noFill/>
                            <a:miter lim="800000"/>
                            <a:headEnd/>
                            <a:tailEnd/>
                          </a:ln>
                        </pic:spPr>
                      </pic:pic>
                    </a:graphicData>
                  </a:graphic>
                </wp:inline>
              </w:drawing>
            </w:r>
          </w:p>
        </w:tc>
        <w:tc>
          <w:tcPr>
            <w:tcW w:w="7804" w:type="dxa"/>
            <w:shd w:val="clear" w:color="auto" w:fill="FFFFFF"/>
            <w:vAlign w:val="center"/>
          </w:tcPr>
          <w:p w14:paraId="545AD85A" w14:textId="1F4D6267" w:rsidR="007F2498" w:rsidRPr="00040D9D" w:rsidRDefault="00C425AD" w:rsidP="007F2498">
            <w:pPr>
              <w:rPr>
                <w:rFonts w:ascii="Copperplate Gothic Bold" w:hAnsi="Copperplate Gothic Bold" w:cs="Arial"/>
                <w:b/>
              </w:rPr>
            </w:pPr>
            <w:r w:rsidRPr="00040D9D">
              <w:rPr>
                <w:rFonts w:ascii="Copperplate Gothic Bold" w:hAnsi="Copperplate Gothic Bold" w:cs="Arial"/>
                <w:b/>
                <w:sz w:val="28"/>
                <w:szCs w:val="28"/>
              </w:rPr>
              <w:t>Bahan Bacaan</w:t>
            </w:r>
          </w:p>
        </w:tc>
      </w:tr>
      <w:tr w:rsidR="00040D9D" w:rsidRPr="00040D9D" w14:paraId="1C89BC18" w14:textId="77777777" w:rsidTr="00A34030">
        <w:trPr>
          <w:trHeight w:val="772"/>
        </w:trPr>
        <w:tc>
          <w:tcPr>
            <w:tcW w:w="1199" w:type="dxa"/>
            <w:vMerge/>
            <w:shd w:val="clear" w:color="auto" w:fill="EAF1DD"/>
          </w:tcPr>
          <w:p w14:paraId="5222655A" w14:textId="77777777" w:rsidR="007F2498" w:rsidRPr="00040D9D" w:rsidRDefault="007F2498" w:rsidP="007F2498">
            <w:pPr>
              <w:rPr>
                <w:rFonts w:ascii="Arial" w:hAnsi="Arial" w:cs="Arial"/>
                <w:sz w:val="40"/>
                <w:szCs w:val="40"/>
              </w:rPr>
            </w:pPr>
          </w:p>
        </w:tc>
        <w:tc>
          <w:tcPr>
            <w:tcW w:w="7804" w:type="dxa"/>
            <w:vMerge w:val="restart"/>
            <w:shd w:val="clear" w:color="auto" w:fill="FFFFFF"/>
          </w:tcPr>
          <w:p w14:paraId="251CF71C" w14:textId="77777777" w:rsidR="00CF5E73" w:rsidRPr="00CF5E73" w:rsidRDefault="00CF5E73" w:rsidP="00C425AD">
            <w:pPr>
              <w:spacing w:before="120"/>
              <w:ind w:left="158"/>
              <w:jc w:val="center"/>
              <w:rPr>
                <w:rFonts w:ascii="Arial" w:hAnsi="Arial" w:cs="Arial"/>
                <w:b/>
                <w:sz w:val="12"/>
                <w:szCs w:val="12"/>
                <w:lang w:val="sv-SE"/>
              </w:rPr>
            </w:pPr>
          </w:p>
          <w:p w14:paraId="7A1845AD" w14:textId="6A1A8590" w:rsidR="00936D5A" w:rsidRPr="00040D9D" w:rsidRDefault="00936D5A" w:rsidP="00C425AD">
            <w:pPr>
              <w:spacing w:before="120"/>
              <w:ind w:left="158"/>
              <w:jc w:val="center"/>
              <w:rPr>
                <w:rFonts w:ascii="Arial" w:hAnsi="Arial" w:cs="Arial"/>
                <w:b/>
                <w:sz w:val="28"/>
                <w:szCs w:val="28"/>
                <w:lang w:val="sv-SE"/>
              </w:rPr>
            </w:pPr>
            <w:r w:rsidRPr="00040D9D">
              <w:rPr>
                <w:rFonts w:ascii="Arial" w:hAnsi="Arial" w:cs="Arial"/>
                <w:b/>
                <w:sz w:val="28"/>
                <w:szCs w:val="28"/>
                <w:lang w:val="sv-SE"/>
              </w:rPr>
              <w:t xml:space="preserve">POKOK BAHASAN </w:t>
            </w:r>
            <w:r w:rsidR="00FA3797" w:rsidRPr="00040D9D">
              <w:rPr>
                <w:rFonts w:ascii="Arial" w:hAnsi="Arial" w:cs="Arial"/>
                <w:b/>
                <w:sz w:val="28"/>
                <w:szCs w:val="28"/>
                <w:lang w:val="sv-SE"/>
              </w:rPr>
              <w:t>1</w:t>
            </w:r>
          </w:p>
          <w:p w14:paraId="33A68D6A" w14:textId="3BE3A53B" w:rsidR="007F2498" w:rsidRPr="00040D9D" w:rsidRDefault="00936D5A" w:rsidP="00FA3797">
            <w:pPr>
              <w:ind w:left="159"/>
              <w:jc w:val="center"/>
              <w:rPr>
                <w:rFonts w:ascii="Arial" w:hAnsi="Arial" w:cs="Arial"/>
                <w:b/>
                <w:sz w:val="28"/>
                <w:szCs w:val="28"/>
                <w:lang w:val="sv-SE"/>
              </w:rPr>
            </w:pPr>
            <w:r w:rsidRPr="00040D9D">
              <w:rPr>
                <w:rFonts w:ascii="Arial" w:hAnsi="Arial" w:cs="Arial"/>
                <w:b/>
                <w:sz w:val="28"/>
                <w:szCs w:val="28"/>
                <w:lang w:val="sv-SE"/>
              </w:rPr>
              <w:t>PENGERTIAN DAN KARAKTERISTIK PENGAWASAN DAN PENGENDALIAN LOGISTIK</w:t>
            </w:r>
          </w:p>
          <w:p w14:paraId="274698FC" w14:textId="17EA240A" w:rsidR="00FA3797" w:rsidRPr="00040D9D" w:rsidRDefault="00FA3797" w:rsidP="00FA3797">
            <w:pPr>
              <w:ind w:left="159"/>
              <w:rPr>
                <w:rFonts w:ascii="Arial" w:hAnsi="Arial" w:cs="Arial"/>
                <w:b/>
                <w:lang w:val="sv-SE"/>
              </w:rPr>
            </w:pPr>
          </w:p>
          <w:p w14:paraId="0C754C35" w14:textId="77777777" w:rsidR="00FA3797" w:rsidRPr="00040D9D" w:rsidRDefault="00FA3797" w:rsidP="00FA3797">
            <w:pPr>
              <w:ind w:left="159"/>
              <w:rPr>
                <w:rFonts w:ascii="Arial" w:hAnsi="Arial" w:cs="Arial"/>
                <w:b/>
                <w:lang w:val="sv-SE"/>
              </w:rPr>
            </w:pPr>
          </w:p>
          <w:p w14:paraId="1A524B8E" w14:textId="6430C312" w:rsidR="00FA3797" w:rsidRPr="00040D9D" w:rsidRDefault="00FA3797" w:rsidP="00825E4A">
            <w:pPr>
              <w:pStyle w:val="ListParagraph"/>
              <w:numPr>
                <w:ilvl w:val="0"/>
                <w:numId w:val="10"/>
              </w:numPr>
              <w:spacing w:before="120" w:after="120"/>
              <w:ind w:left="584" w:hanging="600"/>
              <w:jc w:val="both"/>
              <w:rPr>
                <w:rFonts w:ascii="Arial" w:hAnsi="Arial" w:cs="Arial"/>
                <w:sz w:val="24"/>
                <w:szCs w:val="24"/>
                <w:lang w:val="sv-SE"/>
              </w:rPr>
            </w:pPr>
            <w:r w:rsidRPr="00040D9D">
              <w:rPr>
                <w:rFonts w:ascii="Arial" w:hAnsi="Arial" w:cs="Arial"/>
                <w:b/>
                <w:sz w:val="24"/>
                <w:szCs w:val="24"/>
                <w:lang w:val="sv-SE"/>
              </w:rPr>
              <w:t xml:space="preserve">Pengertian </w:t>
            </w:r>
            <w:r w:rsidR="00695E2D" w:rsidRPr="00040D9D">
              <w:rPr>
                <w:rFonts w:ascii="Arial" w:hAnsi="Arial" w:cs="Arial"/>
                <w:b/>
                <w:sz w:val="24"/>
                <w:szCs w:val="24"/>
                <w:lang w:val="sv-SE"/>
              </w:rPr>
              <w:t xml:space="preserve">Pengawasan </w:t>
            </w:r>
            <w:r w:rsidR="00695E2D">
              <w:rPr>
                <w:rFonts w:ascii="Arial" w:hAnsi="Arial" w:cs="Arial"/>
                <w:b/>
                <w:sz w:val="24"/>
                <w:szCs w:val="24"/>
                <w:lang w:val="sv-SE"/>
              </w:rPr>
              <w:t>d</w:t>
            </w:r>
            <w:r w:rsidR="00695E2D" w:rsidRPr="00040D9D">
              <w:rPr>
                <w:rFonts w:ascii="Arial" w:hAnsi="Arial" w:cs="Arial"/>
                <w:b/>
                <w:sz w:val="24"/>
                <w:szCs w:val="24"/>
                <w:lang w:val="sv-SE"/>
              </w:rPr>
              <w:t>an Pengendalian Logistik</w:t>
            </w:r>
          </w:p>
          <w:p w14:paraId="6229429A" w14:textId="4FFBDDD1" w:rsidR="00FA3797" w:rsidRPr="00040D9D" w:rsidRDefault="00FA3797" w:rsidP="00695E2D">
            <w:pPr>
              <w:ind w:left="584" w:firstLine="620"/>
              <w:jc w:val="both"/>
              <w:rPr>
                <w:rFonts w:ascii="Arial" w:hAnsi="Arial" w:cs="Arial"/>
                <w:lang w:val="sv-SE"/>
              </w:rPr>
            </w:pPr>
            <w:r w:rsidRPr="00040D9D">
              <w:rPr>
                <w:rFonts w:ascii="Arial" w:hAnsi="Arial" w:cs="Arial"/>
                <w:lang w:val="sv-SE"/>
              </w:rPr>
              <w:t xml:space="preserve">Pengawasan dan </w:t>
            </w:r>
            <w:r w:rsidR="001C0549">
              <w:rPr>
                <w:rFonts w:ascii="Arial" w:hAnsi="Arial" w:cs="Arial"/>
                <w:lang w:val="sv-SE"/>
              </w:rPr>
              <w:t>p</w:t>
            </w:r>
            <w:r w:rsidRPr="00040D9D">
              <w:rPr>
                <w:rFonts w:ascii="Arial" w:hAnsi="Arial" w:cs="Arial"/>
                <w:lang w:val="sv-SE"/>
              </w:rPr>
              <w:t xml:space="preserve">engendalian logistik merupakan salah satu bagian dari fungsi manajerial dalam pengelolaan logistik, yang sama maknanya dengan fungsi pengawasan, atau dengan sebutan lain, seperti </w:t>
            </w:r>
            <w:r w:rsidRPr="00040D9D">
              <w:rPr>
                <w:rFonts w:ascii="Arial" w:hAnsi="Arial" w:cs="Arial"/>
                <w:i/>
                <w:lang w:val="sv-SE"/>
              </w:rPr>
              <w:t>controling, evaluating, appraising</w:t>
            </w:r>
            <w:r w:rsidRPr="00040D9D">
              <w:rPr>
                <w:rFonts w:ascii="Arial" w:hAnsi="Arial" w:cs="Arial"/>
                <w:lang w:val="sv-SE"/>
              </w:rPr>
              <w:t xml:space="preserve">, atau </w:t>
            </w:r>
            <w:r w:rsidRPr="00040D9D">
              <w:rPr>
                <w:rFonts w:ascii="Arial" w:hAnsi="Arial" w:cs="Arial"/>
                <w:i/>
                <w:lang w:val="sv-SE"/>
              </w:rPr>
              <w:t>correcting</w:t>
            </w:r>
            <w:r w:rsidRPr="00040D9D">
              <w:rPr>
                <w:rFonts w:ascii="Arial" w:hAnsi="Arial" w:cs="Arial"/>
                <w:lang w:val="sv-SE"/>
              </w:rPr>
              <w:t>. Penggunaan istilah pengendalian ini pada dasarnya hanya mengacu pada konotasi istilah pengendalian itu sendiri yang bermakna pada suatu penekanan bahwa kegiatan pengawasan yang dilakukan setiap saat selama proses suatu kegiatan berjalan. Meski demikian, krgiatan pengendalian logistik tersebut tidak sebatas dilakukan pada saat kegiatan operasional pengelolaan logistik berjalan, tetapi juga pengendalian logistik dilakukan sebelum, selama, dan sesudah kegiatan pengelolaan logistik dilaksanakan dan berjalan.</w:t>
            </w:r>
          </w:p>
          <w:p w14:paraId="63ECFABD" w14:textId="77777777" w:rsidR="00FA3797" w:rsidRPr="00040D9D" w:rsidRDefault="00FA3797" w:rsidP="00695E2D">
            <w:pPr>
              <w:ind w:left="584" w:firstLine="620"/>
              <w:jc w:val="both"/>
              <w:rPr>
                <w:rFonts w:ascii="Arial" w:hAnsi="Arial" w:cs="Arial"/>
                <w:lang w:val="sv-SE"/>
              </w:rPr>
            </w:pPr>
            <w:r w:rsidRPr="00040D9D">
              <w:rPr>
                <w:rFonts w:ascii="Arial" w:hAnsi="Arial" w:cs="Arial"/>
                <w:lang w:val="sv-SE"/>
              </w:rPr>
              <w:t>Pengawasan/pengendalian pada dasarnya merupakan kegiatan untuk menjamin tercapainya tujuan-tujuan yang telah ditetapkan, baik tujuan yang bersifat spesifik berkaitan langsung dengan suatu kegiatan operasional tertentu maupun tujuan organisasional secara lebih luas. Pengertian ini menunjukkan adanya hubungan yang sangat erat antara perencanaan dan pengawasan. Hal ini bisa dimengerti karena tujuan ataupun standar atau sasaran yang hendak dicapai tidak lain adalah menifestasi dan hasil dari suatu rencana dan kegiatan perencanaan. Sehubungan dengan hal ini, dapat diungkapakan secara lebih operasional bahwa pengawasan merupakan suatu usaha sistematik untuk menetapkan standar pelaksanaan, merancang sistem informasi umpan balik, membandingkan kegiatan nyata dengan standar yang telah ditetapkan sebelumnya, menentukan dan mengukur penyimpangan-penyimpangan, serta mengambil tindakan koreksi yang diperlukan.</w:t>
            </w:r>
          </w:p>
          <w:p w14:paraId="155C1AFA" w14:textId="77777777" w:rsidR="00FA3797" w:rsidRPr="00040D9D" w:rsidRDefault="00FA3797" w:rsidP="00695E2D">
            <w:pPr>
              <w:ind w:left="584" w:firstLine="620"/>
              <w:jc w:val="both"/>
              <w:rPr>
                <w:rFonts w:ascii="Arial" w:hAnsi="Arial" w:cs="Arial"/>
                <w:lang w:val="sv-SE"/>
              </w:rPr>
            </w:pPr>
            <w:r w:rsidRPr="00040D9D">
              <w:rPr>
                <w:rFonts w:ascii="Arial" w:hAnsi="Arial" w:cs="Arial"/>
                <w:lang w:val="sv-SE"/>
              </w:rPr>
              <w:t xml:space="preserve">Pengertian pengawasan dan pengendalian logistik pun berbeda dengan pengertian pengawasan dan pengendalian secara umum tersebut walaupun harus senantiasa mengacu pada fungsi-fungsi dan tujuan-tujuan khusus dan kha manajemen logistik.  Dengan demikian, dapat diungkapkan bahwa pengendalian logistik merupakan serangkaian kegiatan </w:t>
            </w:r>
            <w:r w:rsidRPr="00040D9D">
              <w:rPr>
                <w:rFonts w:ascii="Arial" w:hAnsi="Arial" w:cs="Arial"/>
                <w:lang w:val="sv-SE"/>
              </w:rPr>
              <w:lastRenderedPageBreak/>
              <w:t>penetapan standar (satuan pengukuran yang dapat digunakan sebagai patokan untuk penilaian hasil/</w:t>
            </w:r>
            <w:r w:rsidRPr="00040D9D">
              <w:rPr>
                <w:rFonts w:ascii="Arial" w:hAnsi="Arial" w:cs="Arial"/>
                <w:i/>
                <w:lang w:val="sv-SE"/>
              </w:rPr>
              <w:t xml:space="preserve">output </w:t>
            </w:r>
            <w:r w:rsidRPr="00040D9D">
              <w:rPr>
                <w:rFonts w:ascii="Arial" w:hAnsi="Arial" w:cs="Arial"/>
                <w:lang w:val="sv-SE"/>
              </w:rPr>
              <w:t>maupun proses) dari setiap fungsi operasional manajeman logistik maupun dalam penggunaan logistik, pengukuran dan evaluasi pelaksanaan, dan pengambilan tindakan korektif bila diperlukan dalam setiap tindakan dan kegiatan dalam pengelolaan logistik sehinga dapat menjamin tercapainya tujuan-tujuan menajemen logistik  secara keseluruhan.</w:t>
            </w:r>
          </w:p>
          <w:p w14:paraId="09839508" w14:textId="709BF37E" w:rsidR="00FA3797" w:rsidRDefault="00FA3797" w:rsidP="008C74EB">
            <w:pPr>
              <w:ind w:left="584" w:firstLine="426"/>
              <w:jc w:val="both"/>
              <w:rPr>
                <w:rFonts w:ascii="Arial" w:hAnsi="Arial" w:cs="Arial"/>
                <w:lang w:val="sv-SE"/>
              </w:rPr>
            </w:pPr>
            <w:r w:rsidRPr="00040D9D">
              <w:rPr>
                <w:rFonts w:ascii="Arial" w:hAnsi="Arial" w:cs="Arial"/>
                <w:lang w:val="sv-SE"/>
              </w:rPr>
              <w:t>Dari pengertian pengendalian logistik tersebut dapat digaris bawahi bahwa:</w:t>
            </w:r>
          </w:p>
          <w:p w14:paraId="6340BBB2" w14:textId="77777777" w:rsidR="00CF5E73" w:rsidRPr="00040D9D" w:rsidRDefault="00CF5E73" w:rsidP="00CF5E73">
            <w:pPr>
              <w:jc w:val="both"/>
              <w:rPr>
                <w:rFonts w:ascii="Arial" w:hAnsi="Arial" w:cs="Arial"/>
                <w:lang w:val="sv-SE"/>
              </w:rPr>
            </w:pPr>
          </w:p>
          <w:p w14:paraId="441390D2" w14:textId="77777777" w:rsidR="00FA3797" w:rsidRPr="00040D9D" w:rsidRDefault="00FA3797" w:rsidP="00825E4A">
            <w:pPr>
              <w:numPr>
                <w:ilvl w:val="0"/>
                <w:numId w:val="9"/>
              </w:numPr>
              <w:tabs>
                <w:tab w:val="left" w:pos="8280"/>
              </w:tabs>
              <w:ind w:left="1151" w:hanging="567"/>
              <w:jc w:val="both"/>
              <w:rPr>
                <w:rFonts w:ascii="Arial" w:hAnsi="Arial" w:cs="Arial"/>
                <w:lang w:val="sv-SE"/>
              </w:rPr>
            </w:pPr>
            <w:r w:rsidRPr="00040D9D">
              <w:rPr>
                <w:rFonts w:ascii="Arial" w:hAnsi="Arial" w:cs="Arial"/>
                <w:lang w:val="sv-SE"/>
              </w:rPr>
              <w:t xml:space="preserve">Pengawasan dan pengendalian logistik merupakan suatu serangkaian kegiatan, dan kegiatan tersebut dimulai dari penetapan standar dalam setiap kegiatan pengelolaan logistik, baik menyangkut hasil dan proses, maupun dalam pemakaian/penggunaan logistik. </w:t>
            </w:r>
          </w:p>
          <w:p w14:paraId="6BE41D96" w14:textId="7E8DF9B3" w:rsidR="00FA3797" w:rsidRPr="00040D9D" w:rsidRDefault="00FA3797" w:rsidP="008C74EB">
            <w:pPr>
              <w:tabs>
                <w:tab w:val="left" w:pos="1440"/>
                <w:tab w:val="left" w:pos="8280"/>
              </w:tabs>
              <w:ind w:left="1151" w:hanging="567"/>
              <w:jc w:val="both"/>
              <w:rPr>
                <w:rFonts w:ascii="Arial" w:hAnsi="Arial" w:cs="Arial"/>
                <w:lang w:val="sv-SE"/>
              </w:rPr>
            </w:pPr>
            <w:r w:rsidRPr="00040D9D">
              <w:rPr>
                <w:rFonts w:ascii="Arial" w:hAnsi="Arial" w:cs="Arial"/>
                <w:lang w:val="sv-SE"/>
              </w:rPr>
              <w:tab/>
              <w:t>Dengan demikian, efektifitas pengendalian logistik tidaklah cukup dan memadai apabila hanya dinilai dari sisi outputnya, tetapi juga harus dinilai dari sisi proses penyelenggaraan kegiatan pengelolaan logistik tersebut maupun dari sisi penggunaan logistik. Hal ini mengindikasikan bahwa penetapan standar yang berwujud dalam bentuk tujuan, strukstur, prosedur, dan aturan-aturan/ketentuan dalam setiap kegiatan logistik secara jelas dan tepat adalah menjadi bagian unsur penting yang tidak bisa diabaikan dalam sistem pengendalian logistik. Hal ini bisa dimengerti karena tanpa adanya tujuan, struktur, prosedur, aturan dan ketentuan-ketentuan yang jelas dan tepat, secara empiris akan menjadi sumber sebab penyelewengan dan penyimpangan dalam pengelolaan logistik, sekaligus sebagai sumber inefisiensi organisasi.</w:t>
            </w:r>
          </w:p>
          <w:p w14:paraId="294FFC6E" w14:textId="77777777" w:rsidR="00FA3797" w:rsidRPr="00040D9D" w:rsidRDefault="00FA3797" w:rsidP="00825E4A">
            <w:pPr>
              <w:numPr>
                <w:ilvl w:val="0"/>
                <w:numId w:val="9"/>
              </w:numPr>
              <w:tabs>
                <w:tab w:val="left" w:pos="1440"/>
              </w:tabs>
              <w:ind w:left="1151" w:hanging="567"/>
              <w:jc w:val="both"/>
              <w:rPr>
                <w:rFonts w:ascii="Arial" w:hAnsi="Arial" w:cs="Arial"/>
                <w:lang w:val="sv-SE"/>
              </w:rPr>
            </w:pPr>
            <w:r w:rsidRPr="00040D9D">
              <w:rPr>
                <w:rFonts w:ascii="Arial" w:hAnsi="Arial" w:cs="Arial"/>
                <w:lang w:val="sv-SE"/>
              </w:rPr>
              <w:t>Pada tahap pertama dalam proses pengendalian logistik ini pada dasarnya merupakan satu bagian dari kegiatan perancangan, penetapan, dan perumusan instrumen pengendalian logistik.</w:t>
            </w:r>
          </w:p>
          <w:p w14:paraId="7C93C207" w14:textId="77777777" w:rsidR="00FA3797" w:rsidRPr="00040D9D" w:rsidRDefault="00FA3797" w:rsidP="00825E4A">
            <w:pPr>
              <w:numPr>
                <w:ilvl w:val="0"/>
                <w:numId w:val="9"/>
              </w:numPr>
              <w:tabs>
                <w:tab w:val="left" w:pos="1440"/>
              </w:tabs>
              <w:ind w:left="1151" w:hanging="567"/>
              <w:jc w:val="both"/>
              <w:rPr>
                <w:rFonts w:ascii="Arial" w:hAnsi="Arial" w:cs="Arial"/>
                <w:lang w:val="sv-SE"/>
              </w:rPr>
            </w:pPr>
            <w:r w:rsidRPr="00040D9D">
              <w:rPr>
                <w:rFonts w:ascii="Arial" w:hAnsi="Arial" w:cs="Arial"/>
                <w:lang w:val="sv-SE"/>
              </w:rPr>
              <w:t xml:space="preserve">Setelah instrumen-instrumen pengendalian logistik telah berhasil ditetapkan dan dirumuskan, langkah berikutnya adalah melakukan pengukuran-pengukuran evaluatif baik terhadap penggunaan logistik maupun terhadap kegiatan-kegiatan pengelolaan operasional dalam manajemen logistik dengan cara membandingkan antara pelaksanaan penggunaan dan kegiatan pengelolaan logistik dengan standar yang telah ditetapkan, baik berupa tujuan, target, prosedur, maupun aturan-aturan dan ketentuan-ketentuan tertentu yang telah ditetapkan .  </w:t>
            </w:r>
          </w:p>
          <w:p w14:paraId="75165CD5" w14:textId="0C796FF9" w:rsidR="00FA3797" w:rsidRPr="00040D9D" w:rsidRDefault="00FA3797" w:rsidP="00825E4A">
            <w:pPr>
              <w:numPr>
                <w:ilvl w:val="0"/>
                <w:numId w:val="9"/>
              </w:numPr>
              <w:tabs>
                <w:tab w:val="left" w:pos="1440"/>
                <w:tab w:val="left" w:pos="8280"/>
              </w:tabs>
              <w:ind w:left="1151" w:hanging="567"/>
              <w:jc w:val="both"/>
              <w:rPr>
                <w:rFonts w:ascii="Arial" w:hAnsi="Arial" w:cs="Arial"/>
                <w:lang w:val="sv-SE"/>
              </w:rPr>
            </w:pPr>
            <w:r w:rsidRPr="00040D9D">
              <w:rPr>
                <w:rFonts w:ascii="Arial" w:hAnsi="Arial" w:cs="Arial"/>
                <w:lang w:val="sv-SE"/>
              </w:rPr>
              <w:t xml:space="preserve">apabila kemudian pada tahap implementasi ditemukan penyimpangan dari standar yang telah ditetapkan, tindakan berikutnya adalah melakukan tindakan korektif guna </w:t>
            </w:r>
            <w:r w:rsidRPr="00040D9D">
              <w:rPr>
                <w:rFonts w:ascii="Arial" w:hAnsi="Arial" w:cs="Arial"/>
                <w:lang w:val="sv-SE"/>
              </w:rPr>
              <w:lastRenderedPageBreak/>
              <w:t>menjamin tercapainya tujuan-tujuan yang telah ditet</w:t>
            </w:r>
            <w:r w:rsidR="001C0549">
              <w:rPr>
                <w:rFonts w:ascii="Arial" w:hAnsi="Arial" w:cs="Arial"/>
                <w:lang w:val="sv-SE"/>
              </w:rPr>
              <w:t>a</w:t>
            </w:r>
            <w:r w:rsidRPr="00040D9D">
              <w:rPr>
                <w:rFonts w:ascii="Arial" w:hAnsi="Arial" w:cs="Arial"/>
                <w:lang w:val="sv-SE"/>
              </w:rPr>
              <w:t>pkan.</w:t>
            </w:r>
          </w:p>
          <w:p w14:paraId="01CBF90A" w14:textId="77777777" w:rsidR="00FA3797" w:rsidRPr="00040D9D" w:rsidRDefault="00FA3797" w:rsidP="008C74EB">
            <w:pPr>
              <w:tabs>
                <w:tab w:val="left" w:pos="1440"/>
                <w:tab w:val="left" w:pos="8280"/>
              </w:tabs>
              <w:ind w:left="584"/>
              <w:jc w:val="both"/>
              <w:rPr>
                <w:rFonts w:ascii="Arial" w:hAnsi="Arial" w:cs="Arial"/>
                <w:lang w:val="sv-SE"/>
              </w:rPr>
            </w:pPr>
            <w:r w:rsidRPr="00040D9D">
              <w:rPr>
                <w:rFonts w:ascii="Arial" w:hAnsi="Arial" w:cs="Arial"/>
                <w:lang w:val="sv-SE"/>
              </w:rPr>
              <w:t>Banyak ragam dan bentuk tindakan korektif yang bisa diambil dan dilakukan dalam kegiatan manajemen logistik, yang semuanya tergantung dari jenis kegiatan yang dikendalikan.</w:t>
            </w:r>
          </w:p>
          <w:p w14:paraId="4E9C7051" w14:textId="58D83FC9" w:rsidR="00FA3797" w:rsidRDefault="00FA3797" w:rsidP="00FA5EFC">
            <w:pPr>
              <w:tabs>
                <w:tab w:val="left" w:pos="1440"/>
                <w:tab w:val="left" w:pos="8280"/>
              </w:tabs>
              <w:ind w:left="584"/>
              <w:jc w:val="both"/>
              <w:rPr>
                <w:rFonts w:ascii="Arial" w:hAnsi="Arial" w:cs="Arial"/>
                <w:lang w:val="sv-SE"/>
              </w:rPr>
            </w:pPr>
            <w:r w:rsidRPr="00040D9D">
              <w:rPr>
                <w:rFonts w:ascii="Arial" w:hAnsi="Arial" w:cs="Arial"/>
                <w:lang w:val="sv-SE"/>
              </w:rPr>
              <w:t>Karena kegiatan manajemen logistik senantiasa berjalan seiring dengan kegiatan operasional organisasi, kegiatan pengendalian logistik selaian senantiasa sejalan dengan kegiatan operasional peneglolaan logistik, juga harus sejalan dan bersama dengan pelaksanaan kegiatan operasional organisasi secara keseluruhan.</w:t>
            </w:r>
          </w:p>
          <w:p w14:paraId="431E582F" w14:textId="77777777" w:rsidR="005574DC" w:rsidRPr="00040D9D" w:rsidRDefault="005574DC" w:rsidP="00FA5EFC">
            <w:pPr>
              <w:tabs>
                <w:tab w:val="left" w:pos="1440"/>
                <w:tab w:val="left" w:pos="8280"/>
              </w:tabs>
              <w:ind w:left="584"/>
              <w:jc w:val="both"/>
              <w:rPr>
                <w:rFonts w:ascii="Arial" w:hAnsi="Arial" w:cs="Arial"/>
                <w:lang w:val="sv-SE"/>
              </w:rPr>
            </w:pPr>
          </w:p>
          <w:p w14:paraId="6E1F8CC1" w14:textId="7812D5EC" w:rsidR="00312512" w:rsidRDefault="00312512" w:rsidP="00825E4A">
            <w:pPr>
              <w:pStyle w:val="ListParagraph"/>
              <w:numPr>
                <w:ilvl w:val="0"/>
                <w:numId w:val="10"/>
              </w:numPr>
              <w:spacing w:before="120" w:after="120"/>
              <w:ind w:left="584" w:hanging="600"/>
              <w:jc w:val="both"/>
              <w:rPr>
                <w:rFonts w:ascii="Arial" w:hAnsi="Arial" w:cs="Arial"/>
                <w:b/>
                <w:lang w:val="sv-SE"/>
              </w:rPr>
            </w:pPr>
            <w:r>
              <w:rPr>
                <w:rFonts w:ascii="Arial" w:hAnsi="Arial" w:cs="Arial"/>
                <w:b/>
                <w:lang w:val="sv-SE"/>
              </w:rPr>
              <w:t>T</w:t>
            </w:r>
            <w:r w:rsidR="00FA5EFC">
              <w:rPr>
                <w:rFonts w:ascii="Arial" w:hAnsi="Arial" w:cs="Arial"/>
                <w:b/>
                <w:lang w:val="sv-SE"/>
              </w:rPr>
              <w:t>ujuan P</w:t>
            </w:r>
            <w:r w:rsidRPr="00312512">
              <w:rPr>
                <w:rFonts w:ascii="Arial" w:hAnsi="Arial" w:cs="Arial"/>
                <w:b/>
                <w:lang w:val="sv-SE"/>
              </w:rPr>
              <w:t xml:space="preserve">engawasan </w:t>
            </w:r>
            <w:r w:rsidR="00FA5EFC">
              <w:rPr>
                <w:rFonts w:ascii="Arial" w:hAnsi="Arial" w:cs="Arial"/>
                <w:b/>
                <w:lang w:val="sv-SE"/>
              </w:rPr>
              <w:t>dan P</w:t>
            </w:r>
            <w:r w:rsidRPr="00312512">
              <w:rPr>
                <w:rFonts w:ascii="Arial" w:hAnsi="Arial" w:cs="Arial"/>
                <w:b/>
                <w:lang w:val="sv-SE"/>
              </w:rPr>
              <w:t>engendalian BMN</w:t>
            </w:r>
          </w:p>
          <w:p w14:paraId="37EA6905" w14:textId="3D84892E" w:rsidR="00E266B3" w:rsidRDefault="00FA5EFC" w:rsidP="00E266B3">
            <w:pPr>
              <w:pStyle w:val="ListParagraph"/>
              <w:spacing w:before="120" w:after="120"/>
              <w:ind w:left="584"/>
              <w:jc w:val="both"/>
              <w:rPr>
                <w:rFonts w:ascii="Arial" w:hAnsi="Arial" w:cs="Arial"/>
                <w:lang w:val="sv-SE"/>
              </w:rPr>
            </w:pPr>
            <w:r>
              <w:rPr>
                <w:rFonts w:ascii="Arial" w:hAnsi="Arial" w:cs="Arial"/>
                <w:lang w:val="sv-SE"/>
              </w:rPr>
              <w:t>Pengawasan dan  pengendalian BMN bertujuan untuk:</w:t>
            </w:r>
          </w:p>
          <w:p w14:paraId="3ED03574" w14:textId="77777777" w:rsidR="00FA5EFC" w:rsidRDefault="00FA5EFC" w:rsidP="00825E4A">
            <w:pPr>
              <w:numPr>
                <w:ilvl w:val="0"/>
                <w:numId w:val="7"/>
              </w:numPr>
              <w:tabs>
                <w:tab w:val="clear" w:pos="2880"/>
                <w:tab w:val="left" w:pos="8280"/>
              </w:tabs>
              <w:ind w:left="1151" w:hanging="572"/>
              <w:jc w:val="both"/>
              <w:rPr>
                <w:rFonts w:ascii="Arial" w:hAnsi="Arial" w:cs="Arial"/>
                <w:lang w:val="sv-SE"/>
              </w:rPr>
            </w:pPr>
            <w:r>
              <w:rPr>
                <w:rFonts w:ascii="Arial" w:hAnsi="Arial" w:cs="Arial"/>
                <w:lang w:val="sv-SE"/>
              </w:rPr>
              <w:t>Tertib administrasi;</w:t>
            </w:r>
          </w:p>
          <w:p w14:paraId="745A1E7F" w14:textId="77777777" w:rsidR="00FA5EFC" w:rsidRDefault="00FA5EFC" w:rsidP="00825E4A">
            <w:pPr>
              <w:numPr>
                <w:ilvl w:val="0"/>
                <w:numId w:val="7"/>
              </w:numPr>
              <w:tabs>
                <w:tab w:val="clear" w:pos="2880"/>
                <w:tab w:val="left" w:pos="8280"/>
              </w:tabs>
              <w:ind w:left="1151" w:hanging="572"/>
              <w:jc w:val="both"/>
              <w:rPr>
                <w:rFonts w:ascii="Arial" w:hAnsi="Arial" w:cs="Arial"/>
                <w:lang w:val="sv-SE"/>
              </w:rPr>
            </w:pPr>
            <w:r w:rsidRPr="00FA5EFC">
              <w:rPr>
                <w:rFonts w:ascii="Arial" w:hAnsi="Arial" w:cs="Arial"/>
                <w:lang w:val="sv-SE"/>
              </w:rPr>
              <w:t>Tertib fisik;</w:t>
            </w:r>
          </w:p>
          <w:p w14:paraId="508DB280" w14:textId="4050DF94" w:rsidR="00FA5EFC" w:rsidRDefault="00FA5EFC" w:rsidP="00825E4A">
            <w:pPr>
              <w:numPr>
                <w:ilvl w:val="0"/>
                <w:numId w:val="7"/>
              </w:numPr>
              <w:tabs>
                <w:tab w:val="clear" w:pos="2880"/>
                <w:tab w:val="left" w:pos="8280"/>
              </w:tabs>
              <w:ind w:left="1151" w:hanging="572"/>
              <w:jc w:val="both"/>
              <w:rPr>
                <w:rFonts w:ascii="Arial" w:hAnsi="Arial" w:cs="Arial"/>
                <w:lang w:val="sv-SE"/>
              </w:rPr>
            </w:pPr>
            <w:r w:rsidRPr="00FA5EFC">
              <w:rPr>
                <w:rFonts w:ascii="Arial" w:hAnsi="Arial" w:cs="Arial"/>
                <w:lang w:val="sv-SE"/>
              </w:rPr>
              <w:t>Tertib hukum.</w:t>
            </w:r>
          </w:p>
          <w:p w14:paraId="7E29D365" w14:textId="77777777" w:rsidR="005574DC" w:rsidRPr="00FA5EFC" w:rsidRDefault="005574DC" w:rsidP="005574DC">
            <w:pPr>
              <w:tabs>
                <w:tab w:val="left" w:pos="8280"/>
              </w:tabs>
              <w:ind w:left="1151"/>
              <w:jc w:val="both"/>
              <w:rPr>
                <w:rFonts w:ascii="Arial" w:hAnsi="Arial" w:cs="Arial"/>
                <w:lang w:val="sv-SE"/>
              </w:rPr>
            </w:pPr>
          </w:p>
          <w:p w14:paraId="29C02359" w14:textId="060CD43C" w:rsidR="00695E2D" w:rsidRPr="00CF27F3" w:rsidRDefault="00FA3797" w:rsidP="00825E4A">
            <w:pPr>
              <w:pStyle w:val="ListParagraph"/>
              <w:numPr>
                <w:ilvl w:val="0"/>
                <w:numId w:val="10"/>
              </w:numPr>
              <w:spacing w:before="120" w:after="120"/>
              <w:ind w:left="584" w:hanging="600"/>
              <w:jc w:val="both"/>
              <w:rPr>
                <w:rFonts w:ascii="Arial" w:hAnsi="Arial" w:cs="Arial"/>
                <w:b/>
                <w:lang w:val="sv-SE"/>
              </w:rPr>
            </w:pPr>
            <w:r w:rsidRPr="00040D9D">
              <w:rPr>
                <w:rFonts w:ascii="Arial" w:hAnsi="Arial" w:cs="Arial"/>
                <w:b/>
                <w:lang w:val="sv-SE"/>
              </w:rPr>
              <w:t xml:space="preserve">Karakteristik </w:t>
            </w:r>
            <w:r w:rsidR="00695E2D" w:rsidRPr="00040D9D">
              <w:rPr>
                <w:rFonts w:ascii="Arial" w:hAnsi="Arial" w:cs="Arial"/>
                <w:b/>
                <w:lang w:val="sv-SE"/>
              </w:rPr>
              <w:t xml:space="preserve">Pengawasan </w:t>
            </w:r>
            <w:r w:rsidR="00695E2D">
              <w:rPr>
                <w:rFonts w:ascii="Arial" w:hAnsi="Arial" w:cs="Arial"/>
                <w:b/>
                <w:lang w:val="sv-SE"/>
              </w:rPr>
              <w:t>d</w:t>
            </w:r>
            <w:r w:rsidR="00695E2D" w:rsidRPr="00040D9D">
              <w:rPr>
                <w:rFonts w:ascii="Arial" w:hAnsi="Arial" w:cs="Arial"/>
                <w:b/>
                <w:lang w:val="sv-SE"/>
              </w:rPr>
              <w:t>an Pengendalian Logistik Yang Efektif</w:t>
            </w:r>
          </w:p>
          <w:p w14:paraId="6FA65BDD" w14:textId="0711FE18" w:rsidR="00FA3797" w:rsidRPr="00040D9D" w:rsidRDefault="00FA3797" w:rsidP="00232C4C">
            <w:pPr>
              <w:tabs>
                <w:tab w:val="left" w:pos="1440"/>
                <w:tab w:val="left" w:pos="8280"/>
              </w:tabs>
              <w:ind w:left="584" w:firstLine="567"/>
              <w:jc w:val="both"/>
              <w:rPr>
                <w:rFonts w:ascii="Arial" w:hAnsi="Arial" w:cs="Arial"/>
                <w:lang w:val="sv-SE"/>
              </w:rPr>
            </w:pPr>
            <w:r w:rsidRPr="00040D9D">
              <w:rPr>
                <w:rFonts w:ascii="Arial" w:hAnsi="Arial" w:cs="Arial"/>
                <w:lang w:val="sv-SE"/>
              </w:rPr>
              <w:t>Efektifitas dan efisiensi pengawasan dan pengendalian logistik sangat ditentukan oleh sistem pengawasan dan pengendalian logistik itu sendiri. Secara umum, kriteria-kriteria utama sistem</w:t>
            </w:r>
            <w:r w:rsidR="00B80A58">
              <w:rPr>
                <w:rFonts w:ascii="Arial" w:hAnsi="Arial" w:cs="Arial"/>
                <w:lang w:val="sv-SE"/>
              </w:rPr>
              <w:t xml:space="preserve"> pengawasan seharusnya meliputi</w:t>
            </w:r>
            <w:r w:rsidRPr="00040D9D">
              <w:rPr>
                <w:rFonts w:ascii="Arial" w:hAnsi="Arial" w:cs="Arial"/>
                <w:lang w:val="sv-SE"/>
              </w:rPr>
              <w:t xml:space="preserve">: </w:t>
            </w:r>
          </w:p>
          <w:p w14:paraId="5C1F1283" w14:textId="0B5D68E6" w:rsidR="00FA3797" w:rsidRPr="00040D9D" w:rsidRDefault="001C0549" w:rsidP="00825E4A">
            <w:pPr>
              <w:numPr>
                <w:ilvl w:val="0"/>
                <w:numId w:val="7"/>
              </w:numPr>
              <w:tabs>
                <w:tab w:val="clear" w:pos="2880"/>
                <w:tab w:val="left" w:pos="8280"/>
              </w:tabs>
              <w:ind w:left="1151" w:hanging="572"/>
              <w:jc w:val="both"/>
              <w:rPr>
                <w:rFonts w:ascii="Arial" w:hAnsi="Arial" w:cs="Arial"/>
                <w:lang w:val="sv-SE"/>
              </w:rPr>
            </w:pPr>
            <w:r>
              <w:rPr>
                <w:rFonts w:ascii="Arial" w:hAnsi="Arial" w:cs="Arial"/>
                <w:lang w:val="sv-SE"/>
              </w:rPr>
              <w:t>M</w:t>
            </w:r>
            <w:r w:rsidR="00FA3797" w:rsidRPr="00040D9D">
              <w:rPr>
                <w:rFonts w:ascii="Arial" w:hAnsi="Arial" w:cs="Arial"/>
                <w:lang w:val="sv-SE"/>
              </w:rPr>
              <w:t>engawasi kegiatan-kegiatan yang benar atau seharusnya diawasi</w:t>
            </w:r>
            <w:r>
              <w:rPr>
                <w:rFonts w:ascii="Arial" w:hAnsi="Arial" w:cs="Arial"/>
                <w:lang w:val="sv-SE"/>
              </w:rPr>
              <w:t>.</w:t>
            </w:r>
          </w:p>
          <w:p w14:paraId="2F1614B7" w14:textId="775D984E" w:rsidR="00FA3797" w:rsidRPr="00040D9D" w:rsidRDefault="001C0549" w:rsidP="00825E4A">
            <w:pPr>
              <w:numPr>
                <w:ilvl w:val="0"/>
                <w:numId w:val="7"/>
              </w:numPr>
              <w:tabs>
                <w:tab w:val="clear" w:pos="2880"/>
                <w:tab w:val="num" w:pos="1440"/>
                <w:tab w:val="left" w:pos="8280"/>
              </w:tabs>
              <w:ind w:left="1151" w:hanging="572"/>
              <w:jc w:val="both"/>
              <w:rPr>
                <w:rFonts w:ascii="Arial" w:hAnsi="Arial" w:cs="Arial"/>
                <w:lang w:val="sv-SE"/>
              </w:rPr>
            </w:pPr>
            <w:r>
              <w:rPr>
                <w:rFonts w:ascii="Arial" w:hAnsi="Arial" w:cs="Arial"/>
                <w:lang w:val="sv-SE"/>
              </w:rPr>
              <w:t>O</w:t>
            </w:r>
            <w:r w:rsidR="00B80A58">
              <w:rPr>
                <w:rFonts w:ascii="Arial" w:hAnsi="Arial" w:cs="Arial"/>
                <w:lang w:val="sv-SE"/>
              </w:rPr>
              <w:t>b</w:t>
            </w:r>
            <w:r w:rsidR="00FA3797" w:rsidRPr="00040D9D">
              <w:rPr>
                <w:rFonts w:ascii="Arial" w:hAnsi="Arial" w:cs="Arial"/>
                <w:lang w:val="sv-SE"/>
              </w:rPr>
              <w:t>jektif dan komfrehensif</w:t>
            </w:r>
            <w:r>
              <w:rPr>
                <w:rFonts w:ascii="Arial" w:hAnsi="Arial" w:cs="Arial"/>
                <w:lang w:val="sv-SE"/>
              </w:rPr>
              <w:t>.</w:t>
            </w:r>
          </w:p>
          <w:p w14:paraId="7D25843F" w14:textId="56D3E91E" w:rsidR="00FA3797" w:rsidRPr="00040D9D" w:rsidRDefault="001C0549" w:rsidP="00825E4A">
            <w:pPr>
              <w:numPr>
                <w:ilvl w:val="0"/>
                <w:numId w:val="7"/>
              </w:numPr>
              <w:tabs>
                <w:tab w:val="clear" w:pos="2880"/>
                <w:tab w:val="num" w:pos="1440"/>
                <w:tab w:val="left" w:pos="8280"/>
              </w:tabs>
              <w:ind w:left="1151" w:hanging="572"/>
              <w:jc w:val="both"/>
              <w:rPr>
                <w:rFonts w:ascii="Arial" w:hAnsi="Arial" w:cs="Arial"/>
                <w:lang w:val="sv-SE"/>
              </w:rPr>
            </w:pPr>
            <w:r>
              <w:rPr>
                <w:rFonts w:ascii="Arial" w:hAnsi="Arial" w:cs="Arial"/>
                <w:lang w:val="sv-SE"/>
              </w:rPr>
              <w:t>T</w:t>
            </w:r>
            <w:r w:rsidR="00FA3797" w:rsidRPr="00040D9D">
              <w:rPr>
                <w:rFonts w:ascii="Arial" w:hAnsi="Arial" w:cs="Arial"/>
                <w:lang w:val="sv-SE"/>
              </w:rPr>
              <w:t>epat waktu</w:t>
            </w:r>
            <w:r>
              <w:rPr>
                <w:rFonts w:ascii="Arial" w:hAnsi="Arial" w:cs="Arial"/>
                <w:lang w:val="sv-SE"/>
              </w:rPr>
              <w:t>.</w:t>
            </w:r>
          </w:p>
          <w:p w14:paraId="234F67F0" w14:textId="0A2A2203" w:rsidR="00FA3797" w:rsidRPr="00040D9D" w:rsidRDefault="001C0549" w:rsidP="00825E4A">
            <w:pPr>
              <w:numPr>
                <w:ilvl w:val="0"/>
                <w:numId w:val="7"/>
              </w:numPr>
              <w:tabs>
                <w:tab w:val="clear" w:pos="2880"/>
                <w:tab w:val="num" w:pos="1440"/>
                <w:tab w:val="left" w:pos="8280"/>
              </w:tabs>
              <w:ind w:left="1151" w:hanging="572"/>
              <w:jc w:val="both"/>
              <w:rPr>
                <w:rFonts w:ascii="Arial" w:hAnsi="Arial" w:cs="Arial"/>
                <w:lang w:val="sv-SE"/>
              </w:rPr>
            </w:pPr>
            <w:r>
              <w:rPr>
                <w:rFonts w:ascii="Arial" w:hAnsi="Arial" w:cs="Arial"/>
                <w:lang w:val="sv-SE"/>
              </w:rPr>
              <w:t>B</w:t>
            </w:r>
            <w:r w:rsidR="00FA3797" w:rsidRPr="00040D9D">
              <w:rPr>
                <w:rFonts w:ascii="Arial" w:hAnsi="Arial" w:cs="Arial"/>
                <w:lang w:val="sv-SE"/>
              </w:rPr>
              <w:t>iaya (</w:t>
            </w:r>
            <w:r w:rsidR="00FA3797" w:rsidRPr="00040D9D">
              <w:rPr>
                <w:rFonts w:ascii="Arial" w:hAnsi="Arial" w:cs="Arial"/>
                <w:i/>
                <w:lang w:val="sv-SE"/>
              </w:rPr>
              <w:t>cost</w:t>
            </w:r>
            <w:r w:rsidR="00FA3797" w:rsidRPr="00040D9D">
              <w:rPr>
                <w:rFonts w:ascii="Arial" w:hAnsi="Arial" w:cs="Arial"/>
                <w:lang w:val="sv-SE"/>
              </w:rPr>
              <w:t>) yang efisien, baik tenaga, pikiran,finansial, waktu maupun sosial</w:t>
            </w:r>
            <w:r>
              <w:rPr>
                <w:rFonts w:ascii="Arial" w:hAnsi="Arial" w:cs="Arial"/>
                <w:lang w:val="sv-SE"/>
              </w:rPr>
              <w:t>.</w:t>
            </w:r>
          </w:p>
          <w:p w14:paraId="5F437EA5" w14:textId="67D3FAFB" w:rsidR="00FA3797" w:rsidRPr="00040D9D" w:rsidRDefault="001C0549" w:rsidP="00825E4A">
            <w:pPr>
              <w:numPr>
                <w:ilvl w:val="0"/>
                <w:numId w:val="7"/>
              </w:numPr>
              <w:tabs>
                <w:tab w:val="clear" w:pos="2880"/>
                <w:tab w:val="num" w:pos="1440"/>
                <w:tab w:val="left" w:pos="8280"/>
              </w:tabs>
              <w:ind w:left="1151" w:hanging="572"/>
              <w:jc w:val="both"/>
              <w:rPr>
                <w:rFonts w:ascii="Arial" w:hAnsi="Arial" w:cs="Arial"/>
                <w:lang w:val="sv-SE"/>
              </w:rPr>
            </w:pPr>
            <w:r>
              <w:rPr>
                <w:rFonts w:ascii="Arial" w:hAnsi="Arial" w:cs="Arial"/>
                <w:lang w:val="sv-SE"/>
              </w:rPr>
              <w:t>A</w:t>
            </w:r>
            <w:r w:rsidR="00FA3797" w:rsidRPr="00040D9D">
              <w:rPr>
                <w:rFonts w:ascii="Arial" w:hAnsi="Arial" w:cs="Arial"/>
                <w:lang w:val="sv-SE"/>
              </w:rPr>
              <w:t>kurat dalam memperoleh informasi maupun tindakan korektif.</w:t>
            </w:r>
          </w:p>
          <w:p w14:paraId="3B5E5FB3" w14:textId="18ECAB23" w:rsidR="00FA3797" w:rsidRPr="00040D9D" w:rsidRDefault="00FA3797" w:rsidP="00232C4C">
            <w:pPr>
              <w:tabs>
                <w:tab w:val="left" w:pos="1080"/>
                <w:tab w:val="left" w:pos="8280"/>
              </w:tabs>
              <w:ind w:left="584"/>
              <w:jc w:val="both"/>
              <w:rPr>
                <w:rFonts w:ascii="Arial" w:hAnsi="Arial" w:cs="Arial"/>
                <w:lang w:val="sv-SE"/>
              </w:rPr>
            </w:pPr>
            <w:r w:rsidRPr="00040D9D">
              <w:rPr>
                <w:rFonts w:ascii="Arial" w:hAnsi="Arial" w:cs="Arial"/>
                <w:lang w:val="sv-SE"/>
              </w:rPr>
              <w:t>Semakin dipenuhinya kriteria-kriteria tersebut semakin efektif dan efisien sistem pengendalian yang diselenggarakan. Secara lebih terperinci, efektifitas dan efisiensi pengendalian harus memenuhi kriteria-kriteria sebagai berikut:</w:t>
            </w:r>
          </w:p>
          <w:p w14:paraId="2E8A351D"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Akurat. </w:t>
            </w:r>
          </w:p>
          <w:p w14:paraId="07246045" w14:textId="77777777" w:rsidR="00FA3797" w:rsidRPr="00040D9D" w:rsidRDefault="00FA3797" w:rsidP="000D0E17">
            <w:pPr>
              <w:tabs>
                <w:tab w:val="left" w:pos="8280"/>
              </w:tabs>
              <w:spacing w:after="60"/>
              <w:ind w:left="1151" w:hanging="556"/>
              <w:jc w:val="both"/>
              <w:rPr>
                <w:rFonts w:ascii="Arial" w:hAnsi="Arial" w:cs="Arial"/>
                <w:lang w:val="sv-SE"/>
              </w:rPr>
            </w:pPr>
            <w:r w:rsidRPr="00040D9D">
              <w:rPr>
                <w:rFonts w:ascii="Arial" w:hAnsi="Arial" w:cs="Arial"/>
                <w:lang w:val="sv-SE"/>
              </w:rPr>
              <w:tab/>
              <w:t>Informasi berkaitan dengan pelaksanaan kegiatan harus akurat. Keakuratan informasi yang diperoleh akan mendukung dan menjamin ketepatan tindakan yang diambil. Data yang tidak akurat dari sistem pengawasan dapat menyebabkan organisasi mengambil tindakan koreksi yang keliru atau bahkan menciptakan masalah baru yang sebenarnya tidak perlu.</w:t>
            </w:r>
          </w:p>
          <w:p w14:paraId="198DFC87" w14:textId="754DACBC" w:rsidR="00FA3797" w:rsidRPr="00040D9D" w:rsidRDefault="000D0E17" w:rsidP="00825E4A">
            <w:pPr>
              <w:numPr>
                <w:ilvl w:val="0"/>
                <w:numId w:val="8"/>
              </w:numPr>
              <w:tabs>
                <w:tab w:val="clear" w:pos="2880"/>
                <w:tab w:val="left" w:pos="8280"/>
              </w:tabs>
              <w:spacing w:after="60"/>
              <w:ind w:left="1151" w:hanging="556"/>
              <w:jc w:val="both"/>
              <w:rPr>
                <w:rFonts w:ascii="Arial" w:hAnsi="Arial" w:cs="Arial"/>
                <w:lang w:val="sv-SE"/>
              </w:rPr>
            </w:pPr>
            <w:r>
              <w:rPr>
                <w:rFonts w:ascii="Arial" w:hAnsi="Arial" w:cs="Arial"/>
                <w:lang w:val="sv-SE"/>
              </w:rPr>
              <w:t>Tepat waktu.</w:t>
            </w:r>
          </w:p>
          <w:p w14:paraId="771D8920" w14:textId="77777777" w:rsidR="00FA3797" w:rsidRPr="00040D9D" w:rsidRDefault="00FA3797" w:rsidP="000D0E17">
            <w:pPr>
              <w:tabs>
                <w:tab w:val="left" w:pos="8280"/>
              </w:tabs>
              <w:spacing w:after="60"/>
              <w:ind w:left="1151" w:hanging="556"/>
              <w:jc w:val="both"/>
              <w:rPr>
                <w:rFonts w:ascii="Arial" w:hAnsi="Arial" w:cs="Arial"/>
                <w:lang w:val="sv-SE"/>
              </w:rPr>
            </w:pPr>
            <w:r w:rsidRPr="00040D9D">
              <w:rPr>
                <w:rFonts w:ascii="Arial" w:hAnsi="Arial" w:cs="Arial"/>
                <w:lang w:val="sv-SE"/>
              </w:rPr>
              <w:tab/>
              <w:t xml:space="preserve">Informasi harus dikumpulkan, disampaikan, dan dievaluasi secepatnya agar segera dapat diamabil tindakan korektif </w:t>
            </w:r>
            <w:r w:rsidRPr="00040D9D">
              <w:rPr>
                <w:rFonts w:ascii="Arial" w:hAnsi="Arial" w:cs="Arial"/>
                <w:lang w:val="sv-SE"/>
              </w:rPr>
              <w:lastRenderedPageBreak/>
              <w:t>apabila diperlukan.</w:t>
            </w:r>
          </w:p>
          <w:p w14:paraId="432298C5" w14:textId="77777777" w:rsidR="00FA3797" w:rsidRPr="00040D9D" w:rsidRDefault="00FA3797" w:rsidP="00825E4A">
            <w:pPr>
              <w:numPr>
                <w:ilvl w:val="0"/>
                <w:numId w:val="8"/>
              </w:numPr>
              <w:tabs>
                <w:tab w:val="clear" w:pos="2880"/>
                <w:tab w:val="left" w:pos="8280"/>
              </w:tabs>
              <w:spacing w:after="60"/>
              <w:ind w:left="1151" w:hanging="573"/>
              <w:jc w:val="both"/>
              <w:rPr>
                <w:rFonts w:ascii="Arial" w:hAnsi="Arial" w:cs="Arial"/>
                <w:lang w:val="sv-SE"/>
              </w:rPr>
            </w:pPr>
            <w:r w:rsidRPr="00040D9D">
              <w:rPr>
                <w:rFonts w:ascii="Arial" w:hAnsi="Arial" w:cs="Arial"/>
                <w:lang w:val="sv-SE"/>
              </w:rPr>
              <w:t>Objektif dan menyeluruh.</w:t>
            </w:r>
          </w:p>
          <w:p w14:paraId="214B990E" w14:textId="77777777" w:rsidR="00FA3797" w:rsidRPr="00040D9D" w:rsidRDefault="00FA3797" w:rsidP="000D0E17">
            <w:pPr>
              <w:tabs>
                <w:tab w:val="left" w:pos="8280"/>
              </w:tabs>
              <w:spacing w:after="60"/>
              <w:ind w:left="1151" w:hanging="556"/>
              <w:jc w:val="both"/>
              <w:rPr>
                <w:rFonts w:ascii="Arial" w:hAnsi="Arial" w:cs="Arial"/>
                <w:lang w:val="sv-SE"/>
              </w:rPr>
            </w:pPr>
            <w:r w:rsidRPr="00040D9D">
              <w:rPr>
                <w:rFonts w:ascii="Arial" w:hAnsi="Arial" w:cs="Arial"/>
                <w:lang w:val="sv-SE"/>
              </w:rPr>
              <w:tab/>
              <w:t>Informasi harus bersifat apa adanya dan lengkap.</w:t>
            </w:r>
          </w:p>
          <w:p w14:paraId="6C3B7F9B"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Terpusat pada titik-titik pengawasan strategik. </w:t>
            </w:r>
          </w:p>
          <w:p w14:paraId="1AA309F4" w14:textId="4CB0EBC5" w:rsidR="001C0549" w:rsidRPr="00040D9D" w:rsidRDefault="00FA3797" w:rsidP="000D0E17">
            <w:pPr>
              <w:tabs>
                <w:tab w:val="left" w:pos="8280"/>
              </w:tabs>
              <w:spacing w:after="60"/>
              <w:ind w:left="1151" w:hanging="556"/>
              <w:jc w:val="both"/>
              <w:rPr>
                <w:rFonts w:ascii="Arial" w:hAnsi="Arial" w:cs="Arial"/>
                <w:lang w:val="sv-SE"/>
              </w:rPr>
            </w:pPr>
            <w:r w:rsidRPr="00040D9D">
              <w:rPr>
                <w:rFonts w:ascii="Arial" w:hAnsi="Arial" w:cs="Arial"/>
                <w:lang w:val="sv-SE"/>
              </w:rPr>
              <w:tab/>
              <w:t>Sistem pengawasan harus memusatkan perhatian pada bidang-bidang di mana penyimpangan-prenyimpangan dari standar paling sering terjadi atau yang akan mengakibatkan kerusakan paling patal.</w:t>
            </w:r>
          </w:p>
          <w:p w14:paraId="7E37552A"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Realistik secara ekonomis. </w:t>
            </w:r>
          </w:p>
          <w:p w14:paraId="2BCB2498" w14:textId="77777777" w:rsidR="00FA3797" w:rsidRPr="00040D9D" w:rsidRDefault="00FA3797" w:rsidP="00232C4C">
            <w:pPr>
              <w:tabs>
                <w:tab w:val="left" w:pos="8280"/>
              </w:tabs>
              <w:ind w:left="1151" w:hanging="556"/>
              <w:jc w:val="both"/>
              <w:rPr>
                <w:rFonts w:ascii="Arial" w:hAnsi="Arial" w:cs="Arial"/>
                <w:lang w:val="sv-SE"/>
              </w:rPr>
            </w:pPr>
            <w:r w:rsidRPr="00040D9D">
              <w:rPr>
                <w:rFonts w:ascii="Arial" w:hAnsi="Arial" w:cs="Arial"/>
                <w:lang w:val="sv-SE"/>
              </w:rPr>
              <w:tab/>
              <w:t>Biaya pelaksanaan sistem pengawasan harus lebih rendah, atau paling tidak sama dengan kegunaan yang diperoleh dari sistem tersebut.</w:t>
            </w:r>
          </w:p>
          <w:p w14:paraId="2B47AA45"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Realistik secara organisasi. </w:t>
            </w:r>
          </w:p>
          <w:p w14:paraId="775BE4BE" w14:textId="77777777" w:rsidR="00FA3797" w:rsidRPr="00040D9D" w:rsidRDefault="00FA3797" w:rsidP="00F57718">
            <w:pPr>
              <w:tabs>
                <w:tab w:val="left" w:pos="8280"/>
              </w:tabs>
              <w:spacing w:after="60"/>
              <w:ind w:left="1151" w:hanging="556"/>
              <w:jc w:val="both"/>
              <w:rPr>
                <w:rFonts w:ascii="Arial" w:hAnsi="Arial" w:cs="Arial"/>
                <w:lang w:val="sv-SE"/>
              </w:rPr>
            </w:pPr>
            <w:r w:rsidRPr="00040D9D">
              <w:rPr>
                <w:rFonts w:ascii="Arial" w:hAnsi="Arial" w:cs="Arial"/>
                <w:lang w:val="sv-SE"/>
              </w:rPr>
              <w:tab/>
              <w:t>Sistem pengawasan harus cocok atau harmonis dengan kenyataan-kenyataan organisasi, termasuk dalam lingkup hubungan antar personal maupun antar unit kerja.</w:t>
            </w:r>
          </w:p>
          <w:p w14:paraId="1B633866"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Terkoordinasi dengan aliran kerja. </w:t>
            </w:r>
          </w:p>
          <w:p w14:paraId="48775FC5" w14:textId="77777777" w:rsidR="00FA3797" w:rsidRPr="00040D9D" w:rsidRDefault="00FA3797" w:rsidP="00F57718">
            <w:pPr>
              <w:tabs>
                <w:tab w:val="left" w:pos="8280"/>
              </w:tabs>
              <w:spacing w:after="60"/>
              <w:ind w:left="1151" w:hanging="556"/>
              <w:jc w:val="both"/>
              <w:rPr>
                <w:rFonts w:ascii="Arial" w:hAnsi="Arial" w:cs="Arial"/>
                <w:lang w:val="sv-SE"/>
              </w:rPr>
            </w:pPr>
            <w:r w:rsidRPr="00040D9D">
              <w:rPr>
                <w:rFonts w:ascii="Arial" w:hAnsi="Arial" w:cs="Arial"/>
                <w:lang w:val="sv-SE"/>
              </w:rPr>
              <w:tab/>
              <w:t>Informasi pengawasan harus terkoordinasi dengan aliran kerja organisasi karena setiap tahap dari proses pekerjaaan dapat mempengaruhi sukses atau kegagalan keseluruhan operasi dan juga informasi pengawasan harus sampai pada seluruh personel yang memerlukannya.</w:t>
            </w:r>
          </w:p>
          <w:p w14:paraId="26A1E3AE"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Fleksibel. </w:t>
            </w:r>
          </w:p>
          <w:p w14:paraId="2BA85F42" w14:textId="77777777" w:rsidR="00FA3797" w:rsidRPr="00040D9D" w:rsidRDefault="00FA3797" w:rsidP="00F57718">
            <w:pPr>
              <w:tabs>
                <w:tab w:val="left" w:pos="8280"/>
              </w:tabs>
              <w:spacing w:after="60"/>
              <w:ind w:left="1151" w:hanging="556"/>
              <w:jc w:val="both"/>
              <w:rPr>
                <w:rFonts w:ascii="Arial" w:hAnsi="Arial" w:cs="Arial"/>
                <w:lang w:val="sv-SE"/>
              </w:rPr>
            </w:pPr>
            <w:r w:rsidRPr="00040D9D">
              <w:rPr>
                <w:rFonts w:ascii="Arial" w:hAnsi="Arial" w:cs="Arial"/>
                <w:lang w:val="sv-SE"/>
              </w:rPr>
              <w:tab/>
              <w:t xml:space="preserve">Pengawasan harus mempunyai pleksibilitas untuk memberikan tanggapan atau reaksi terhadap ancaman ataupun kesempatan dari lingkungan.            </w:t>
            </w:r>
          </w:p>
          <w:p w14:paraId="755B20AB"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Bersifat sebagai petunjuk dan operasional. </w:t>
            </w:r>
          </w:p>
          <w:p w14:paraId="1445D0EC" w14:textId="2A32DEC3" w:rsidR="00FA3797" w:rsidRPr="00040D9D" w:rsidRDefault="00FA3797" w:rsidP="00F57718">
            <w:pPr>
              <w:tabs>
                <w:tab w:val="left" w:pos="8280"/>
              </w:tabs>
              <w:spacing w:after="60"/>
              <w:ind w:left="1151" w:hanging="556"/>
              <w:jc w:val="both"/>
              <w:rPr>
                <w:rFonts w:ascii="Arial" w:hAnsi="Arial" w:cs="Arial"/>
                <w:lang w:val="sv-SE"/>
              </w:rPr>
            </w:pPr>
            <w:r w:rsidRPr="00040D9D">
              <w:rPr>
                <w:rFonts w:ascii="Arial" w:hAnsi="Arial" w:cs="Arial"/>
                <w:lang w:val="sv-SE"/>
              </w:rPr>
              <w:tab/>
              <w:t>Sistem pengawasan efektif harus menunjukkan, baik deteksi atau deviasi dari standar, tindakan koreksi apa yang seharusnya diambil.</w:t>
            </w:r>
          </w:p>
          <w:p w14:paraId="43D601C3" w14:textId="77777777" w:rsidR="00FA3797" w:rsidRPr="00040D9D" w:rsidRDefault="00FA3797" w:rsidP="00825E4A">
            <w:pPr>
              <w:numPr>
                <w:ilvl w:val="0"/>
                <w:numId w:val="8"/>
              </w:numPr>
              <w:tabs>
                <w:tab w:val="clear" w:pos="2880"/>
                <w:tab w:val="left" w:pos="8280"/>
              </w:tabs>
              <w:spacing w:after="60"/>
              <w:ind w:left="1151" w:hanging="556"/>
              <w:jc w:val="both"/>
              <w:rPr>
                <w:rFonts w:ascii="Arial" w:hAnsi="Arial" w:cs="Arial"/>
                <w:lang w:val="sv-SE"/>
              </w:rPr>
            </w:pPr>
            <w:r w:rsidRPr="00040D9D">
              <w:rPr>
                <w:rFonts w:ascii="Arial" w:hAnsi="Arial" w:cs="Arial"/>
                <w:lang w:val="sv-SE"/>
              </w:rPr>
              <w:t xml:space="preserve">Diterima para anggota organisasi. </w:t>
            </w:r>
          </w:p>
          <w:p w14:paraId="040E7873" w14:textId="77777777" w:rsidR="00FA3797" w:rsidRPr="00040D9D" w:rsidRDefault="00FA3797" w:rsidP="00F57718">
            <w:pPr>
              <w:tabs>
                <w:tab w:val="left" w:pos="8280"/>
              </w:tabs>
              <w:spacing w:after="60"/>
              <w:ind w:left="1151" w:hanging="556"/>
              <w:jc w:val="both"/>
              <w:rPr>
                <w:rFonts w:ascii="Arial" w:hAnsi="Arial" w:cs="Arial"/>
                <w:lang w:val="sv-SE"/>
              </w:rPr>
            </w:pPr>
            <w:r w:rsidRPr="00040D9D">
              <w:rPr>
                <w:rFonts w:ascii="Arial" w:hAnsi="Arial" w:cs="Arial"/>
                <w:lang w:val="sv-SE"/>
              </w:rPr>
              <w:tab/>
              <w:t>Sistem pengawasan harus mampu mengarahkan pelaksanaan kerja para anggota organisasi dengan mendorong perasaan otonomi, tanggungjawab dan berprestasi.</w:t>
            </w:r>
          </w:p>
          <w:p w14:paraId="58365964" w14:textId="49186557" w:rsidR="00FA3797" w:rsidRDefault="00FA3797" w:rsidP="00B42F2F">
            <w:pPr>
              <w:tabs>
                <w:tab w:val="left" w:pos="8280"/>
              </w:tabs>
              <w:spacing w:before="120" w:after="120"/>
              <w:ind w:left="584"/>
              <w:jc w:val="both"/>
              <w:rPr>
                <w:rFonts w:ascii="Arial" w:hAnsi="Arial" w:cs="Arial"/>
                <w:lang w:val="sv-SE"/>
              </w:rPr>
            </w:pPr>
            <w:r w:rsidRPr="00040D9D">
              <w:rPr>
                <w:rFonts w:ascii="Arial" w:hAnsi="Arial" w:cs="Arial"/>
                <w:lang w:val="sv-SE"/>
              </w:rPr>
              <w:t xml:space="preserve">Beberapa karakteristik sistem pengawasan secara umum tersebut, kiranya dapat dijadikan sebagai pedoman yang dapat diterapkan dalam sistem pengendalian logistik. Oleh karena itu, karakteristik pengendalian logistik pun harus dicirikan dan memenuhi kriteria-kriteria yang meliputi adanya akurasi informasi/data, tepat waktu, objektif dan menyeluruh, terpusat pada titik-titik strategik, realistik secara ekonomi, realistik secara organisasional, terkoordinasi dengan aliran kerja organisasi, fleksibel, bersifat sebagai petunjuk dan operasional, dan diterima </w:t>
            </w:r>
            <w:r w:rsidRPr="00040D9D">
              <w:rPr>
                <w:rFonts w:ascii="Arial" w:hAnsi="Arial" w:cs="Arial"/>
                <w:lang w:val="sv-SE"/>
              </w:rPr>
              <w:lastRenderedPageBreak/>
              <w:t>para anggota organisasi. Dengan demikian, efektifitas dan efisiensi pengawasan dan pengendalian logistik akan ditentukan terpenuhinya kriteria-kriteria pengendalian tersebut, semakin efektif dan efisien penyelenggaraan pengendalian logistik.</w:t>
            </w:r>
          </w:p>
          <w:p w14:paraId="6EA690A2" w14:textId="7B20ED6A" w:rsidR="00FA3797" w:rsidRPr="00040D9D" w:rsidRDefault="00FA3797" w:rsidP="00FA5EFC">
            <w:pPr>
              <w:rPr>
                <w:rFonts w:ascii="Arial" w:hAnsi="Arial" w:cs="Arial"/>
                <w:b/>
                <w:lang w:val="en-US"/>
              </w:rPr>
            </w:pPr>
          </w:p>
          <w:p w14:paraId="4E496CBC" w14:textId="7FF4368D" w:rsidR="0050514D" w:rsidRPr="00BE0D1C" w:rsidRDefault="00B723DF" w:rsidP="00825E4A">
            <w:pPr>
              <w:pStyle w:val="ListParagraph"/>
              <w:numPr>
                <w:ilvl w:val="0"/>
                <w:numId w:val="10"/>
              </w:numPr>
              <w:spacing w:before="120" w:after="120"/>
              <w:ind w:left="584" w:hanging="600"/>
              <w:jc w:val="both"/>
              <w:rPr>
                <w:rFonts w:ascii="Arial" w:hAnsi="Arial" w:cs="Arial"/>
                <w:b/>
                <w:lang w:val="sv-SE"/>
              </w:rPr>
            </w:pPr>
            <w:r>
              <w:rPr>
                <w:rFonts w:ascii="Arial" w:hAnsi="Arial" w:cs="Arial"/>
                <w:b/>
                <w:lang w:val="sv-SE"/>
              </w:rPr>
              <w:t>Sasaran</w:t>
            </w:r>
            <w:r w:rsidR="00B63BBA" w:rsidRPr="00BE0D1C">
              <w:rPr>
                <w:rFonts w:ascii="Arial" w:hAnsi="Arial" w:cs="Arial"/>
                <w:b/>
                <w:lang w:val="sv-SE"/>
              </w:rPr>
              <w:t xml:space="preserve"> pengawasan dan pengendalian </w:t>
            </w:r>
            <w:r w:rsidR="00BE0D1C" w:rsidRPr="00BE0D1C">
              <w:rPr>
                <w:rFonts w:ascii="Arial" w:hAnsi="Arial" w:cs="Arial"/>
                <w:b/>
                <w:lang w:val="sv-SE"/>
              </w:rPr>
              <w:t>BMN</w:t>
            </w:r>
          </w:p>
          <w:p w14:paraId="14F3808D" w14:textId="400B7ACD" w:rsidR="00B63BBA" w:rsidRPr="00040D9D" w:rsidRDefault="003F7389" w:rsidP="003F7389">
            <w:pPr>
              <w:tabs>
                <w:tab w:val="left" w:pos="637"/>
                <w:tab w:val="left" w:pos="1149"/>
                <w:tab w:val="left" w:pos="8280"/>
              </w:tabs>
              <w:spacing w:before="120" w:after="120"/>
              <w:ind w:left="593"/>
              <w:jc w:val="both"/>
              <w:rPr>
                <w:rFonts w:ascii="Arial" w:hAnsi="Arial" w:cs="Arial"/>
                <w:lang w:val="sv-SE"/>
              </w:rPr>
            </w:pPr>
            <w:r>
              <w:rPr>
                <w:rFonts w:ascii="Arial" w:hAnsi="Arial" w:cs="Arial"/>
                <w:lang w:val="sv-SE"/>
              </w:rPr>
              <w:tab/>
            </w:r>
            <w:r>
              <w:rPr>
                <w:rFonts w:ascii="Arial" w:hAnsi="Arial" w:cs="Arial"/>
                <w:lang w:val="sv-SE"/>
              </w:rPr>
              <w:tab/>
            </w:r>
            <w:r w:rsidR="00B63BBA" w:rsidRPr="00040D9D">
              <w:rPr>
                <w:rFonts w:ascii="Arial" w:hAnsi="Arial" w:cs="Arial"/>
                <w:lang w:val="sv-SE"/>
              </w:rPr>
              <w:t>Sasaran dan ruang lingkup kegiatan pengawasan dan pengendalian logistik mencakup seluruh pelaksanaan kegiatan operasional dalam manajemen logistik mulai dari kegiatan pengadaan, inventarisasi, penyimpanan, pendistribusian, pemeliharaan, sampai dengan kegiatan penghapusan logistik. Disamping itu sasaran dan ruang lingkup kegiatan pengendalian logistik juga mencakup pemakaian/penggunaan logistik.</w:t>
            </w:r>
          </w:p>
          <w:p w14:paraId="34FAE44E" w14:textId="1EB1ADB9" w:rsidR="00B63BBA" w:rsidRPr="00040D9D" w:rsidRDefault="003F7389" w:rsidP="003F7389">
            <w:pPr>
              <w:tabs>
                <w:tab w:val="left" w:pos="637"/>
                <w:tab w:val="left" w:pos="1149"/>
                <w:tab w:val="left" w:pos="8280"/>
              </w:tabs>
              <w:spacing w:before="120" w:after="120"/>
              <w:ind w:left="593"/>
              <w:jc w:val="both"/>
              <w:rPr>
                <w:rFonts w:ascii="Arial" w:hAnsi="Arial" w:cs="Arial"/>
                <w:lang w:val="sv-SE"/>
              </w:rPr>
            </w:pPr>
            <w:r>
              <w:rPr>
                <w:rFonts w:ascii="Arial" w:hAnsi="Arial" w:cs="Arial"/>
                <w:lang w:val="sv-SE"/>
              </w:rPr>
              <w:tab/>
            </w:r>
            <w:r w:rsidR="00B63BBA" w:rsidRPr="00040D9D">
              <w:rPr>
                <w:rFonts w:ascii="Arial" w:hAnsi="Arial" w:cs="Arial"/>
                <w:lang w:val="sv-SE"/>
              </w:rPr>
              <w:tab/>
              <w:t xml:space="preserve">Sebagaimana telah diungkapkan di atas bahwa salah satu prinsip pengawasan dan pengendalian logistik guna mendukung efektivitas dan efisiensi pengendalaian logistik adalah harus terpusat pada titik-titik strategik pengendalian logistik, di mana titik-titik strategik/kritis ini menjadi titik sentral prioritas dalam monitoring dan pengumpulan informasi. Dengan demikian, dari keakuratandan kebenaran informasi dari titik-titik kritis pengendalian logistik ini akan dapat diperoleh data berkaitan dengan ada atau tidaknya penyimpangan dalam pengelolaan logistik maupun penggunaan logistik. Titik-titik kritis/strategik pengendalian logistik inilah yang juga sering disebut dengan istilah </w:t>
            </w:r>
            <w:r w:rsidR="00B63BBA" w:rsidRPr="00040D9D">
              <w:rPr>
                <w:rFonts w:ascii="Arial" w:hAnsi="Arial" w:cs="Arial"/>
                <w:i/>
                <w:lang w:val="sv-SE"/>
              </w:rPr>
              <w:t>control points</w:t>
            </w:r>
            <w:r w:rsidR="00B63BBA" w:rsidRPr="00040D9D">
              <w:rPr>
                <w:rFonts w:ascii="Arial" w:hAnsi="Arial" w:cs="Arial"/>
                <w:lang w:val="sv-SE"/>
              </w:rPr>
              <w:t xml:space="preserve"> atau </w:t>
            </w:r>
            <w:r w:rsidR="00B63BBA" w:rsidRPr="00040D9D">
              <w:rPr>
                <w:rFonts w:ascii="Arial" w:hAnsi="Arial" w:cs="Arial"/>
                <w:i/>
                <w:lang w:val="sv-SE"/>
              </w:rPr>
              <w:t>control centres.</w:t>
            </w:r>
            <w:r w:rsidR="00B63BBA" w:rsidRPr="00040D9D">
              <w:rPr>
                <w:rFonts w:ascii="Arial" w:hAnsi="Arial" w:cs="Arial"/>
                <w:lang w:val="sv-SE"/>
              </w:rPr>
              <w:t xml:space="preserve"> Sehubungan dengan hal itu, dalam pelaksanaan pengendalian logistik dapat ditentukan beberapa </w:t>
            </w:r>
            <w:r w:rsidR="00B63BBA" w:rsidRPr="00040D9D">
              <w:rPr>
                <w:rFonts w:ascii="Arial" w:hAnsi="Arial" w:cs="Arial"/>
                <w:i/>
                <w:lang w:val="sv-SE"/>
              </w:rPr>
              <w:t>control centres</w:t>
            </w:r>
            <w:r w:rsidR="00B63BBA" w:rsidRPr="00040D9D">
              <w:rPr>
                <w:rFonts w:ascii="Arial" w:hAnsi="Arial" w:cs="Arial"/>
                <w:lang w:val="sv-SE"/>
              </w:rPr>
              <w:t xml:space="preserve"> yang dapat dijadikan sebagai patokan dalam pengendalian logistik pada setiap kegiatan operasional maupun penggunaan logistik.</w:t>
            </w:r>
          </w:p>
          <w:p w14:paraId="3EEDC5CA" w14:textId="64757799" w:rsidR="004460CA" w:rsidRPr="00FE4CAB" w:rsidRDefault="00B63BBA" w:rsidP="00825E4A">
            <w:pPr>
              <w:pStyle w:val="ListParagraph"/>
              <w:numPr>
                <w:ilvl w:val="1"/>
                <w:numId w:val="11"/>
              </w:numPr>
              <w:tabs>
                <w:tab w:val="clear" w:pos="2040"/>
                <w:tab w:val="left" w:pos="642"/>
                <w:tab w:val="left" w:pos="8280"/>
              </w:tabs>
              <w:ind w:left="1211" w:hanging="618"/>
              <w:jc w:val="both"/>
              <w:rPr>
                <w:rFonts w:ascii="Arial" w:hAnsi="Arial" w:cs="Arial"/>
                <w:sz w:val="24"/>
                <w:szCs w:val="24"/>
                <w:lang w:val="sv-SE"/>
              </w:rPr>
            </w:pPr>
            <w:r w:rsidRPr="00FE4CAB">
              <w:rPr>
                <w:rFonts w:ascii="Arial" w:hAnsi="Arial" w:cs="Arial"/>
                <w:sz w:val="24"/>
                <w:szCs w:val="24"/>
                <w:lang w:val="sv-SE"/>
              </w:rPr>
              <w:t>Pengadaan</w:t>
            </w:r>
          </w:p>
          <w:p w14:paraId="02F961FF" w14:textId="67496D2C" w:rsidR="00B63BBA" w:rsidRPr="00040D9D" w:rsidRDefault="003F7389" w:rsidP="00825E4A">
            <w:pPr>
              <w:numPr>
                <w:ilvl w:val="1"/>
                <w:numId w:val="28"/>
              </w:numPr>
              <w:tabs>
                <w:tab w:val="clear" w:pos="2040"/>
                <w:tab w:val="num" w:pos="1920"/>
                <w:tab w:val="left" w:pos="8280"/>
              </w:tabs>
              <w:spacing w:after="60"/>
              <w:ind w:left="1920" w:hanging="709"/>
              <w:jc w:val="both"/>
              <w:rPr>
                <w:rFonts w:ascii="Arial" w:hAnsi="Arial" w:cs="Arial"/>
                <w:lang w:val="sv-SE"/>
              </w:rPr>
            </w:pPr>
            <w:r>
              <w:rPr>
                <w:rFonts w:ascii="Arial" w:hAnsi="Arial" w:cs="Arial"/>
                <w:lang w:val="sv-SE"/>
              </w:rPr>
              <w:t>k</w:t>
            </w:r>
            <w:r w:rsidR="00B63BBA" w:rsidRPr="00040D9D">
              <w:rPr>
                <w:rFonts w:ascii="Arial" w:hAnsi="Arial" w:cs="Arial"/>
                <w:lang w:val="sv-SE"/>
              </w:rPr>
              <w:t>esesuaian antara rencana pengadaan logistik dengan kebutuhan</w:t>
            </w:r>
            <w:r>
              <w:rPr>
                <w:rFonts w:ascii="Arial" w:hAnsi="Arial" w:cs="Arial"/>
                <w:lang w:val="sv-SE"/>
              </w:rPr>
              <w:t>;</w:t>
            </w:r>
          </w:p>
          <w:p w14:paraId="34311462" w14:textId="158FEC51" w:rsidR="00B63BBA" w:rsidRPr="00040D9D" w:rsidRDefault="003F7389" w:rsidP="00825E4A">
            <w:pPr>
              <w:numPr>
                <w:ilvl w:val="1"/>
                <w:numId w:val="28"/>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w:t>
            </w:r>
            <w:r w:rsidR="00B63BBA" w:rsidRPr="00040D9D">
              <w:rPr>
                <w:rFonts w:ascii="Arial" w:hAnsi="Arial" w:cs="Arial"/>
                <w:lang w:val="sv-SE"/>
              </w:rPr>
              <w:t>esesuaian pelaksanaan logistik dengan spesifikasi/</w:t>
            </w:r>
            <w:r w:rsidR="002377F0">
              <w:rPr>
                <w:rFonts w:ascii="Arial" w:hAnsi="Arial" w:cs="Arial"/>
                <w:lang w:val="sv-SE"/>
              </w:rPr>
              <w:t xml:space="preserve"> </w:t>
            </w:r>
            <w:r w:rsidR="00B63BBA" w:rsidRPr="00040D9D">
              <w:rPr>
                <w:rFonts w:ascii="Arial" w:hAnsi="Arial" w:cs="Arial"/>
                <w:lang w:val="sv-SE"/>
              </w:rPr>
              <w:t>kriteria-kriteria logistik yang telah ditetapkan (jenis, tipe, merek, ukuran, bentuk, warna, dan sebagainya)</w:t>
            </w:r>
            <w:r>
              <w:rPr>
                <w:rFonts w:ascii="Arial" w:hAnsi="Arial" w:cs="Arial"/>
                <w:lang w:val="sv-SE"/>
              </w:rPr>
              <w:t>;</w:t>
            </w:r>
          </w:p>
          <w:p w14:paraId="59E7B58A" w14:textId="06870EDE" w:rsidR="00B63BBA" w:rsidRPr="00040D9D" w:rsidRDefault="003F7389" w:rsidP="00825E4A">
            <w:pPr>
              <w:numPr>
                <w:ilvl w:val="1"/>
                <w:numId w:val="28"/>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w:t>
            </w:r>
            <w:r w:rsidR="00B63BBA" w:rsidRPr="00040D9D">
              <w:rPr>
                <w:rFonts w:ascii="Arial" w:hAnsi="Arial" w:cs="Arial"/>
                <w:lang w:val="sv-SE"/>
              </w:rPr>
              <w:t xml:space="preserve">esesuaian </w:t>
            </w:r>
            <w:r w:rsidRPr="00040D9D">
              <w:rPr>
                <w:rFonts w:ascii="Arial" w:hAnsi="Arial" w:cs="Arial"/>
                <w:lang w:val="sv-SE"/>
              </w:rPr>
              <w:t xml:space="preserve">Antara Pelaksanaan Pengadaan Logistik Dengan </w:t>
            </w:r>
            <w:r w:rsidR="00D818CB" w:rsidRPr="00040D9D">
              <w:rPr>
                <w:rFonts w:ascii="Arial" w:hAnsi="Arial" w:cs="Arial"/>
                <w:lang w:val="sv-SE"/>
              </w:rPr>
              <w:t>aturan-aturan/</w:t>
            </w:r>
            <w:r w:rsidR="00B63BBA" w:rsidRPr="00040D9D">
              <w:rPr>
                <w:rFonts w:ascii="Arial" w:hAnsi="Arial" w:cs="Arial"/>
                <w:lang w:val="sv-SE"/>
              </w:rPr>
              <w:t>ketentuan-ketentuan yang telah ditetapkan</w:t>
            </w:r>
            <w:r>
              <w:rPr>
                <w:rFonts w:ascii="Arial" w:hAnsi="Arial" w:cs="Arial"/>
                <w:lang w:val="sv-SE"/>
              </w:rPr>
              <w:t>;</w:t>
            </w:r>
          </w:p>
          <w:p w14:paraId="292C59FB" w14:textId="5C2D2A1C" w:rsidR="00B63BBA" w:rsidRPr="00040D9D" w:rsidRDefault="003F7389" w:rsidP="00825E4A">
            <w:pPr>
              <w:numPr>
                <w:ilvl w:val="1"/>
                <w:numId w:val="28"/>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w:t>
            </w:r>
            <w:r w:rsidR="00B63BBA" w:rsidRPr="00040D9D">
              <w:rPr>
                <w:rFonts w:ascii="Arial" w:hAnsi="Arial" w:cs="Arial"/>
                <w:lang w:val="sv-SE"/>
              </w:rPr>
              <w:t>esesuaian antara prosedur pelaksanaan pengadaan logistik dengan prosedur yang telah ditetapkan</w:t>
            </w:r>
            <w:r>
              <w:rPr>
                <w:rFonts w:ascii="Arial" w:hAnsi="Arial" w:cs="Arial"/>
                <w:lang w:val="sv-SE"/>
              </w:rPr>
              <w:t>;</w:t>
            </w:r>
          </w:p>
          <w:p w14:paraId="09D50AD5" w14:textId="24340384" w:rsidR="00082509" w:rsidRDefault="003F7389" w:rsidP="00825E4A">
            <w:pPr>
              <w:numPr>
                <w:ilvl w:val="1"/>
                <w:numId w:val="28"/>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w:t>
            </w:r>
            <w:r w:rsidR="00B63BBA" w:rsidRPr="00040D9D">
              <w:rPr>
                <w:rFonts w:ascii="Arial" w:hAnsi="Arial" w:cs="Arial"/>
                <w:lang w:val="sv-SE"/>
              </w:rPr>
              <w:t xml:space="preserve">etersediaan </w:t>
            </w:r>
            <w:r w:rsidR="00FE4CAB">
              <w:rPr>
                <w:rFonts w:ascii="Arial" w:hAnsi="Arial" w:cs="Arial"/>
                <w:lang w:val="sv-SE"/>
              </w:rPr>
              <w:t>dokumen dan bukti</w:t>
            </w:r>
            <w:r w:rsidR="00B63BBA" w:rsidRPr="00040D9D">
              <w:rPr>
                <w:rFonts w:ascii="Arial" w:hAnsi="Arial" w:cs="Arial"/>
                <w:lang w:val="sv-SE"/>
              </w:rPr>
              <w:t xml:space="preserve"> pelaksanaan pengadaan logistik yang memadai dan sah.</w:t>
            </w:r>
          </w:p>
          <w:p w14:paraId="1108ECC0" w14:textId="77777777" w:rsidR="00B723DF" w:rsidRPr="005574DC" w:rsidRDefault="00B723DF" w:rsidP="00FA5EFC">
            <w:pPr>
              <w:tabs>
                <w:tab w:val="left" w:pos="8280"/>
              </w:tabs>
              <w:spacing w:after="60"/>
              <w:jc w:val="both"/>
              <w:rPr>
                <w:rFonts w:ascii="Arial" w:hAnsi="Arial" w:cs="Arial"/>
                <w:lang w:val="sv-SE"/>
              </w:rPr>
            </w:pPr>
          </w:p>
          <w:p w14:paraId="5E2EB8C0" w14:textId="22757EA6" w:rsidR="004460CA" w:rsidRPr="00FE4CAB" w:rsidRDefault="00B63BBA" w:rsidP="00825E4A">
            <w:pPr>
              <w:pStyle w:val="ListParagraph"/>
              <w:numPr>
                <w:ilvl w:val="1"/>
                <w:numId w:val="11"/>
              </w:numPr>
              <w:tabs>
                <w:tab w:val="clear" w:pos="2040"/>
                <w:tab w:val="left" w:pos="642"/>
                <w:tab w:val="left" w:pos="8280"/>
              </w:tabs>
              <w:ind w:left="1211" w:hanging="618"/>
              <w:jc w:val="both"/>
              <w:rPr>
                <w:rFonts w:ascii="Arial" w:hAnsi="Arial" w:cs="Arial"/>
                <w:sz w:val="24"/>
                <w:szCs w:val="24"/>
                <w:lang w:val="sv-SE"/>
              </w:rPr>
            </w:pPr>
            <w:r w:rsidRPr="00FE4CAB">
              <w:rPr>
                <w:rFonts w:ascii="Arial" w:hAnsi="Arial" w:cs="Arial"/>
                <w:sz w:val="24"/>
                <w:szCs w:val="24"/>
                <w:lang w:val="sv-SE"/>
              </w:rPr>
              <w:t>Inventarisasi</w:t>
            </w:r>
          </w:p>
          <w:p w14:paraId="631709D1" w14:textId="22374164" w:rsidR="00B63BBA" w:rsidRPr="00040D9D" w:rsidRDefault="003F7389" w:rsidP="00825E4A">
            <w:pPr>
              <w:numPr>
                <w:ilvl w:val="0"/>
                <w:numId w:val="29"/>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w:t>
            </w:r>
            <w:r w:rsidR="00B63BBA" w:rsidRPr="00040D9D">
              <w:rPr>
                <w:rFonts w:ascii="Arial" w:hAnsi="Arial" w:cs="Arial"/>
                <w:lang w:val="sv-SE"/>
              </w:rPr>
              <w:t>tersediaan dokumen (buku, formulir, lembaran) yang memadai</w:t>
            </w:r>
            <w:r>
              <w:rPr>
                <w:rFonts w:ascii="Arial" w:hAnsi="Arial" w:cs="Arial"/>
                <w:lang w:val="sv-SE"/>
              </w:rPr>
              <w:t>;</w:t>
            </w:r>
          </w:p>
          <w:p w14:paraId="05E0933C" w14:textId="38D25E27" w:rsidR="00B63BBA" w:rsidRPr="00040D9D" w:rsidRDefault="003F7389" w:rsidP="00825E4A">
            <w:pPr>
              <w:numPr>
                <w:ilvl w:val="0"/>
                <w:numId w:val="29"/>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w:t>
            </w:r>
            <w:r w:rsidR="00B63BBA" w:rsidRPr="00040D9D">
              <w:rPr>
                <w:rFonts w:ascii="Arial" w:hAnsi="Arial" w:cs="Arial"/>
                <w:lang w:val="sv-SE"/>
              </w:rPr>
              <w:t>sesuaian antara catatan-catatan tertulis dengan bukti-bukti yang ada</w:t>
            </w:r>
            <w:r>
              <w:rPr>
                <w:rFonts w:ascii="Arial" w:hAnsi="Arial" w:cs="Arial"/>
                <w:lang w:val="sv-SE"/>
              </w:rPr>
              <w:t>;</w:t>
            </w:r>
          </w:p>
          <w:p w14:paraId="137D2563" w14:textId="46347221" w:rsidR="00B63BBA" w:rsidRPr="00040D9D" w:rsidRDefault="003F7389" w:rsidP="00825E4A">
            <w:pPr>
              <w:numPr>
                <w:ilvl w:val="0"/>
                <w:numId w:val="29"/>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kes</w:t>
            </w:r>
            <w:r w:rsidR="00B63BBA" w:rsidRPr="00040D9D">
              <w:rPr>
                <w:rFonts w:ascii="Arial" w:hAnsi="Arial" w:cs="Arial"/>
                <w:lang w:val="sv-SE"/>
              </w:rPr>
              <w:t>esuaian antara catatan-catatan tertulis beserta bukti-bukti yang ada dengan keadaan/kondisi nyata barang.</w:t>
            </w:r>
          </w:p>
          <w:p w14:paraId="5A54ACB3" w14:textId="77777777" w:rsidR="00B63BBA" w:rsidRPr="00FE4CAB" w:rsidRDefault="00B63BBA" w:rsidP="004460CA">
            <w:pPr>
              <w:tabs>
                <w:tab w:val="left" w:pos="1440"/>
                <w:tab w:val="left" w:pos="8280"/>
              </w:tabs>
              <w:jc w:val="both"/>
              <w:rPr>
                <w:rFonts w:ascii="Arial" w:hAnsi="Arial" w:cs="Arial"/>
                <w:lang w:val="sv-SE"/>
              </w:rPr>
            </w:pPr>
          </w:p>
          <w:p w14:paraId="58D39F99" w14:textId="59398E4E" w:rsidR="00A7482A" w:rsidRPr="00FE4CAB" w:rsidRDefault="00B63BBA" w:rsidP="00825E4A">
            <w:pPr>
              <w:pStyle w:val="ListParagraph"/>
              <w:numPr>
                <w:ilvl w:val="1"/>
                <w:numId w:val="11"/>
              </w:numPr>
              <w:tabs>
                <w:tab w:val="clear" w:pos="2040"/>
                <w:tab w:val="left" w:pos="642"/>
                <w:tab w:val="left" w:pos="8280"/>
              </w:tabs>
              <w:ind w:left="1211" w:hanging="618"/>
              <w:jc w:val="both"/>
              <w:rPr>
                <w:rFonts w:ascii="Arial" w:hAnsi="Arial" w:cs="Arial"/>
                <w:sz w:val="24"/>
                <w:szCs w:val="24"/>
                <w:lang w:val="sv-SE"/>
              </w:rPr>
            </w:pPr>
            <w:r w:rsidRPr="00FE4CAB">
              <w:rPr>
                <w:rFonts w:ascii="Arial" w:hAnsi="Arial" w:cs="Arial"/>
                <w:sz w:val="24"/>
                <w:szCs w:val="24"/>
                <w:lang w:val="sv-SE"/>
              </w:rPr>
              <w:t>Penyimpanan/</w:t>
            </w:r>
            <w:r w:rsidR="00A7482A" w:rsidRPr="00FE4CAB">
              <w:rPr>
                <w:rFonts w:ascii="Arial" w:hAnsi="Arial" w:cs="Arial"/>
                <w:sz w:val="24"/>
                <w:szCs w:val="24"/>
                <w:lang w:val="sv-SE"/>
              </w:rPr>
              <w:t>P</w:t>
            </w:r>
            <w:r w:rsidRPr="00FE4CAB">
              <w:rPr>
                <w:rFonts w:ascii="Arial" w:hAnsi="Arial" w:cs="Arial"/>
                <w:sz w:val="24"/>
                <w:szCs w:val="24"/>
                <w:lang w:val="sv-SE"/>
              </w:rPr>
              <w:t>enggudangan</w:t>
            </w:r>
          </w:p>
          <w:p w14:paraId="097A9297" w14:textId="7CAC3A33" w:rsidR="00B63BBA" w:rsidRPr="006F75F8" w:rsidRDefault="003F7389" w:rsidP="00825E4A">
            <w:pPr>
              <w:numPr>
                <w:ilvl w:val="0"/>
                <w:numId w:val="30"/>
              </w:numPr>
              <w:tabs>
                <w:tab w:val="clear" w:pos="2040"/>
                <w:tab w:val="num" w:pos="1920"/>
                <w:tab w:val="left" w:pos="8280"/>
              </w:tabs>
              <w:spacing w:after="60"/>
              <w:ind w:left="1920" w:hanging="709"/>
              <w:jc w:val="both"/>
              <w:rPr>
                <w:rFonts w:ascii="Arial" w:hAnsi="Arial" w:cs="Arial"/>
                <w:lang w:val="sv-SE"/>
              </w:rPr>
            </w:pPr>
            <w:r w:rsidRPr="006F75F8">
              <w:rPr>
                <w:rFonts w:ascii="Arial" w:hAnsi="Arial" w:cs="Arial"/>
                <w:lang w:val="sv-SE"/>
              </w:rPr>
              <w:t>ke</w:t>
            </w:r>
            <w:r w:rsidR="00B63BBA" w:rsidRPr="006F75F8">
              <w:rPr>
                <w:rFonts w:ascii="Arial" w:hAnsi="Arial" w:cs="Arial"/>
                <w:lang w:val="sv-SE"/>
              </w:rPr>
              <w:t>sesuaian antara catatan tertulis dengan bukti penerimaan</w:t>
            </w:r>
            <w:r>
              <w:rPr>
                <w:rFonts w:ascii="Arial" w:hAnsi="Arial" w:cs="Arial"/>
                <w:lang w:val="sv-SE"/>
              </w:rPr>
              <w:t>;</w:t>
            </w:r>
          </w:p>
          <w:p w14:paraId="3E5661DA" w14:textId="4F26570C" w:rsidR="00B63BBA" w:rsidRPr="006F75F8" w:rsidRDefault="003F7389" w:rsidP="00825E4A">
            <w:pPr>
              <w:numPr>
                <w:ilvl w:val="0"/>
                <w:numId w:val="30"/>
              </w:numPr>
              <w:tabs>
                <w:tab w:val="clear" w:pos="2040"/>
                <w:tab w:val="num" w:pos="1920"/>
                <w:tab w:val="left" w:pos="8280"/>
              </w:tabs>
              <w:spacing w:after="60"/>
              <w:ind w:left="1920" w:hanging="709"/>
              <w:jc w:val="both"/>
              <w:rPr>
                <w:rFonts w:ascii="Arial" w:hAnsi="Arial" w:cs="Arial"/>
                <w:lang w:val="sv-SE"/>
              </w:rPr>
            </w:pPr>
            <w:r w:rsidRPr="006F75F8">
              <w:rPr>
                <w:rFonts w:ascii="Arial" w:hAnsi="Arial" w:cs="Arial"/>
                <w:lang w:val="sv-SE"/>
              </w:rPr>
              <w:t>ke</w:t>
            </w:r>
            <w:r w:rsidR="00B63BBA" w:rsidRPr="006F75F8">
              <w:rPr>
                <w:rFonts w:ascii="Arial" w:hAnsi="Arial" w:cs="Arial"/>
                <w:lang w:val="sv-SE"/>
              </w:rPr>
              <w:t>sesuaian antara catatan tertulis dengan bukti pengeluaran</w:t>
            </w:r>
            <w:r>
              <w:rPr>
                <w:rFonts w:ascii="Arial" w:hAnsi="Arial" w:cs="Arial"/>
                <w:lang w:val="sv-SE"/>
              </w:rPr>
              <w:t>;</w:t>
            </w:r>
          </w:p>
          <w:p w14:paraId="12F4CE7A" w14:textId="77B95AB2" w:rsidR="00B63BBA" w:rsidRPr="006F75F8" w:rsidRDefault="003F7389" w:rsidP="00825E4A">
            <w:pPr>
              <w:numPr>
                <w:ilvl w:val="0"/>
                <w:numId w:val="30"/>
              </w:numPr>
              <w:tabs>
                <w:tab w:val="clear" w:pos="2040"/>
                <w:tab w:val="num" w:pos="1920"/>
                <w:tab w:val="left" w:pos="8280"/>
              </w:tabs>
              <w:spacing w:after="60"/>
              <w:ind w:left="1920" w:hanging="709"/>
              <w:jc w:val="both"/>
              <w:rPr>
                <w:rFonts w:ascii="Arial" w:hAnsi="Arial" w:cs="Arial"/>
                <w:lang w:val="sv-SE"/>
              </w:rPr>
            </w:pPr>
            <w:r w:rsidRPr="006F75F8">
              <w:rPr>
                <w:rFonts w:ascii="Arial" w:hAnsi="Arial" w:cs="Arial"/>
                <w:lang w:val="sv-SE"/>
              </w:rPr>
              <w:t>ke</w:t>
            </w:r>
            <w:r w:rsidR="00B63BBA" w:rsidRPr="006F75F8">
              <w:rPr>
                <w:rFonts w:ascii="Arial" w:hAnsi="Arial" w:cs="Arial"/>
                <w:lang w:val="sv-SE"/>
              </w:rPr>
              <w:t>sesuaian antara catatan persediaan barang dengan keadaan nyata barang</w:t>
            </w:r>
            <w:r>
              <w:rPr>
                <w:rFonts w:ascii="Arial" w:hAnsi="Arial" w:cs="Arial"/>
                <w:lang w:val="sv-SE"/>
              </w:rPr>
              <w:t>;</w:t>
            </w:r>
          </w:p>
          <w:p w14:paraId="54A1CF79" w14:textId="5B5B2DE9" w:rsidR="00B63BBA" w:rsidRPr="006F75F8" w:rsidRDefault="003F7389" w:rsidP="00825E4A">
            <w:pPr>
              <w:numPr>
                <w:ilvl w:val="0"/>
                <w:numId w:val="30"/>
              </w:numPr>
              <w:tabs>
                <w:tab w:val="clear" w:pos="2040"/>
                <w:tab w:val="num" w:pos="1920"/>
                <w:tab w:val="left" w:pos="8280"/>
              </w:tabs>
              <w:spacing w:after="60"/>
              <w:ind w:left="1920" w:hanging="709"/>
              <w:jc w:val="both"/>
              <w:rPr>
                <w:rFonts w:ascii="Arial" w:hAnsi="Arial" w:cs="Arial"/>
                <w:lang w:val="sv-SE"/>
              </w:rPr>
            </w:pPr>
            <w:r w:rsidRPr="006F75F8">
              <w:rPr>
                <w:rFonts w:ascii="Arial" w:hAnsi="Arial" w:cs="Arial"/>
                <w:lang w:val="sv-SE"/>
              </w:rPr>
              <w:t>ke</w:t>
            </w:r>
            <w:r w:rsidR="00B63BBA" w:rsidRPr="006F75F8">
              <w:rPr>
                <w:rFonts w:ascii="Arial" w:hAnsi="Arial" w:cs="Arial"/>
                <w:lang w:val="sv-SE"/>
              </w:rPr>
              <w:t>sesuaian antara pelaksanaan penerimaan/pengeluaran dengan aturan-aturan dan prosedur yang telah ditetapkan</w:t>
            </w:r>
            <w:r>
              <w:rPr>
                <w:rFonts w:ascii="Arial" w:hAnsi="Arial" w:cs="Arial"/>
                <w:lang w:val="sv-SE"/>
              </w:rPr>
              <w:t>;</w:t>
            </w:r>
          </w:p>
          <w:p w14:paraId="5EA134CA" w14:textId="312D068A" w:rsidR="00B63BBA" w:rsidRPr="00040D9D" w:rsidRDefault="003F7389" w:rsidP="00825E4A">
            <w:pPr>
              <w:numPr>
                <w:ilvl w:val="0"/>
                <w:numId w:val="30"/>
              </w:numPr>
              <w:tabs>
                <w:tab w:val="clear" w:pos="2040"/>
                <w:tab w:val="num" w:pos="1920"/>
                <w:tab w:val="left" w:pos="8280"/>
              </w:tabs>
              <w:spacing w:after="60"/>
              <w:ind w:left="1920" w:hanging="709"/>
              <w:jc w:val="both"/>
              <w:rPr>
                <w:rFonts w:ascii="Arial" w:hAnsi="Arial" w:cs="Arial"/>
                <w:lang w:val="fi-FI"/>
              </w:rPr>
            </w:pPr>
            <w:r w:rsidRPr="006F75F8">
              <w:rPr>
                <w:rFonts w:ascii="Arial" w:hAnsi="Arial" w:cs="Arial"/>
                <w:lang w:val="sv-SE"/>
              </w:rPr>
              <w:t>efe</w:t>
            </w:r>
            <w:r w:rsidR="00B63BBA" w:rsidRPr="006F75F8">
              <w:rPr>
                <w:rFonts w:ascii="Arial" w:hAnsi="Arial" w:cs="Arial"/>
                <w:lang w:val="sv-SE"/>
              </w:rPr>
              <w:t>ktifitas dan efisiensi dalam pengaturan barang</w:t>
            </w:r>
            <w:r w:rsidR="00B63BBA" w:rsidRPr="00040D9D">
              <w:rPr>
                <w:rFonts w:ascii="Arial" w:hAnsi="Arial" w:cs="Arial"/>
                <w:lang w:val="fi-FI"/>
              </w:rPr>
              <w:t>.</w:t>
            </w:r>
          </w:p>
          <w:p w14:paraId="01A970E7" w14:textId="77777777" w:rsidR="006F75F8" w:rsidRPr="00FE4CAB" w:rsidRDefault="006F75F8" w:rsidP="00FA5EFC">
            <w:pPr>
              <w:tabs>
                <w:tab w:val="left" w:pos="720"/>
                <w:tab w:val="left" w:pos="8280"/>
              </w:tabs>
              <w:jc w:val="both"/>
              <w:rPr>
                <w:rFonts w:ascii="Arial" w:hAnsi="Arial" w:cs="Arial"/>
                <w:lang w:val="fi-FI"/>
              </w:rPr>
            </w:pPr>
          </w:p>
          <w:p w14:paraId="0DCABB1E" w14:textId="073CE0F7" w:rsidR="00A7482A" w:rsidRPr="00FE4CAB" w:rsidRDefault="00B63BBA" w:rsidP="00825E4A">
            <w:pPr>
              <w:pStyle w:val="ListParagraph"/>
              <w:numPr>
                <w:ilvl w:val="1"/>
                <w:numId w:val="11"/>
              </w:numPr>
              <w:tabs>
                <w:tab w:val="clear" w:pos="2040"/>
                <w:tab w:val="left" w:pos="642"/>
                <w:tab w:val="left" w:pos="8280"/>
              </w:tabs>
              <w:ind w:left="1211" w:hanging="618"/>
              <w:jc w:val="both"/>
              <w:rPr>
                <w:rFonts w:ascii="Arial" w:hAnsi="Arial" w:cs="Arial"/>
                <w:sz w:val="24"/>
                <w:szCs w:val="24"/>
                <w:lang w:val="sv-SE"/>
              </w:rPr>
            </w:pPr>
            <w:r w:rsidRPr="00FE4CAB">
              <w:rPr>
                <w:rFonts w:ascii="Arial" w:hAnsi="Arial" w:cs="Arial"/>
                <w:sz w:val="24"/>
                <w:szCs w:val="24"/>
                <w:lang w:val="sv-SE"/>
              </w:rPr>
              <w:t>Pendistribusian</w:t>
            </w:r>
          </w:p>
          <w:p w14:paraId="45DF95CE" w14:textId="1AFBDF29" w:rsidR="00B63BBA" w:rsidRPr="00040D9D" w:rsidRDefault="003F7389" w:rsidP="00825E4A">
            <w:pPr>
              <w:numPr>
                <w:ilvl w:val="0"/>
                <w:numId w:val="31"/>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ket</w:t>
            </w:r>
            <w:r w:rsidR="003F7383" w:rsidRPr="00040D9D">
              <w:rPr>
                <w:rFonts w:ascii="Arial" w:hAnsi="Arial" w:cs="Arial"/>
                <w:lang w:val="sv-SE"/>
              </w:rPr>
              <w:t>ersediaan dokumen</w:t>
            </w:r>
            <w:r w:rsidR="00A7482A">
              <w:rPr>
                <w:rFonts w:ascii="Arial" w:hAnsi="Arial" w:cs="Arial"/>
                <w:lang w:val="sv-SE"/>
              </w:rPr>
              <w:t>-</w:t>
            </w:r>
            <w:r w:rsidR="00B63BBA" w:rsidRPr="00040D9D">
              <w:rPr>
                <w:rFonts w:ascii="Arial" w:hAnsi="Arial" w:cs="Arial"/>
                <w:lang w:val="sv-SE"/>
              </w:rPr>
              <w:t>dokumen dan bukti-bukti pendistribusian logistik</w:t>
            </w:r>
            <w:r>
              <w:rPr>
                <w:rFonts w:ascii="Arial" w:hAnsi="Arial" w:cs="Arial"/>
                <w:lang w:val="sv-SE"/>
              </w:rPr>
              <w:t>;</w:t>
            </w:r>
          </w:p>
          <w:p w14:paraId="2D82E4C4" w14:textId="4085ED6B" w:rsidR="00B63BBA" w:rsidRPr="00040D9D" w:rsidRDefault="003F7389" w:rsidP="00825E4A">
            <w:pPr>
              <w:numPr>
                <w:ilvl w:val="0"/>
                <w:numId w:val="31"/>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w:t>
            </w:r>
            <w:r w:rsidR="00B63BBA" w:rsidRPr="00040D9D">
              <w:rPr>
                <w:rFonts w:ascii="Arial" w:hAnsi="Arial" w:cs="Arial"/>
                <w:lang w:val="sv-SE"/>
              </w:rPr>
              <w:t>sesuaian antara pelaksanaan pendistribusian logistik dengan persyaratan-persyaratan, aturan-aturan, dan prosedur yang telah ditetapkan.</w:t>
            </w:r>
          </w:p>
          <w:p w14:paraId="118F0062" w14:textId="77777777" w:rsidR="00B63BBA" w:rsidRPr="00040D9D" w:rsidRDefault="00B63BBA" w:rsidP="004460CA">
            <w:pPr>
              <w:tabs>
                <w:tab w:val="left" w:pos="1440"/>
                <w:tab w:val="left" w:pos="8280"/>
              </w:tabs>
              <w:ind w:left="1281"/>
              <w:jc w:val="both"/>
              <w:rPr>
                <w:rFonts w:ascii="Arial" w:hAnsi="Arial" w:cs="Arial"/>
                <w:lang w:val="sv-SE"/>
              </w:rPr>
            </w:pPr>
          </w:p>
          <w:p w14:paraId="357935D5" w14:textId="152DD12B" w:rsidR="00A7482A" w:rsidRPr="00FE4CAB" w:rsidRDefault="00B63BBA" w:rsidP="00825E4A">
            <w:pPr>
              <w:pStyle w:val="ListParagraph"/>
              <w:numPr>
                <w:ilvl w:val="1"/>
                <w:numId w:val="11"/>
              </w:numPr>
              <w:tabs>
                <w:tab w:val="clear" w:pos="2040"/>
                <w:tab w:val="left" w:pos="642"/>
                <w:tab w:val="left" w:pos="8280"/>
              </w:tabs>
              <w:ind w:left="1211" w:hanging="618"/>
              <w:jc w:val="both"/>
              <w:rPr>
                <w:rFonts w:ascii="Arial" w:hAnsi="Arial" w:cs="Arial"/>
                <w:lang w:val="sv-SE"/>
              </w:rPr>
            </w:pPr>
            <w:r w:rsidRPr="00FE4CAB">
              <w:rPr>
                <w:rFonts w:ascii="Arial" w:hAnsi="Arial" w:cs="Arial"/>
                <w:lang w:val="sv-SE"/>
              </w:rPr>
              <w:t>P</w:t>
            </w:r>
            <w:r w:rsidRPr="00FE4CAB">
              <w:rPr>
                <w:rFonts w:ascii="Arial" w:hAnsi="Arial" w:cs="Arial"/>
                <w:sz w:val="24"/>
                <w:szCs w:val="24"/>
                <w:lang w:val="sv-SE"/>
              </w:rPr>
              <w:t>emeliharaan</w:t>
            </w:r>
          </w:p>
          <w:p w14:paraId="618001FD" w14:textId="0C7A1AC9" w:rsidR="00B63BBA" w:rsidRPr="00040D9D" w:rsidRDefault="003F7389" w:rsidP="00825E4A">
            <w:pPr>
              <w:numPr>
                <w:ilvl w:val="0"/>
                <w:numId w:val="32"/>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w:t>
            </w:r>
            <w:r w:rsidR="00B63BBA" w:rsidRPr="00040D9D">
              <w:rPr>
                <w:rFonts w:ascii="Arial" w:hAnsi="Arial" w:cs="Arial"/>
                <w:lang w:val="sv-SE"/>
              </w:rPr>
              <w:t>sesuaian antara pelaksanaan pemeliharaan logistik dengan ketentuan-ketentuan yang berlaku/telah ditentukan</w:t>
            </w:r>
            <w:r>
              <w:rPr>
                <w:rFonts w:ascii="Arial" w:hAnsi="Arial" w:cs="Arial"/>
                <w:lang w:val="sv-SE"/>
              </w:rPr>
              <w:t>;</w:t>
            </w:r>
          </w:p>
          <w:p w14:paraId="06D9228D" w14:textId="6CCD602D" w:rsidR="00B63BBA" w:rsidRPr="00040D9D" w:rsidRDefault="003F7389" w:rsidP="00825E4A">
            <w:pPr>
              <w:numPr>
                <w:ilvl w:val="0"/>
                <w:numId w:val="32"/>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w:t>
            </w:r>
            <w:r w:rsidR="00B63BBA" w:rsidRPr="00040D9D">
              <w:rPr>
                <w:rFonts w:ascii="Arial" w:hAnsi="Arial" w:cs="Arial"/>
                <w:lang w:val="sv-SE"/>
              </w:rPr>
              <w:t>sesuaian antara pelaksanaan pemeliharaan logistik dengan prosedur pelaksanaan pemeliharaan yang telah ditetapkan</w:t>
            </w:r>
            <w:r>
              <w:rPr>
                <w:rFonts w:ascii="Arial" w:hAnsi="Arial" w:cs="Arial"/>
                <w:lang w:val="sv-SE"/>
              </w:rPr>
              <w:t>;</w:t>
            </w:r>
          </w:p>
          <w:p w14:paraId="530F3451" w14:textId="4528B1FD" w:rsidR="00B63BBA" w:rsidRPr="00040D9D" w:rsidRDefault="003F7389" w:rsidP="00825E4A">
            <w:pPr>
              <w:numPr>
                <w:ilvl w:val="0"/>
                <w:numId w:val="32"/>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w:t>
            </w:r>
            <w:r w:rsidR="00B63BBA" w:rsidRPr="00040D9D">
              <w:rPr>
                <w:rFonts w:ascii="Arial" w:hAnsi="Arial" w:cs="Arial"/>
                <w:lang w:val="sv-SE"/>
              </w:rPr>
              <w:t>tersediaan dokumen-dokumen/laporan dan bukti-bukti pelaksanaan pemeliharaan logistik yang memadai dan sah.</w:t>
            </w:r>
          </w:p>
          <w:p w14:paraId="0956F101" w14:textId="77777777" w:rsidR="00B63BBA" w:rsidRDefault="00B63BBA" w:rsidP="004460CA">
            <w:pPr>
              <w:tabs>
                <w:tab w:val="left" w:pos="1440"/>
                <w:tab w:val="left" w:pos="8280"/>
              </w:tabs>
              <w:ind w:left="1281"/>
              <w:jc w:val="both"/>
              <w:rPr>
                <w:rFonts w:ascii="Arial" w:hAnsi="Arial" w:cs="Arial"/>
                <w:lang w:val="sv-SE"/>
              </w:rPr>
            </w:pPr>
          </w:p>
          <w:p w14:paraId="15C408B8" w14:textId="77777777" w:rsidR="00FA5EFC" w:rsidRDefault="00FA5EFC" w:rsidP="004460CA">
            <w:pPr>
              <w:tabs>
                <w:tab w:val="left" w:pos="1440"/>
                <w:tab w:val="left" w:pos="8280"/>
              </w:tabs>
              <w:ind w:left="1281"/>
              <w:jc w:val="both"/>
              <w:rPr>
                <w:rFonts w:ascii="Arial" w:hAnsi="Arial" w:cs="Arial"/>
                <w:lang w:val="sv-SE"/>
              </w:rPr>
            </w:pPr>
          </w:p>
          <w:p w14:paraId="635D29DE" w14:textId="77777777" w:rsidR="00FE4CAB" w:rsidRDefault="00FE4CAB" w:rsidP="004460CA">
            <w:pPr>
              <w:tabs>
                <w:tab w:val="left" w:pos="1440"/>
                <w:tab w:val="left" w:pos="8280"/>
              </w:tabs>
              <w:ind w:left="1281"/>
              <w:jc w:val="both"/>
              <w:rPr>
                <w:rFonts w:ascii="Arial" w:hAnsi="Arial" w:cs="Arial"/>
                <w:lang w:val="sv-SE"/>
              </w:rPr>
            </w:pPr>
          </w:p>
          <w:p w14:paraId="1C8F45A0" w14:textId="77777777" w:rsidR="00FA5EFC" w:rsidRPr="00FE4CAB" w:rsidRDefault="00FA5EFC" w:rsidP="004460CA">
            <w:pPr>
              <w:tabs>
                <w:tab w:val="left" w:pos="1440"/>
                <w:tab w:val="left" w:pos="8280"/>
              </w:tabs>
              <w:ind w:left="1281"/>
              <w:jc w:val="both"/>
              <w:rPr>
                <w:rFonts w:ascii="Arial" w:hAnsi="Arial" w:cs="Arial"/>
                <w:sz w:val="12"/>
                <w:szCs w:val="12"/>
                <w:lang w:val="sv-SE"/>
              </w:rPr>
            </w:pPr>
          </w:p>
          <w:p w14:paraId="0612EE3F" w14:textId="1A132ADF" w:rsidR="00A7482A" w:rsidRPr="00FE4CAB" w:rsidRDefault="00B63BBA" w:rsidP="00825E4A">
            <w:pPr>
              <w:pStyle w:val="ListParagraph"/>
              <w:numPr>
                <w:ilvl w:val="1"/>
                <w:numId w:val="11"/>
              </w:numPr>
              <w:tabs>
                <w:tab w:val="clear" w:pos="2040"/>
                <w:tab w:val="left" w:pos="642"/>
                <w:tab w:val="left" w:pos="8280"/>
              </w:tabs>
              <w:ind w:left="1211" w:hanging="618"/>
              <w:jc w:val="both"/>
              <w:rPr>
                <w:rFonts w:ascii="Arial" w:hAnsi="Arial" w:cs="Arial"/>
                <w:sz w:val="24"/>
                <w:szCs w:val="24"/>
                <w:lang w:val="sv-SE"/>
              </w:rPr>
            </w:pPr>
            <w:r w:rsidRPr="00FE4CAB">
              <w:rPr>
                <w:rFonts w:ascii="Arial" w:hAnsi="Arial" w:cs="Arial"/>
                <w:sz w:val="24"/>
                <w:szCs w:val="24"/>
                <w:lang w:val="sv-SE"/>
              </w:rPr>
              <w:t>Penghapusan</w:t>
            </w:r>
          </w:p>
          <w:p w14:paraId="2AD97C4E" w14:textId="46E48D9A" w:rsidR="00B63BBA" w:rsidRPr="00040D9D" w:rsidRDefault="003F7389" w:rsidP="00825E4A">
            <w:pPr>
              <w:numPr>
                <w:ilvl w:val="0"/>
                <w:numId w:val="33"/>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kesesuaian antara barang-barang yang dihapus dengan persyaratan dan kriteria-kriteria yang telah ditetapkan</w:t>
            </w:r>
            <w:r>
              <w:rPr>
                <w:rFonts w:ascii="Arial" w:hAnsi="Arial" w:cs="Arial"/>
                <w:lang w:val="sv-SE"/>
              </w:rPr>
              <w:t>;</w:t>
            </w:r>
          </w:p>
          <w:p w14:paraId="74828C82" w14:textId="6945F6F6" w:rsidR="00B63BBA" w:rsidRPr="00040D9D" w:rsidRDefault="003F7389" w:rsidP="00825E4A">
            <w:pPr>
              <w:numPr>
                <w:ilvl w:val="0"/>
                <w:numId w:val="33"/>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kesesuaian antara pelaksanaan penghapusan logistik dengan aturan dan prosedur yang telah ditetapkan</w:t>
            </w:r>
            <w:r>
              <w:rPr>
                <w:rFonts w:ascii="Arial" w:hAnsi="Arial" w:cs="Arial"/>
                <w:lang w:val="sv-SE"/>
              </w:rPr>
              <w:t>;</w:t>
            </w:r>
          </w:p>
          <w:p w14:paraId="26474EFC" w14:textId="3A18F30B" w:rsidR="00B61E4F" w:rsidRDefault="003F7389" w:rsidP="00825E4A">
            <w:pPr>
              <w:numPr>
                <w:ilvl w:val="0"/>
                <w:numId w:val="33"/>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 xml:space="preserve">ketersediaan dokumen-dokumen/bukti-bukti penghapusan </w:t>
            </w:r>
            <w:r w:rsidR="00B63BBA" w:rsidRPr="00040D9D">
              <w:rPr>
                <w:rFonts w:ascii="Arial" w:hAnsi="Arial" w:cs="Arial"/>
                <w:lang w:val="sv-SE"/>
              </w:rPr>
              <w:t>logistik yang memadai dan sah.</w:t>
            </w:r>
          </w:p>
          <w:p w14:paraId="6F8BD38F" w14:textId="77777777" w:rsidR="00082509" w:rsidRPr="00FE4CAB" w:rsidRDefault="00082509" w:rsidP="00082509">
            <w:pPr>
              <w:tabs>
                <w:tab w:val="left" w:pos="8280"/>
              </w:tabs>
              <w:spacing w:after="60"/>
              <w:ind w:left="1134"/>
              <w:jc w:val="both"/>
              <w:rPr>
                <w:rFonts w:ascii="Arial" w:hAnsi="Arial" w:cs="Arial"/>
                <w:lang w:val="sv-SE"/>
              </w:rPr>
            </w:pPr>
          </w:p>
          <w:p w14:paraId="1F4A8D67" w14:textId="64650CD5" w:rsidR="00A7482A" w:rsidRPr="00FE4CAB" w:rsidRDefault="00B63BBA" w:rsidP="00825E4A">
            <w:pPr>
              <w:pStyle w:val="ListParagraph"/>
              <w:numPr>
                <w:ilvl w:val="1"/>
                <w:numId w:val="11"/>
              </w:numPr>
              <w:tabs>
                <w:tab w:val="clear" w:pos="2040"/>
                <w:tab w:val="left" w:pos="642"/>
                <w:tab w:val="left" w:pos="8280"/>
              </w:tabs>
              <w:ind w:left="1211" w:hanging="618"/>
              <w:jc w:val="both"/>
              <w:rPr>
                <w:rFonts w:ascii="Arial" w:hAnsi="Arial" w:cs="Arial"/>
                <w:sz w:val="24"/>
                <w:szCs w:val="24"/>
                <w:lang w:val="sv-SE"/>
              </w:rPr>
            </w:pPr>
            <w:r w:rsidRPr="00FE4CAB">
              <w:rPr>
                <w:rFonts w:ascii="Arial" w:hAnsi="Arial" w:cs="Arial"/>
                <w:sz w:val="24"/>
                <w:szCs w:val="24"/>
                <w:lang w:val="sv-SE"/>
              </w:rPr>
              <w:t>Pemakaian/</w:t>
            </w:r>
            <w:r w:rsidR="00A7482A" w:rsidRPr="00FE4CAB">
              <w:rPr>
                <w:rFonts w:ascii="Arial" w:hAnsi="Arial" w:cs="Arial"/>
                <w:sz w:val="24"/>
                <w:szCs w:val="24"/>
                <w:lang w:val="sv-SE"/>
              </w:rPr>
              <w:t>P</w:t>
            </w:r>
            <w:r w:rsidRPr="00FE4CAB">
              <w:rPr>
                <w:rFonts w:ascii="Arial" w:hAnsi="Arial" w:cs="Arial"/>
                <w:sz w:val="24"/>
                <w:szCs w:val="24"/>
                <w:lang w:val="sv-SE"/>
              </w:rPr>
              <w:t>enggunaan</w:t>
            </w:r>
          </w:p>
          <w:p w14:paraId="74B6E7B9" w14:textId="68BC7A47" w:rsidR="00B63BBA" w:rsidRPr="00040D9D" w:rsidRDefault="003F7389" w:rsidP="00825E4A">
            <w:pPr>
              <w:numPr>
                <w:ilvl w:val="0"/>
                <w:numId w:val="34"/>
              </w:numPr>
              <w:tabs>
                <w:tab w:val="clear" w:pos="2040"/>
                <w:tab w:val="num" w:pos="1920"/>
                <w:tab w:val="left" w:pos="8280"/>
              </w:tabs>
              <w:spacing w:after="60"/>
              <w:ind w:left="1920" w:hanging="709"/>
              <w:jc w:val="both"/>
              <w:rPr>
                <w:rFonts w:ascii="Arial" w:hAnsi="Arial" w:cs="Arial"/>
                <w:lang w:val="sv-SE"/>
              </w:rPr>
            </w:pPr>
            <w:r>
              <w:rPr>
                <w:rFonts w:ascii="Arial" w:hAnsi="Arial" w:cs="Arial"/>
                <w:lang w:val="sv-SE"/>
              </w:rPr>
              <w:t>k</w:t>
            </w:r>
            <w:r w:rsidR="00B63BBA" w:rsidRPr="00040D9D">
              <w:rPr>
                <w:rFonts w:ascii="Arial" w:hAnsi="Arial" w:cs="Arial"/>
                <w:lang w:val="sv-SE"/>
              </w:rPr>
              <w:t xml:space="preserve">esesuaian pemakai/pengguna logistik dengan </w:t>
            </w:r>
            <w:r w:rsidRPr="00040D9D">
              <w:rPr>
                <w:rFonts w:ascii="Arial" w:hAnsi="Arial" w:cs="Arial"/>
                <w:lang w:val="sv-SE"/>
              </w:rPr>
              <w:t>aturan-aturan yang telah ditetapkan (berkaitan dengan hak pemakai logistik)</w:t>
            </w:r>
            <w:r>
              <w:rPr>
                <w:rFonts w:ascii="Arial" w:hAnsi="Arial" w:cs="Arial"/>
                <w:lang w:val="sv-SE"/>
              </w:rPr>
              <w:t>;</w:t>
            </w:r>
          </w:p>
          <w:p w14:paraId="27E4A1F0" w14:textId="5E351688" w:rsidR="00B63BBA" w:rsidRPr="00040D9D" w:rsidRDefault="003F7389" w:rsidP="00825E4A">
            <w:pPr>
              <w:numPr>
                <w:ilvl w:val="0"/>
                <w:numId w:val="34"/>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kesesuaian pemakai/pengguna logistik dengan prosedur dan cara pemakaian penggunaan logistik</w:t>
            </w:r>
            <w:r>
              <w:rPr>
                <w:rFonts w:ascii="Arial" w:hAnsi="Arial" w:cs="Arial"/>
                <w:lang w:val="sv-SE"/>
              </w:rPr>
              <w:t>;</w:t>
            </w:r>
          </w:p>
          <w:p w14:paraId="0925463D" w14:textId="59F57419" w:rsidR="00B63BBA" w:rsidRPr="00040D9D" w:rsidRDefault="003F7389" w:rsidP="00825E4A">
            <w:pPr>
              <w:numPr>
                <w:ilvl w:val="0"/>
                <w:numId w:val="34"/>
              </w:numPr>
              <w:tabs>
                <w:tab w:val="clear" w:pos="2040"/>
                <w:tab w:val="num" w:pos="1920"/>
                <w:tab w:val="left" w:pos="8280"/>
              </w:tabs>
              <w:spacing w:after="60"/>
              <w:ind w:left="1920" w:hanging="709"/>
              <w:jc w:val="both"/>
              <w:rPr>
                <w:rFonts w:ascii="Arial" w:hAnsi="Arial" w:cs="Arial"/>
                <w:lang w:val="sv-SE"/>
              </w:rPr>
            </w:pPr>
            <w:r w:rsidRPr="00040D9D">
              <w:rPr>
                <w:rFonts w:ascii="Arial" w:hAnsi="Arial" w:cs="Arial"/>
                <w:lang w:val="sv-SE"/>
              </w:rPr>
              <w:t xml:space="preserve">kesesuaian antara jumlah dan frekuensi aktifitas pemakaian/penggunaan logistik dengan jumlah pemakaian </w:t>
            </w:r>
            <w:r w:rsidR="00B63BBA" w:rsidRPr="00040D9D">
              <w:rPr>
                <w:rFonts w:ascii="Arial" w:hAnsi="Arial" w:cs="Arial"/>
                <w:lang w:val="sv-SE"/>
              </w:rPr>
              <w:t>/penggunaan sumber daya.</w:t>
            </w:r>
          </w:p>
          <w:p w14:paraId="1C57F6BE" w14:textId="1E402C18" w:rsidR="00B63BBA" w:rsidRPr="00040D9D" w:rsidRDefault="00B63BBA" w:rsidP="004460CA">
            <w:pPr>
              <w:rPr>
                <w:rFonts w:ascii="Arial" w:hAnsi="Arial" w:cs="Arial"/>
                <w:lang w:val="sv-SE"/>
              </w:rPr>
            </w:pPr>
          </w:p>
          <w:p w14:paraId="7F3E2BDF" w14:textId="1EBBDA47" w:rsidR="00B63BBA" w:rsidRDefault="00B63BBA" w:rsidP="006F75F8">
            <w:pPr>
              <w:spacing w:after="120"/>
              <w:ind w:left="1211" w:firstLine="561"/>
              <w:jc w:val="both"/>
              <w:rPr>
                <w:rFonts w:ascii="Arial" w:hAnsi="Arial" w:cs="Arial"/>
                <w:lang w:val="sv-SE"/>
              </w:rPr>
            </w:pPr>
            <w:r w:rsidRPr="00040D9D">
              <w:rPr>
                <w:rFonts w:ascii="Arial" w:hAnsi="Arial" w:cs="Arial"/>
                <w:lang w:val="sv-SE"/>
              </w:rPr>
              <w:t>Dengan ditetapkannya titik-titik strategik pengendalian logistik tersebut maka akan mendukung efektifitas dan efisiensi kerja dalam pengelolaan logistik maupun pengendalian logistik, baik bagi pejabat penanggung jawab pengelolaan logistik maupun petugas pengelola operasional logistik. Hal ini dikarenakan dengan dirumuskannya titik-titik strategik pengawasan dan pengendalian logistik tersebut dengan mudah pejabat/petugas pengelola logistik untuk melakukan monitoring maupun mencari informasi secata akurat dan lengkap disetiap kegiatan pengelolaan logistik maupun penggunaan logistik dengan cara mempertanyakan dan memperoleh informasi dengan merujuk pada item titik-titik strategik pengendalian logistik tersebut. Dengan penentuan dan penetapan titik-titik strategik pengendalian logistik itu pula dapat dijadikan pedoman kerja dalam pengelolaan logistik.</w:t>
            </w:r>
          </w:p>
          <w:p w14:paraId="1E6F2B6A" w14:textId="77777777" w:rsidR="00B723DF" w:rsidRDefault="00B723DF" w:rsidP="006F75F8">
            <w:pPr>
              <w:spacing w:after="120"/>
              <w:ind w:left="1211" w:firstLine="561"/>
              <w:jc w:val="both"/>
              <w:rPr>
                <w:rFonts w:ascii="Arial" w:hAnsi="Arial" w:cs="Arial"/>
                <w:lang w:val="sv-SE"/>
              </w:rPr>
            </w:pPr>
          </w:p>
          <w:p w14:paraId="29E134AF" w14:textId="77777777" w:rsidR="00B723DF" w:rsidRDefault="00B723DF" w:rsidP="006F75F8">
            <w:pPr>
              <w:spacing w:after="120"/>
              <w:ind w:left="1211" w:firstLine="561"/>
              <w:jc w:val="both"/>
              <w:rPr>
                <w:rFonts w:ascii="Arial" w:hAnsi="Arial" w:cs="Arial"/>
                <w:lang w:val="sv-SE"/>
              </w:rPr>
            </w:pPr>
          </w:p>
          <w:p w14:paraId="3FAEF9BD" w14:textId="77777777" w:rsidR="00B723DF" w:rsidRDefault="00B723DF" w:rsidP="006F75F8">
            <w:pPr>
              <w:spacing w:after="120"/>
              <w:ind w:left="1211" w:firstLine="561"/>
              <w:jc w:val="both"/>
              <w:rPr>
                <w:rFonts w:ascii="Arial" w:hAnsi="Arial" w:cs="Arial"/>
                <w:lang w:val="sv-SE"/>
              </w:rPr>
            </w:pPr>
          </w:p>
          <w:p w14:paraId="36AF8B2C" w14:textId="77777777" w:rsidR="00B723DF" w:rsidRDefault="00B723DF" w:rsidP="006F75F8">
            <w:pPr>
              <w:spacing w:after="120"/>
              <w:ind w:left="1211" w:firstLine="561"/>
              <w:jc w:val="both"/>
              <w:rPr>
                <w:rFonts w:ascii="Arial" w:hAnsi="Arial" w:cs="Arial"/>
                <w:lang w:val="sv-SE"/>
              </w:rPr>
            </w:pPr>
          </w:p>
          <w:p w14:paraId="4B472D3C" w14:textId="77777777" w:rsidR="00FE4CAB" w:rsidRDefault="00FE4CAB" w:rsidP="006F75F8">
            <w:pPr>
              <w:spacing w:after="120"/>
              <w:ind w:left="1211" w:firstLine="561"/>
              <w:jc w:val="both"/>
              <w:rPr>
                <w:rFonts w:ascii="Arial" w:hAnsi="Arial" w:cs="Arial"/>
                <w:lang w:val="sv-SE"/>
              </w:rPr>
            </w:pPr>
          </w:p>
          <w:p w14:paraId="077AE3B7" w14:textId="77777777" w:rsidR="00B723DF" w:rsidRPr="00FE4CAB" w:rsidRDefault="00B723DF" w:rsidP="006F75F8">
            <w:pPr>
              <w:spacing w:after="120"/>
              <w:ind w:left="1211" w:firstLine="561"/>
              <w:jc w:val="both"/>
              <w:rPr>
                <w:rFonts w:ascii="Arial" w:hAnsi="Arial" w:cs="Arial"/>
                <w:sz w:val="12"/>
                <w:szCs w:val="12"/>
                <w:lang w:val="sv-SE"/>
              </w:rPr>
            </w:pPr>
          </w:p>
          <w:p w14:paraId="71EFCD2D" w14:textId="02F2398E" w:rsidR="00B61E4F" w:rsidRPr="00FE4CAB" w:rsidRDefault="00B61E4F" w:rsidP="00825E4A">
            <w:pPr>
              <w:pStyle w:val="ListParagraph"/>
              <w:numPr>
                <w:ilvl w:val="1"/>
                <w:numId w:val="11"/>
              </w:numPr>
              <w:tabs>
                <w:tab w:val="clear" w:pos="2040"/>
                <w:tab w:val="left" w:pos="642"/>
                <w:tab w:val="left" w:pos="8280"/>
              </w:tabs>
              <w:ind w:left="1211" w:hanging="618"/>
              <w:jc w:val="both"/>
              <w:rPr>
                <w:rFonts w:ascii="Arial" w:hAnsi="Arial" w:cs="Arial"/>
                <w:caps/>
                <w:sz w:val="24"/>
                <w:szCs w:val="24"/>
                <w:lang w:val="sv-SE"/>
              </w:rPr>
            </w:pPr>
            <w:r w:rsidRPr="00FE4CAB">
              <w:rPr>
                <w:rFonts w:ascii="Arial" w:hAnsi="Arial" w:cs="Arial"/>
                <w:sz w:val="24"/>
                <w:szCs w:val="24"/>
                <w:lang w:val="sv-SE"/>
              </w:rPr>
              <w:t xml:space="preserve">Jenis Administrasi </w:t>
            </w:r>
            <w:r w:rsidR="00D57132" w:rsidRPr="00FE4CAB">
              <w:rPr>
                <w:rFonts w:ascii="Arial" w:hAnsi="Arial" w:cs="Arial"/>
                <w:sz w:val="24"/>
                <w:szCs w:val="24"/>
                <w:lang w:val="sv-SE"/>
              </w:rPr>
              <w:t>Pengawasan dan Pengendalian BMN</w:t>
            </w:r>
          </w:p>
          <w:p w14:paraId="4B7AC0BD" w14:textId="27B1976F" w:rsidR="00B61E4F" w:rsidRPr="00082509" w:rsidRDefault="00B61E4F" w:rsidP="006F75F8">
            <w:pPr>
              <w:ind w:left="1211"/>
              <w:rPr>
                <w:rFonts w:ascii="Arial" w:hAnsi="Arial" w:cs="Arial"/>
                <w:noProof/>
                <w:lang w:val="en-US"/>
              </w:rPr>
            </w:pPr>
            <w:r w:rsidRPr="003A19C8">
              <w:rPr>
                <w:rFonts w:ascii="Arial" w:hAnsi="Arial" w:cs="Arial"/>
                <w:noProof/>
              </w:rPr>
              <w:t>Contoh format Penggunaan BMN</w:t>
            </w:r>
          </w:p>
          <w:p w14:paraId="3919D118" w14:textId="328EF0D5" w:rsidR="00B63BBA" w:rsidRPr="00040D9D" w:rsidRDefault="00B61E4F" w:rsidP="00FE4CAB">
            <w:pPr>
              <w:tabs>
                <w:tab w:val="left" w:pos="540"/>
                <w:tab w:val="left" w:pos="8280"/>
              </w:tabs>
              <w:spacing w:before="120" w:after="120"/>
              <w:ind w:left="922"/>
              <w:rPr>
                <w:rFonts w:ascii="Arial" w:hAnsi="Arial" w:cs="Arial"/>
                <w:b/>
                <w:caps/>
                <w:lang w:val="sv-SE"/>
              </w:rPr>
            </w:pPr>
            <w:r>
              <w:rPr>
                <w:noProof/>
                <w:lang w:val="en-US" w:eastAsia="en-US"/>
              </w:rPr>
              <w:drawing>
                <wp:inline distT="0" distB="0" distL="0" distR="0" wp14:anchorId="30B9F824" wp14:editId="24257A08">
                  <wp:extent cx="4204782" cy="2295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605" t="16657" r="25107" b="12173"/>
                          <a:stretch/>
                        </pic:blipFill>
                        <pic:spPr bwMode="auto">
                          <a:xfrm>
                            <a:off x="0" y="0"/>
                            <a:ext cx="4210201" cy="2298483"/>
                          </a:xfrm>
                          <a:prstGeom prst="rect">
                            <a:avLst/>
                          </a:prstGeom>
                          <a:ln>
                            <a:noFill/>
                          </a:ln>
                          <a:extLst>
                            <a:ext uri="{53640926-AAD7-44D8-BBD7-CCE9431645EC}">
                              <a14:shadowObscured xmlns:a14="http://schemas.microsoft.com/office/drawing/2010/main"/>
                            </a:ext>
                          </a:extLst>
                        </pic:spPr>
                      </pic:pic>
                    </a:graphicData>
                  </a:graphic>
                </wp:inline>
              </w:drawing>
            </w:r>
          </w:p>
          <w:p w14:paraId="7DFFB843" w14:textId="77777777" w:rsidR="006F75F8" w:rsidRDefault="006F75F8" w:rsidP="00B63BBA">
            <w:pPr>
              <w:tabs>
                <w:tab w:val="left" w:pos="540"/>
                <w:tab w:val="left" w:pos="8280"/>
              </w:tabs>
              <w:jc w:val="center"/>
              <w:rPr>
                <w:rFonts w:ascii="Arial" w:hAnsi="Arial" w:cs="Arial"/>
                <w:b/>
                <w:caps/>
                <w:sz w:val="28"/>
                <w:szCs w:val="28"/>
                <w:lang w:val="sv-SE"/>
              </w:rPr>
            </w:pPr>
          </w:p>
          <w:p w14:paraId="564CE790" w14:textId="77777777" w:rsidR="006F75F8" w:rsidRDefault="006F75F8" w:rsidP="00B63BBA">
            <w:pPr>
              <w:tabs>
                <w:tab w:val="left" w:pos="540"/>
                <w:tab w:val="left" w:pos="8280"/>
              </w:tabs>
              <w:jc w:val="center"/>
              <w:rPr>
                <w:rFonts w:ascii="Arial" w:hAnsi="Arial" w:cs="Arial"/>
                <w:b/>
                <w:caps/>
                <w:sz w:val="28"/>
                <w:szCs w:val="28"/>
                <w:lang w:val="sv-SE"/>
              </w:rPr>
            </w:pPr>
          </w:p>
          <w:p w14:paraId="5F5C57A7" w14:textId="77777777" w:rsidR="006F75F8" w:rsidRDefault="006F75F8" w:rsidP="00B63BBA">
            <w:pPr>
              <w:tabs>
                <w:tab w:val="left" w:pos="540"/>
                <w:tab w:val="left" w:pos="8280"/>
              </w:tabs>
              <w:jc w:val="center"/>
              <w:rPr>
                <w:rFonts w:ascii="Arial" w:hAnsi="Arial" w:cs="Arial"/>
                <w:b/>
                <w:caps/>
                <w:sz w:val="28"/>
                <w:szCs w:val="28"/>
                <w:lang w:val="sv-SE"/>
              </w:rPr>
            </w:pPr>
          </w:p>
          <w:p w14:paraId="749B816C" w14:textId="77777777" w:rsidR="006F75F8" w:rsidRDefault="006F75F8" w:rsidP="00B63BBA">
            <w:pPr>
              <w:tabs>
                <w:tab w:val="left" w:pos="540"/>
                <w:tab w:val="left" w:pos="8280"/>
              </w:tabs>
              <w:jc w:val="center"/>
              <w:rPr>
                <w:rFonts w:ascii="Arial" w:hAnsi="Arial" w:cs="Arial"/>
                <w:b/>
                <w:caps/>
                <w:sz w:val="28"/>
                <w:szCs w:val="28"/>
                <w:lang w:val="sv-SE"/>
              </w:rPr>
            </w:pPr>
          </w:p>
          <w:p w14:paraId="0CC111AF" w14:textId="77777777" w:rsidR="006F75F8" w:rsidRDefault="006F75F8" w:rsidP="00B63BBA">
            <w:pPr>
              <w:tabs>
                <w:tab w:val="left" w:pos="540"/>
                <w:tab w:val="left" w:pos="8280"/>
              </w:tabs>
              <w:jc w:val="center"/>
              <w:rPr>
                <w:rFonts w:ascii="Arial" w:hAnsi="Arial" w:cs="Arial"/>
                <w:b/>
                <w:caps/>
                <w:sz w:val="28"/>
                <w:szCs w:val="28"/>
                <w:lang w:val="sv-SE"/>
              </w:rPr>
            </w:pPr>
          </w:p>
          <w:p w14:paraId="65D02D61" w14:textId="77777777" w:rsidR="006F75F8" w:rsidRDefault="006F75F8" w:rsidP="00B63BBA">
            <w:pPr>
              <w:tabs>
                <w:tab w:val="left" w:pos="540"/>
                <w:tab w:val="left" w:pos="8280"/>
              </w:tabs>
              <w:jc w:val="center"/>
              <w:rPr>
                <w:rFonts w:ascii="Arial" w:hAnsi="Arial" w:cs="Arial"/>
                <w:b/>
                <w:caps/>
                <w:sz w:val="28"/>
                <w:szCs w:val="28"/>
                <w:lang w:val="sv-SE"/>
              </w:rPr>
            </w:pPr>
          </w:p>
          <w:p w14:paraId="7E69D506" w14:textId="77777777" w:rsidR="006F75F8" w:rsidRDefault="006F75F8" w:rsidP="00B63BBA">
            <w:pPr>
              <w:tabs>
                <w:tab w:val="left" w:pos="540"/>
                <w:tab w:val="left" w:pos="8280"/>
              </w:tabs>
              <w:jc w:val="center"/>
              <w:rPr>
                <w:rFonts w:ascii="Arial" w:hAnsi="Arial" w:cs="Arial"/>
                <w:b/>
                <w:caps/>
                <w:sz w:val="28"/>
                <w:szCs w:val="28"/>
                <w:lang w:val="sv-SE"/>
              </w:rPr>
            </w:pPr>
          </w:p>
          <w:p w14:paraId="3D1E51DF" w14:textId="77777777" w:rsidR="006F75F8" w:rsidRDefault="006F75F8" w:rsidP="00B63BBA">
            <w:pPr>
              <w:tabs>
                <w:tab w:val="left" w:pos="540"/>
                <w:tab w:val="left" w:pos="8280"/>
              </w:tabs>
              <w:jc w:val="center"/>
              <w:rPr>
                <w:rFonts w:ascii="Arial" w:hAnsi="Arial" w:cs="Arial"/>
                <w:b/>
                <w:caps/>
                <w:sz w:val="28"/>
                <w:szCs w:val="28"/>
                <w:lang w:val="sv-SE"/>
              </w:rPr>
            </w:pPr>
          </w:p>
          <w:p w14:paraId="4F37BA3E" w14:textId="77777777" w:rsidR="006F75F8" w:rsidRDefault="006F75F8" w:rsidP="00B63BBA">
            <w:pPr>
              <w:tabs>
                <w:tab w:val="left" w:pos="540"/>
                <w:tab w:val="left" w:pos="8280"/>
              </w:tabs>
              <w:jc w:val="center"/>
              <w:rPr>
                <w:rFonts w:ascii="Arial" w:hAnsi="Arial" w:cs="Arial"/>
                <w:b/>
                <w:caps/>
                <w:sz w:val="28"/>
                <w:szCs w:val="28"/>
                <w:lang w:val="sv-SE"/>
              </w:rPr>
            </w:pPr>
          </w:p>
          <w:p w14:paraId="27F0BB62" w14:textId="77777777" w:rsidR="006F75F8" w:rsidRDefault="006F75F8" w:rsidP="00B63BBA">
            <w:pPr>
              <w:tabs>
                <w:tab w:val="left" w:pos="540"/>
                <w:tab w:val="left" w:pos="8280"/>
              </w:tabs>
              <w:jc w:val="center"/>
              <w:rPr>
                <w:rFonts w:ascii="Arial" w:hAnsi="Arial" w:cs="Arial"/>
                <w:b/>
                <w:caps/>
                <w:sz w:val="28"/>
                <w:szCs w:val="28"/>
                <w:lang w:val="sv-SE"/>
              </w:rPr>
            </w:pPr>
          </w:p>
          <w:p w14:paraId="595176CA" w14:textId="77777777" w:rsidR="006F75F8" w:rsidRDefault="006F75F8" w:rsidP="00B63BBA">
            <w:pPr>
              <w:tabs>
                <w:tab w:val="left" w:pos="540"/>
                <w:tab w:val="left" w:pos="8280"/>
              </w:tabs>
              <w:jc w:val="center"/>
              <w:rPr>
                <w:rFonts w:ascii="Arial" w:hAnsi="Arial" w:cs="Arial"/>
                <w:b/>
                <w:caps/>
                <w:sz w:val="28"/>
                <w:szCs w:val="28"/>
                <w:lang w:val="sv-SE"/>
              </w:rPr>
            </w:pPr>
          </w:p>
          <w:p w14:paraId="25471B92" w14:textId="77777777" w:rsidR="006F75F8" w:rsidRDefault="006F75F8" w:rsidP="00B63BBA">
            <w:pPr>
              <w:tabs>
                <w:tab w:val="left" w:pos="540"/>
                <w:tab w:val="left" w:pos="8280"/>
              </w:tabs>
              <w:jc w:val="center"/>
              <w:rPr>
                <w:rFonts w:ascii="Arial" w:hAnsi="Arial" w:cs="Arial"/>
                <w:b/>
                <w:caps/>
                <w:sz w:val="28"/>
                <w:szCs w:val="28"/>
                <w:lang w:val="sv-SE"/>
              </w:rPr>
            </w:pPr>
          </w:p>
          <w:p w14:paraId="0442EE8B" w14:textId="77777777" w:rsidR="006F75F8" w:rsidRDefault="006F75F8" w:rsidP="006F75F8">
            <w:pPr>
              <w:tabs>
                <w:tab w:val="left" w:pos="540"/>
                <w:tab w:val="left" w:pos="8280"/>
              </w:tabs>
              <w:rPr>
                <w:rFonts w:ascii="Arial" w:hAnsi="Arial" w:cs="Arial"/>
                <w:b/>
                <w:caps/>
                <w:sz w:val="28"/>
                <w:szCs w:val="28"/>
                <w:lang w:val="sv-SE"/>
              </w:rPr>
            </w:pPr>
          </w:p>
          <w:p w14:paraId="57D1751E" w14:textId="77777777" w:rsidR="006F75F8" w:rsidRDefault="006F75F8" w:rsidP="006F75F8">
            <w:pPr>
              <w:tabs>
                <w:tab w:val="left" w:pos="540"/>
                <w:tab w:val="left" w:pos="8280"/>
              </w:tabs>
              <w:rPr>
                <w:rFonts w:ascii="Arial" w:hAnsi="Arial" w:cs="Arial"/>
                <w:b/>
                <w:caps/>
                <w:sz w:val="28"/>
                <w:szCs w:val="28"/>
                <w:lang w:val="sv-SE"/>
              </w:rPr>
            </w:pPr>
          </w:p>
          <w:p w14:paraId="1986EEA5" w14:textId="77777777" w:rsidR="006F75F8" w:rsidRDefault="006F75F8" w:rsidP="006F75F8">
            <w:pPr>
              <w:tabs>
                <w:tab w:val="left" w:pos="540"/>
                <w:tab w:val="left" w:pos="8280"/>
              </w:tabs>
              <w:rPr>
                <w:rFonts w:ascii="Arial" w:hAnsi="Arial" w:cs="Arial"/>
                <w:b/>
                <w:caps/>
                <w:sz w:val="28"/>
                <w:szCs w:val="28"/>
                <w:lang w:val="sv-SE"/>
              </w:rPr>
            </w:pPr>
          </w:p>
          <w:p w14:paraId="687DF53F" w14:textId="77777777" w:rsidR="006F75F8" w:rsidRDefault="006F75F8" w:rsidP="006F75F8">
            <w:pPr>
              <w:tabs>
                <w:tab w:val="left" w:pos="540"/>
                <w:tab w:val="left" w:pos="8280"/>
              </w:tabs>
              <w:rPr>
                <w:rFonts w:ascii="Arial" w:hAnsi="Arial" w:cs="Arial"/>
                <w:b/>
                <w:caps/>
                <w:sz w:val="28"/>
                <w:szCs w:val="28"/>
                <w:lang w:val="sv-SE"/>
              </w:rPr>
            </w:pPr>
          </w:p>
          <w:p w14:paraId="578A1FB7" w14:textId="77777777" w:rsidR="00B723DF" w:rsidRDefault="00B723DF" w:rsidP="006F75F8">
            <w:pPr>
              <w:tabs>
                <w:tab w:val="left" w:pos="540"/>
                <w:tab w:val="left" w:pos="8280"/>
              </w:tabs>
              <w:rPr>
                <w:rFonts w:ascii="Arial" w:hAnsi="Arial" w:cs="Arial"/>
                <w:b/>
                <w:caps/>
                <w:sz w:val="28"/>
                <w:szCs w:val="28"/>
                <w:lang w:val="sv-SE"/>
              </w:rPr>
            </w:pPr>
          </w:p>
          <w:p w14:paraId="68EFA1E5" w14:textId="77777777" w:rsidR="00B723DF" w:rsidRDefault="00B723DF" w:rsidP="006F75F8">
            <w:pPr>
              <w:tabs>
                <w:tab w:val="left" w:pos="540"/>
                <w:tab w:val="left" w:pos="8280"/>
              </w:tabs>
              <w:rPr>
                <w:rFonts w:ascii="Arial" w:hAnsi="Arial" w:cs="Arial"/>
                <w:b/>
                <w:caps/>
                <w:sz w:val="28"/>
                <w:szCs w:val="28"/>
                <w:lang w:val="sv-SE"/>
              </w:rPr>
            </w:pPr>
          </w:p>
          <w:p w14:paraId="4C22B60B" w14:textId="77777777" w:rsidR="00B723DF" w:rsidRDefault="00B723DF" w:rsidP="006F75F8">
            <w:pPr>
              <w:tabs>
                <w:tab w:val="left" w:pos="540"/>
                <w:tab w:val="left" w:pos="8280"/>
              </w:tabs>
              <w:rPr>
                <w:rFonts w:ascii="Arial" w:hAnsi="Arial" w:cs="Arial"/>
                <w:b/>
                <w:caps/>
                <w:sz w:val="28"/>
                <w:szCs w:val="28"/>
                <w:lang w:val="sv-SE"/>
              </w:rPr>
            </w:pPr>
          </w:p>
          <w:p w14:paraId="6AAE9464" w14:textId="77777777" w:rsidR="00B723DF" w:rsidRDefault="00B723DF" w:rsidP="006F75F8">
            <w:pPr>
              <w:tabs>
                <w:tab w:val="left" w:pos="540"/>
                <w:tab w:val="left" w:pos="8280"/>
              </w:tabs>
              <w:rPr>
                <w:rFonts w:ascii="Arial" w:hAnsi="Arial" w:cs="Arial"/>
                <w:b/>
                <w:caps/>
                <w:sz w:val="28"/>
                <w:szCs w:val="28"/>
                <w:lang w:val="sv-SE"/>
              </w:rPr>
            </w:pPr>
          </w:p>
          <w:p w14:paraId="467FBCB6" w14:textId="77777777" w:rsidR="00B723DF" w:rsidRDefault="00B723DF" w:rsidP="006F75F8">
            <w:pPr>
              <w:tabs>
                <w:tab w:val="left" w:pos="540"/>
                <w:tab w:val="left" w:pos="8280"/>
              </w:tabs>
              <w:rPr>
                <w:rFonts w:ascii="Arial" w:hAnsi="Arial" w:cs="Arial"/>
                <w:b/>
                <w:caps/>
                <w:sz w:val="28"/>
                <w:szCs w:val="28"/>
                <w:lang w:val="sv-SE"/>
              </w:rPr>
            </w:pPr>
          </w:p>
          <w:p w14:paraId="2D7759AD" w14:textId="77777777" w:rsidR="00B723DF" w:rsidRDefault="00B723DF" w:rsidP="006F75F8">
            <w:pPr>
              <w:tabs>
                <w:tab w:val="left" w:pos="540"/>
                <w:tab w:val="left" w:pos="8280"/>
              </w:tabs>
              <w:rPr>
                <w:rFonts w:ascii="Arial" w:hAnsi="Arial" w:cs="Arial"/>
                <w:b/>
                <w:caps/>
                <w:sz w:val="28"/>
                <w:szCs w:val="28"/>
                <w:lang w:val="sv-SE"/>
              </w:rPr>
            </w:pPr>
          </w:p>
          <w:p w14:paraId="56B8073B" w14:textId="77777777" w:rsidR="00B723DF" w:rsidRDefault="00B723DF" w:rsidP="006F75F8">
            <w:pPr>
              <w:tabs>
                <w:tab w:val="left" w:pos="540"/>
                <w:tab w:val="left" w:pos="8280"/>
              </w:tabs>
              <w:rPr>
                <w:rFonts w:ascii="Arial" w:hAnsi="Arial" w:cs="Arial"/>
                <w:b/>
                <w:caps/>
                <w:sz w:val="28"/>
                <w:szCs w:val="28"/>
                <w:lang w:val="sv-SE"/>
              </w:rPr>
            </w:pPr>
          </w:p>
          <w:p w14:paraId="6CFA43EA" w14:textId="77777777" w:rsidR="00B723DF" w:rsidRDefault="00B723DF" w:rsidP="006F75F8">
            <w:pPr>
              <w:tabs>
                <w:tab w:val="left" w:pos="540"/>
                <w:tab w:val="left" w:pos="8280"/>
              </w:tabs>
              <w:rPr>
                <w:rFonts w:ascii="Arial" w:hAnsi="Arial" w:cs="Arial"/>
                <w:b/>
                <w:caps/>
                <w:sz w:val="28"/>
                <w:szCs w:val="28"/>
                <w:lang w:val="sv-SE"/>
              </w:rPr>
            </w:pPr>
          </w:p>
          <w:p w14:paraId="580C4DE9" w14:textId="77777777" w:rsidR="00B723DF" w:rsidRDefault="00B723DF" w:rsidP="006F75F8">
            <w:pPr>
              <w:tabs>
                <w:tab w:val="left" w:pos="540"/>
                <w:tab w:val="left" w:pos="8280"/>
              </w:tabs>
              <w:rPr>
                <w:rFonts w:ascii="Arial" w:hAnsi="Arial" w:cs="Arial"/>
                <w:b/>
                <w:caps/>
                <w:sz w:val="28"/>
                <w:szCs w:val="28"/>
                <w:lang w:val="sv-SE"/>
              </w:rPr>
            </w:pPr>
          </w:p>
          <w:p w14:paraId="6B15BEAE" w14:textId="77777777" w:rsidR="00B723DF" w:rsidRDefault="00B723DF" w:rsidP="006F75F8">
            <w:pPr>
              <w:tabs>
                <w:tab w:val="left" w:pos="540"/>
                <w:tab w:val="left" w:pos="8280"/>
              </w:tabs>
              <w:rPr>
                <w:rFonts w:ascii="Arial" w:hAnsi="Arial" w:cs="Arial"/>
                <w:b/>
                <w:caps/>
                <w:sz w:val="28"/>
                <w:szCs w:val="28"/>
                <w:lang w:val="sv-SE"/>
              </w:rPr>
            </w:pPr>
          </w:p>
          <w:p w14:paraId="2E7415E6" w14:textId="77777777" w:rsidR="00FA5EFC" w:rsidRDefault="00FA5EFC" w:rsidP="006F75F8">
            <w:pPr>
              <w:tabs>
                <w:tab w:val="left" w:pos="540"/>
                <w:tab w:val="left" w:pos="8280"/>
              </w:tabs>
              <w:rPr>
                <w:rFonts w:ascii="Arial" w:hAnsi="Arial" w:cs="Arial"/>
                <w:b/>
                <w:caps/>
                <w:sz w:val="12"/>
                <w:szCs w:val="12"/>
                <w:lang w:val="sv-SE"/>
              </w:rPr>
            </w:pPr>
          </w:p>
          <w:p w14:paraId="5D959AA0" w14:textId="77777777" w:rsidR="0066235E" w:rsidRPr="0066235E" w:rsidRDefault="0066235E" w:rsidP="006F75F8">
            <w:pPr>
              <w:tabs>
                <w:tab w:val="left" w:pos="540"/>
                <w:tab w:val="left" w:pos="8280"/>
              </w:tabs>
              <w:rPr>
                <w:rFonts w:ascii="Arial" w:hAnsi="Arial" w:cs="Arial"/>
                <w:b/>
                <w:caps/>
                <w:sz w:val="12"/>
                <w:szCs w:val="12"/>
                <w:lang w:val="sv-SE"/>
              </w:rPr>
            </w:pPr>
          </w:p>
          <w:p w14:paraId="50B69A5D" w14:textId="7726E65D" w:rsidR="00B63BBA" w:rsidRPr="00040D9D" w:rsidRDefault="006F75F8" w:rsidP="00B63BBA">
            <w:pPr>
              <w:tabs>
                <w:tab w:val="left" w:pos="540"/>
                <w:tab w:val="left" w:pos="8280"/>
              </w:tabs>
              <w:jc w:val="center"/>
              <w:rPr>
                <w:rFonts w:ascii="Arial" w:hAnsi="Arial" w:cs="Arial"/>
                <w:b/>
                <w:caps/>
                <w:sz w:val="28"/>
                <w:szCs w:val="28"/>
                <w:lang w:val="sv-SE"/>
              </w:rPr>
            </w:pPr>
            <w:r>
              <w:rPr>
                <w:rFonts w:ascii="Arial" w:hAnsi="Arial" w:cs="Arial"/>
                <w:b/>
                <w:caps/>
                <w:sz w:val="28"/>
                <w:szCs w:val="28"/>
                <w:lang w:val="sv-SE"/>
              </w:rPr>
              <w:t>POKOK BAHASAN 2</w:t>
            </w:r>
          </w:p>
          <w:p w14:paraId="5F84F77E" w14:textId="640B9187" w:rsidR="00B63BBA" w:rsidRPr="00040D9D" w:rsidRDefault="00C96D76" w:rsidP="00B63BBA">
            <w:pPr>
              <w:tabs>
                <w:tab w:val="left" w:pos="8280"/>
              </w:tabs>
              <w:jc w:val="center"/>
              <w:rPr>
                <w:rFonts w:ascii="Arial" w:hAnsi="Arial" w:cs="Arial"/>
                <w:b/>
                <w:caps/>
                <w:sz w:val="28"/>
                <w:szCs w:val="28"/>
                <w:lang w:val="sv-SE"/>
              </w:rPr>
            </w:pPr>
            <w:r>
              <w:rPr>
                <w:rFonts w:ascii="Arial" w:hAnsi="Arial" w:cs="Arial"/>
                <w:b/>
                <w:sz w:val="28"/>
                <w:szCs w:val="28"/>
                <w:lang w:val="sv-SE"/>
              </w:rPr>
              <w:t xml:space="preserve">PROSEDUR DAN </w:t>
            </w:r>
            <w:r w:rsidR="008C6635" w:rsidRPr="00040D9D">
              <w:rPr>
                <w:rFonts w:ascii="Arial" w:hAnsi="Arial" w:cs="Arial"/>
                <w:b/>
                <w:sz w:val="28"/>
                <w:szCs w:val="28"/>
                <w:lang w:val="sv-SE"/>
              </w:rPr>
              <w:t xml:space="preserve">METODE PENGAWASAN </w:t>
            </w:r>
            <w:r>
              <w:rPr>
                <w:rFonts w:ascii="Arial" w:hAnsi="Arial" w:cs="Arial"/>
                <w:b/>
                <w:sz w:val="28"/>
                <w:szCs w:val="28"/>
                <w:lang w:val="sv-SE"/>
              </w:rPr>
              <w:t>SERTA</w:t>
            </w:r>
            <w:r w:rsidR="008C6635" w:rsidRPr="00040D9D">
              <w:rPr>
                <w:rFonts w:ascii="Arial" w:hAnsi="Arial" w:cs="Arial"/>
                <w:b/>
                <w:sz w:val="28"/>
                <w:szCs w:val="28"/>
                <w:lang w:val="sv-SE"/>
              </w:rPr>
              <w:t xml:space="preserve"> PENGENDALIAN BMN</w:t>
            </w:r>
          </w:p>
          <w:p w14:paraId="4BF2924A" w14:textId="7DE53673" w:rsidR="00B63BBA" w:rsidRPr="0066235E" w:rsidRDefault="00B63BBA" w:rsidP="00B63BBA">
            <w:pPr>
              <w:tabs>
                <w:tab w:val="left" w:pos="540"/>
                <w:tab w:val="left" w:pos="8280"/>
              </w:tabs>
              <w:spacing w:before="120" w:after="120"/>
              <w:rPr>
                <w:rFonts w:ascii="Arial" w:hAnsi="Arial" w:cs="Arial"/>
                <w:b/>
                <w:caps/>
                <w:sz w:val="12"/>
                <w:szCs w:val="12"/>
                <w:lang w:val="sv-SE"/>
              </w:rPr>
            </w:pPr>
          </w:p>
          <w:p w14:paraId="640D0D30" w14:textId="6060F18E" w:rsidR="008E7E52" w:rsidRPr="00914FC6" w:rsidRDefault="008E7E52" w:rsidP="00825E4A">
            <w:pPr>
              <w:pStyle w:val="ListParagraph"/>
              <w:numPr>
                <w:ilvl w:val="0"/>
                <w:numId w:val="19"/>
              </w:numPr>
              <w:spacing w:after="0" w:line="240" w:lineRule="auto"/>
              <w:ind w:left="558" w:hanging="540"/>
              <w:contextualSpacing w:val="0"/>
              <w:jc w:val="both"/>
              <w:rPr>
                <w:rFonts w:ascii="Arial" w:hAnsi="Arial" w:cs="Arial"/>
                <w:b/>
                <w:sz w:val="24"/>
                <w:szCs w:val="24"/>
              </w:rPr>
            </w:pPr>
            <w:r w:rsidRPr="00914FC6">
              <w:rPr>
                <w:rFonts w:ascii="Arial" w:hAnsi="Arial" w:cs="Arial"/>
                <w:b/>
                <w:sz w:val="24"/>
                <w:szCs w:val="24"/>
                <w:lang w:val="en-US"/>
              </w:rPr>
              <w:t>Prosedur Pengawasan dan Pengendalian BMN</w:t>
            </w:r>
          </w:p>
          <w:p w14:paraId="4364C1EA" w14:textId="77777777" w:rsidR="00AF1BF6" w:rsidRPr="0066235E" w:rsidRDefault="00AF1BF6" w:rsidP="00AF1BF6">
            <w:pPr>
              <w:pStyle w:val="ListParagraph"/>
              <w:spacing w:after="0" w:line="240" w:lineRule="auto"/>
              <w:ind w:left="558"/>
              <w:contextualSpacing w:val="0"/>
              <w:jc w:val="both"/>
              <w:rPr>
                <w:rFonts w:ascii="Arial" w:hAnsi="Arial" w:cs="Arial"/>
                <w:b/>
                <w:sz w:val="12"/>
                <w:szCs w:val="12"/>
              </w:rPr>
            </w:pPr>
          </w:p>
          <w:p w14:paraId="3547FEF5" w14:textId="518926AC" w:rsidR="002378DF" w:rsidRPr="00914FC6"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t>Kuasa Pengguna Barang membuat laporan tahunan hasil pengawasan dan pengendalian BMN disampaikan oleh Kuasa Pengguna Barang kepada Kepala KPKNL selaku Pengelola Barang dengan tembusan kepada Pengguna Barang dan bagi Kuasa Pengguna Barang yang berada di Luar Negeri disampaikan oleh Kuasa Pengguna Barang kepada Direktur Jenderal c.q. Direktur Pengelolaan Kekayaan Negara dan Sistem Informasi (PKNSI) selaku Pengelola Barang dengan tembusan kepada Pengguna Barang</w:t>
            </w:r>
            <w:r>
              <w:rPr>
                <w:rFonts w:ascii="Arial" w:hAnsi="Arial" w:cs="Arial"/>
                <w:sz w:val="24"/>
                <w:szCs w:val="24"/>
                <w:lang w:val="en-US"/>
              </w:rPr>
              <w:t>.</w:t>
            </w:r>
          </w:p>
          <w:p w14:paraId="0B8D481C" w14:textId="5222C8E5" w:rsidR="002378DF" w:rsidRPr="00914FC6"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t>Penyampaian laporan tahunan bagi  Pengguna Barang di dalam negeri diterima oleh Kepala KPKNL paling  lambat tanggal   31  Maret   setiap   tahun berj ala dan untuk Pengguna Barang di luar negeri diterima oleh Direktur Jenderal c. q. Direktur PKNSI paling lambat tanggal 30 April setiap tahun berjalan. Apabila merupakan hari libur, penyampaian laporan tahunan diterima paling lambat pada hari kerja berikutnya</w:t>
            </w:r>
            <w:r>
              <w:rPr>
                <w:rFonts w:ascii="Arial" w:hAnsi="Arial" w:cs="Arial"/>
                <w:sz w:val="24"/>
                <w:szCs w:val="24"/>
                <w:lang w:val="en-US"/>
              </w:rPr>
              <w:t>.</w:t>
            </w:r>
          </w:p>
          <w:p w14:paraId="09B2D29C" w14:textId="5F80E074" w:rsidR="002378DF"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t>Dalam hal terdapat pengelolaan BMN yang mengakibatkan penerimaan negara, maka laporan tahunan harus dilampiri dengan salinan/ fotokopi bukti setor ke Rekening Kas Umum Negara.  Khusus bagi Kuasa Pengguna Barang yang berada di Luar Negeri, bukti setor dapat berupa bukti lain yang menunjukkan adanya penyetoran ke Kas Negara sesuai dengan ketentuan Peraturan Perundang</w:t>
            </w:r>
            <w:r w:rsidRPr="00914FC6">
              <w:rPr>
                <w:rFonts w:ascii="Arial" w:hAnsi="Arial" w:cs="Arial"/>
                <w:sz w:val="24"/>
                <w:szCs w:val="24"/>
                <w:lang w:val="en-US"/>
              </w:rPr>
              <w:softHyphen/>
            </w:r>
            <w:r>
              <w:rPr>
                <w:rFonts w:ascii="Arial" w:hAnsi="Arial" w:cs="Arial"/>
                <w:sz w:val="24"/>
                <w:szCs w:val="24"/>
                <w:lang w:val="en-US"/>
              </w:rPr>
              <w:t>-</w:t>
            </w:r>
            <w:r w:rsidRPr="00914FC6">
              <w:rPr>
                <w:rFonts w:ascii="Arial" w:hAnsi="Arial" w:cs="Arial"/>
                <w:sz w:val="24"/>
                <w:szCs w:val="24"/>
                <w:lang w:val="en-US"/>
              </w:rPr>
              <w:t>undangan</w:t>
            </w:r>
            <w:r>
              <w:rPr>
                <w:rFonts w:ascii="Arial" w:hAnsi="Arial" w:cs="Arial"/>
                <w:sz w:val="24"/>
                <w:szCs w:val="24"/>
                <w:lang w:val="en-US"/>
              </w:rPr>
              <w:t>.</w:t>
            </w:r>
          </w:p>
          <w:p w14:paraId="0E01B086" w14:textId="37CF8C32" w:rsidR="00914FC6"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t xml:space="preserve">Pengawasan dan pengendalian BMN oleh Pengelola Barang dilaksanakan </w:t>
            </w:r>
            <w:proofErr w:type="gramStart"/>
            <w:r w:rsidRPr="00914FC6">
              <w:rPr>
                <w:rFonts w:ascii="Arial" w:hAnsi="Arial" w:cs="Arial"/>
                <w:sz w:val="24"/>
                <w:szCs w:val="24"/>
                <w:lang w:val="en-US"/>
              </w:rPr>
              <w:t>oleh  Direktur</w:t>
            </w:r>
            <w:proofErr w:type="gramEnd"/>
            <w:r w:rsidRPr="00914FC6">
              <w:rPr>
                <w:rFonts w:ascii="Arial" w:hAnsi="Arial" w:cs="Arial"/>
                <w:sz w:val="24"/>
                <w:szCs w:val="24"/>
                <w:lang w:val="en-US"/>
              </w:rPr>
              <w:t xml:space="preserve"> Jenderal, Direktur PKNSI, Kepala Kanwil DJKN, dan Kepala KPKNL</w:t>
            </w:r>
            <w:r>
              <w:rPr>
                <w:rFonts w:ascii="Arial" w:hAnsi="Arial" w:cs="Arial"/>
                <w:sz w:val="24"/>
                <w:szCs w:val="24"/>
                <w:lang w:val="en-US"/>
              </w:rPr>
              <w:t>.</w:t>
            </w:r>
          </w:p>
          <w:p w14:paraId="798E9021" w14:textId="7836C5AE" w:rsidR="00914FC6"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t>Khusus untuk Pemanfaatan dan Pemindahtanganan BMN, pengawasan dan pengendalian BMN dilaksanakan oleh</w:t>
            </w:r>
            <w:r>
              <w:rPr>
                <w:rFonts w:ascii="Arial" w:hAnsi="Arial" w:cs="Arial"/>
                <w:sz w:val="24"/>
                <w:szCs w:val="24"/>
                <w:lang w:val="en-US"/>
              </w:rPr>
              <w:t>:</w:t>
            </w:r>
          </w:p>
          <w:p w14:paraId="684A96B3" w14:textId="47247B28" w:rsidR="00914FC6" w:rsidRPr="00914FC6" w:rsidRDefault="00914FC6" w:rsidP="00825E4A">
            <w:pPr>
              <w:pStyle w:val="ListParagraph"/>
              <w:numPr>
                <w:ilvl w:val="0"/>
                <w:numId w:val="36"/>
              </w:numPr>
              <w:spacing w:line="240" w:lineRule="auto"/>
              <w:ind w:left="1916" w:hanging="630"/>
              <w:jc w:val="both"/>
              <w:rPr>
                <w:rFonts w:ascii="Arial" w:hAnsi="Arial" w:cs="Arial"/>
                <w:sz w:val="24"/>
              </w:rPr>
            </w:pPr>
            <w:r w:rsidRPr="00914FC6">
              <w:rPr>
                <w:rFonts w:ascii="Arial" w:hAnsi="Arial" w:cs="Arial"/>
                <w:sz w:val="24"/>
              </w:rPr>
              <w:t>Direktur PKNSI, untuk Pemanfaatan dan Pemindahtanganan BMN  yang telah mendapatkan surat penetapan/persetujuan/keputusan dari Direktur Jenderal dan Direktur PKNSI</w:t>
            </w:r>
            <w:r>
              <w:rPr>
                <w:rFonts w:ascii="Arial" w:hAnsi="Arial" w:cs="Arial"/>
                <w:sz w:val="24"/>
                <w:lang w:val="en-US"/>
              </w:rPr>
              <w:t>;</w:t>
            </w:r>
          </w:p>
          <w:p w14:paraId="20D41471" w14:textId="4DDFEF9C" w:rsidR="00914FC6" w:rsidRPr="00914FC6" w:rsidRDefault="00914FC6" w:rsidP="00825E4A">
            <w:pPr>
              <w:pStyle w:val="ListParagraph"/>
              <w:numPr>
                <w:ilvl w:val="0"/>
                <w:numId w:val="36"/>
              </w:numPr>
              <w:spacing w:line="240" w:lineRule="auto"/>
              <w:ind w:left="1916" w:hanging="630"/>
              <w:jc w:val="both"/>
              <w:rPr>
                <w:rFonts w:ascii="Arial" w:hAnsi="Arial" w:cs="Arial"/>
                <w:sz w:val="24"/>
              </w:rPr>
            </w:pPr>
            <w:r w:rsidRPr="00914FC6">
              <w:rPr>
                <w:rFonts w:ascii="Arial" w:hAnsi="Arial" w:cs="Arial"/>
                <w:sz w:val="24"/>
              </w:rPr>
              <w:t>Kepala Kanwil DJKN dan Kepala  KPKNL, untuk Pemanfaatan dan Pemindahtanganan BMN yang telah mendapatkan surat penetapan/ persetujuan/ keputusan dari Kepala Kanwil DJKN dan Kepala  KPKNL  sesuai dengan ketentuan Peraturan Perundang</w:t>
            </w:r>
            <w:r w:rsidRPr="00914FC6">
              <w:rPr>
                <w:rFonts w:ascii="Arial" w:hAnsi="Arial" w:cs="Arial"/>
                <w:sz w:val="24"/>
              </w:rPr>
              <w:softHyphen/>
              <w:t xml:space="preserve"> undangan di bidang pelimpahan/delegasi kewenangan</w:t>
            </w:r>
            <w:r>
              <w:rPr>
                <w:rFonts w:ascii="Arial" w:hAnsi="Arial" w:cs="Arial"/>
                <w:sz w:val="24"/>
                <w:lang w:val="en-US"/>
              </w:rPr>
              <w:t>.</w:t>
            </w:r>
          </w:p>
          <w:p w14:paraId="7CCC82A9" w14:textId="6631EBFA" w:rsidR="00914FC6"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lastRenderedPageBreak/>
              <w:t>Khusus untuk Penggunaan BMN, pengawasan dan pengendalian BMN dilaksanakan oleh</w:t>
            </w:r>
            <w:r>
              <w:rPr>
                <w:rFonts w:ascii="Arial" w:hAnsi="Arial" w:cs="Arial"/>
                <w:sz w:val="24"/>
                <w:szCs w:val="24"/>
                <w:lang w:val="en-US"/>
              </w:rPr>
              <w:t>:</w:t>
            </w:r>
          </w:p>
          <w:p w14:paraId="2436B103" w14:textId="29F9AA52" w:rsidR="00914FC6" w:rsidRPr="00914FC6" w:rsidRDefault="00914FC6" w:rsidP="00825E4A">
            <w:pPr>
              <w:pStyle w:val="ListParagraph"/>
              <w:numPr>
                <w:ilvl w:val="0"/>
                <w:numId w:val="37"/>
              </w:numPr>
              <w:spacing w:line="240" w:lineRule="auto"/>
              <w:ind w:left="1913" w:hanging="613"/>
              <w:jc w:val="both"/>
              <w:rPr>
                <w:rFonts w:ascii="Arial" w:hAnsi="Arial" w:cs="Arial"/>
                <w:sz w:val="24"/>
              </w:rPr>
            </w:pPr>
            <w:r w:rsidRPr="00914FC6">
              <w:rPr>
                <w:rFonts w:ascii="Arial" w:hAnsi="Arial" w:cs="Arial"/>
                <w:sz w:val="24"/>
              </w:rPr>
              <w:t>Kepala Kanwil DJKN, untuk Penggunaan BMN yang tel</w:t>
            </w:r>
            <w:r w:rsidR="0066235E">
              <w:rPr>
                <w:rFonts w:ascii="Arial" w:hAnsi="Arial" w:cs="Arial"/>
                <w:sz w:val="24"/>
              </w:rPr>
              <w:t>ah mendapatkan surat penetapan/</w:t>
            </w:r>
            <w:r w:rsidRPr="00914FC6">
              <w:rPr>
                <w:rFonts w:ascii="Arial" w:hAnsi="Arial" w:cs="Arial"/>
                <w:sz w:val="24"/>
              </w:rPr>
              <w:t>persetujuan/ keputusan dari Direktur Jenderal, Direktur PKNSI, dan Kepala Kanwil DJKN</w:t>
            </w:r>
            <w:r>
              <w:rPr>
                <w:rFonts w:ascii="Arial" w:hAnsi="Arial" w:cs="Arial"/>
                <w:sz w:val="24"/>
                <w:lang w:val="en-US"/>
              </w:rPr>
              <w:t>;</w:t>
            </w:r>
          </w:p>
          <w:p w14:paraId="3DE88038" w14:textId="78FE738C" w:rsidR="00914FC6" w:rsidRPr="00914FC6" w:rsidRDefault="00914FC6" w:rsidP="00825E4A">
            <w:pPr>
              <w:pStyle w:val="ListParagraph"/>
              <w:numPr>
                <w:ilvl w:val="0"/>
                <w:numId w:val="37"/>
              </w:numPr>
              <w:spacing w:line="240" w:lineRule="auto"/>
              <w:ind w:left="1913" w:hanging="613"/>
              <w:jc w:val="both"/>
              <w:rPr>
                <w:rFonts w:ascii="Arial" w:hAnsi="Arial" w:cs="Arial"/>
                <w:sz w:val="24"/>
              </w:rPr>
            </w:pPr>
            <w:r w:rsidRPr="00914FC6">
              <w:rPr>
                <w:rFonts w:ascii="Arial" w:hAnsi="Arial" w:cs="Arial"/>
                <w:sz w:val="24"/>
              </w:rPr>
              <w:t>Kepala KPKNL, untuk Penggunaan BMN yang tel</w:t>
            </w:r>
            <w:r w:rsidR="0066235E">
              <w:rPr>
                <w:rFonts w:ascii="Arial" w:hAnsi="Arial" w:cs="Arial"/>
                <w:sz w:val="24"/>
              </w:rPr>
              <w:t>ah mendapatkan surat penetapan/</w:t>
            </w:r>
            <w:r w:rsidRPr="00914FC6">
              <w:rPr>
                <w:rFonts w:ascii="Arial" w:hAnsi="Arial" w:cs="Arial"/>
                <w:sz w:val="24"/>
              </w:rPr>
              <w:t>persetujuan/ keputusan dari Kepala KPKNL</w:t>
            </w:r>
          </w:p>
          <w:p w14:paraId="3678F192" w14:textId="59CE770B" w:rsidR="00FA5EFC"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t>Kepala KPKNL menyampaikan data/ informasi dari laporan tahunan hasil   pengawasan   dan pengendalian BMN Kuasa Pengguna B arang kepada Kepala Kanwil DJKN atas pengelolaan BMN  yang surat penetapan/persetujuan/ keputusan dikeluarkan oleh Kepala Kanwil DJKN, Direktur PKNSI, dan Direktur Jenderal</w:t>
            </w:r>
            <w:r>
              <w:rPr>
                <w:rFonts w:ascii="Arial" w:hAnsi="Arial" w:cs="Arial"/>
                <w:sz w:val="24"/>
                <w:szCs w:val="24"/>
                <w:lang w:val="en-US"/>
              </w:rPr>
              <w:t>.</w:t>
            </w:r>
          </w:p>
          <w:p w14:paraId="30422A1D" w14:textId="2B555A5C" w:rsidR="00914FC6"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t>Pengelola Barang melakukan pemantauan atas pelaksanaan Penggunaan, Pemanfaatan, · dan Pemindahtanganan BMN yang terdiri dari</w:t>
            </w:r>
            <w:r>
              <w:rPr>
                <w:rFonts w:ascii="Arial" w:hAnsi="Arial" w:cs="Arial"/>
                <w:sz w:val="24"/>
                <w:szCs w:val="24"/>
                <w:lang w:val="en-US"/>
              </w:rPr>
              <w:t>:</w:t>
            </w:r>
          </w:p>
          <w:p w14:paraId="0478526B" w14:textId="77ED988D" w:rsidR="00914FC6" w:rsidRPr="00914FC6" w:rsidRDefault="00914FC6" w:rsidP="00825E4A">
            <w:pPr>
              <w:pStyle w:val="ListParagraph"/>
              <w:numPr>
                <w:ilvl w:val="0"/>
                <w:numId w:val="38"/>
              </w:numPr>
              <w:spacing w:line="240" w:lineRule="auto"/>
              <w:ind w:left="1913" w:hanging="567"/>
              <w:jc w:val="both"/>
              <w:rPr>
                <w:rFonts w:ascii="Arial" w:hAnsi="Arial" w:cs="Arial"/>
                <w:sz w:val="24"/>
              </w:rPr>
            </w:pPr>
            <w:r w:rsidRPr="00914FC6">
              <w:rPr>
                <w:rFonts w:ascii="Arial" w:hAnsi="Arial" w:cs="Arial"/>
                <w:sz w:val="24"/>
              </w:rPr>
              <w:t>pemantauan periodik yang dilaksanakan  satu  tahun sekali</w:t>
            </w:r>
            <w:r>
              <w:rPr>
                <w:rFonts w:ascii="Arial" w:hAnsi="Arial" w:cs="Arial"/>
                <w:sz w:val="24"/>
                <w:lang w:val="en-US"/>
              </w:rPr>
              <w:t xml:space="preserve">, </w:t>
            </w:r>
            <w:r w:rsidRPr="00914FC6">
              <w:rPr>
                <w:rFonts w:ascii="Arial" w:hAnsi="Arial" w:cs="Arial"/>
                <w:sz w:val="24"/>
              </w:rPr>
              <w:t>Kepala</w:t>
            </w:r>
            <w:r w:rsidRPr="00914FC6">
              <w:rPr>
                <w:rFonts w:ascii="Arial" w:hAnsi="Arial" w:cs="Arial"/>
                <w:sz w:val="24"/>
              </w:rPr>
              <w:tab/>
              <w:t>KPKNL</w:t>
            </w:r>
            <w:r w:rsidRPr="00914FC6">
              <w:rPr>
                <w:rFonts w:ascii="Arial" w:hAnsi="Arial" w:cs="Arial"/>
                <w:sz w:val="24"/>
              </w:rPr>
              <w:tab/>
              <w:t>melakukan  pemantauan periodik  yang diselesaikan paling lambat tanggal 30 April  tahun  berjalan,  untuk kegiatan pelaksanaan  Penggunaan, Pemanfaatan, dan Pemindahtanganan BMN tahun sebelumnya. Direktur PKNSI melakukan pemantauan periodik yang diselesaikan paling lambat tanggal 30 Juni tahun berjalan, untuk kegiatan pelaksanaan Pemanfaatan dan Pemindahtanganan BMN tahun sebelumnya</w:t>
            </w:r>
            <w:r>
              <w:rPr>
                <w:rFonts w:ascii="Arial" w:hAnsi="Arial" w:cs="Arial"/>
                <w:sz w:val="24"/>
                <w:lang w:val="en-US"/>
              </w:rPr>
              <w:t>;</w:t>
            </w:r>
          </w:p>
          <w:p w14:paraId="74E47C8B" w14:textId="146415D9" w:rsidR="00914FC6" w:rsidRPr="00914FC6" w:rsidRDefault="00914FC6" w:rsidP="00825E4A">
            <w:pPr>
              <w:pStyle w:val="ListParagraph"/>
              <w:numPr>
                <w:ilvl w:val="0"/>
                <w:numId w:val="38"/>
              </w:numPr>
              <w:spacing w:line="240" w:lineRule="auto"/>
              <w:ind w:left="1913" w:hanging="567"/>
              <w:jc w:val="both"/>
              <w:rPr>
                <w:rFonts w:ascii="Arial" w:hAnsi="Arial" w:cs="Arial"/>
                <w:sz w:val="24"/>
              </w:rPr>
            </w:pPr>
            <w:r w:rsidRPr="00914FC6">
              <w:rPr>
                <w:rFonts w:ascii="Arial" w:hAnsi="Arial" w:cs="Arial"/>
                <w:sz w:val="24"/>
              </w:rPr>
              <w:t>Pemantauan insidentil dilaksanakan oleh Pengelola Barang sewaktu-waktu dalam hal:</w:t>
            </w:r>
          </w:p>
          <w:p w14:paraId="357B5D2B" w14:textId="126C9C96" w:rsidR="00914FC6" w:rsidRPr="00914FC6" w:rsidRDefault="00914FC6" w:rsidP="00825E4A">
            <w:pPr>
              <w:pStyle w:val="ListParagraph"/>
              <w:numPr>
                <w:ilvl w:val="3"/>
                <w:numId w:val="28"/>
              </w:numPr>
              <w:spacing w:line="240" w:lineRule="auto"/>
              <w:ind w:left="2622" w:hanging="709"/>
              <w:jc w:val="both"/>
              <w:rPr>
                <w:rFonts w:ascii="Arial" w:hAnsi="Arial" w:cs="Arial"/>
                <w:sz w:val="24"/>
              </w:rPr>
            </w:pPr>
            <w:r w:rsidRPr="00914FC6">
              <w:rPr>
                <w:rFonts w:ascii="Arial" w:hAnsi="Arial" w:cs="Arial"/>
                <w:sz w:val="24"/>
              </w:rPr>
              <w:t>terdapat informasi tertulis dari   masyarakat dan/atau informasi dari media massa, baik cetak maupun elektronik</w:t>
            </w:r>
            <w:r>
              <w:rPr>
                <w:rFonts w:ascii="Arial" w:hAnsi="Arial" w:cs="Arial"/>
                <w:sz w:val="24"/>
                <w:lang w:val="en-US"/>
              </w:rPr>
              <w:t>;</w:t>
            </w:r>
          </w:p>
          <w:p w14:paraId="22751BC8" w14:textId="71BE7226" w:rsidR="00914FC6" w:rsidRPr="00914FC6" w:rsidRDefault="00914FC6" w:rsidP="00825E4A">
            <w:pPr>
              <w:pStyle w:val="ListParagraph"/>
              <w:numPr>
                <w:ilvl w:val="3"/>
                <w:numId w:val="28"/>
              </w:numPr>
              <w:spacing w:line="240" w:lineRule="auto"/>
              <w:ind w:left="2622" w:hanging="709"/>
              <w:jc w:val="both"/>
              <w:rPr>
                <w:rFonts w:ascii="Arial" w:hAnsi="Arial" w:cs="Arial"/>
                <w:sz w:val="24"/>
              </w:rPr>
            </w:pPr>
            <w:r w:rsidRPr="00914FC6">
              <w:rPr>
                <w:rFonts w:ascii="Arial" w:hAnsi="Arial" w:cs="Arial"/>
                <w:sz w:val="24"/>
              </w:rPr>
              <w:t>terdapat informasi tertulis lainnya yang dapat dipertanggungjawabkan, Pemantauan insendentil 1) dan 2) harus telah dilaksanakan paling lama 5 (lima) hari kerja setelah diterimanya informasi, dan harus diselesaikan paling lama 10 (sepuluh) hari kerja terhitung sejak tanggal dimulainya pelaksanaan pemantauan insidentil bersangkutan</w:t>
            </w:r>
            <w:r>
              <w:rPr>
                <w:rFonts w:ascii="Arial" w:hAnsi="Arial" w:cs="Arial"/>
                <w:sz w:val="24"/>
                <w:lang w:val="en-US"/>
              </w:rPr>
              <w:t>;</w:t>
            </w:r>
          </w:p>
          <w:p w14:paraId="5043D973" w14:textId="64587534" w:rsidR="00914FC6" w:rsidRPr="00914FC6" w:rsidRDefault="00914FC6" w:rsidP="00825E4A">
            <w:pPr>
              <w:pStyle w:val="ListParagraph"/>
              <w:numPr>
                <w:ilvl w:val="3"/>
                <w:numId w:val="28"/>
              </w:numPr>
              <w:spacing w:line="240" w:lineRule="auto"/>
              <w:ind w:left="2622" w:hanging="709"/>
              <w:jc w:val="both"/>
              <w:rPr>
                <w:rFonts w:ascii="Arial" w:hAnsi="Arial" w:cs="Arial"/>
                <w:sz w:val="24"/>
              </w:rPr>
            </w:pPr>
            <w:r w:rsidRPr="00914FC6">
              <w:rPr>
                <w:rFonts w:ascii="Arial" w:hAnsi="Arial" w:cs="Arial"/>
                <w:sz w:val="24"/>
              </w:rPr>
              <w:t>adanya inisiatif Pengelola Barang dalam rangka menindaklanjuti surat penetapan/</w:t>
            </w:r>
            <w:r w:rsidR="0066235E">
              <w:rPr>
                <w:rFonts w:ascii="Arial" w:hAnsi="Arial" w:cs="Arial"/>
                <w:sz w:val="24"/>
                <w:lang w:val="en-US"/>
              </w:rPr>
              <w:t xml:space="preserve"> </w:t>
            </w:r>
            <w:r w:rsidRPr="00914FC6">
              <w:rPr>
                <w:rFonts w:ascii="Arial" w:hAnsi="Arial" w:cs="Arial"/>
                <w:sz w:val="24"/>
              </w:rPr>
              <w:t>persetujuan/keputusan yang dikeluarkan oleh Pengelola     Barang.  Pemantauan insidentil harus diselesaikan  paling lama 10 (sepuluh) hari kerja</w:t>
            </w:r>
            <w:r w:rsidR="00617D7C">
              <w:rPr>
                <w:rFonts w:ascii="Arial" w:hAnsi="Arial" w:cs="Arial"/>
                <w:sz w:val="24"/>
                <w:lang w:val="en-US"/>
              </w:rPr>
              <w:t>.</w:t>
            </w:r>
          </w:p>
          <w:p w14:paraId="50CD7546" w14:textId="73B7B9D4" w:rsidR="00914FC6" w:rsidRDefault="00914FC6" w:rsidP="00825E4A">
            <w:pPr>
              <w:pStyle w:val="ListParagraph"/>
              <w:numPr>
                <w:ilvl w:val="2"/>
                <w:numId w:val="28"/>
              </w:numPr>
              <w:tabs>
                <w:tab w:val="clear" w:pos="2940"/>
                <w:tab w:val="num" w:pos="2622"/>
              </w:tabs>
              <w:spacing w:after="0" w:line="240" w:lineRule="auto"/>
              <w:ind w:left="1286" w:hanging="700"/>
              <w:contextualSpacing w:val="0"/>
              <w:jc w:val="both"/>
              <w:rPr>
                <w:rFonts w:ascii="Arial" w:hAnsi="Arial" w:cs="Arial"/>
                <w:sz w:val="24"/>
                <w:szCs w:val="24"/>
                <w:lang w:val="en-US"/>
              </w:rPr>
            </w:pPr>
            <w:r w:rsidRPr="00914FC6">
              <w:rPr>
                <w:rFonts w:ascii="Arial" w:hAnsi="Arial" w:cs="Arial"/>
                <w:sz w:val="24"/>
                <w:szCs w:val="24"/>
                <w:lang w:val="en-US"/>
              </w:rPr>
              <w:lastRenderedPageBreak/>
              <w:t>Pemantauan periodik dilakukan dengan cara</w:t>
            </w:r>
            <w:r>
              <w:rPr>
                <w:rFonts w:ascii="Arial" w:hAnsi="Arial" w:cs="Arial"/>
                <w:sz w:val="24"/>
                <w:szCs w:val="24"/>
                <w:lang w:val="en-US"/>
              </w:rPr>
              <w:t>:</w:t>
            </w:r>
          </w:p>
          <w:p w14:paraId="6A60E409" w14:textId="5CE02E2F" w:rsidR="00914FC6" w:rsidRPr="00914FC6" w:rsidRDefault="00914FC6" w:rsidP="00825E4A">
            <w:pPr>
              <w:pStyle w:val="ListParagraph"/>
              <w:numPr>
                <w:ilvl w:val="0"/>
                <w:numId w:val="39"/>
              </w:numPr>
              <w:spacing w:line="240" w:lineRule="auto"/>
              <w:ind w:left="1913" w:hanging="567"/>
              <w:jc w:val="both"/>
              <w:rPr>
                <w:rFonts w:ascii="Arial" w:hAnsi="Arial" w:cs="Arial"/>
                <w:sz w:val="24"/>
              </w:rPr>
            </w:pPr>
            <w:r w:rsidRPr="00914FC6">
              <w:rPr>
                <w:rFonts w:ascii="Arial" w:hAnsi="Arial" w:cs="Arial"/>
                <w:sz w:val="24"/>
              </w:rPr>
              <w:t>meneliti data dan informasi dari laporan tahunan hasil pengawasan dan pengendalian BMN dari Kuasa Pengguna Barang, dan membandingkannya dengan data dan informasi yang dimiliki Pengelola Barang dan/ atau surat persetujuan/ keputusan/penetapan dari Pengelola Barang</w:t>
            </w:r>
            <w:r>
              <w:rPr>
                <w:rFonts w:ascii="Arial" w:hAnsi="Arial" w:cs="Arial"/>
                <w:sz w:val="24"/>
                <w:lang w:val="en-US"/>
              </w:rPr>
              <w:t>;</w:t>
            </w:r>
          </w:p>
          <w:p w14:paraId="1F589F1D" w14:textId="1E70EC5F" w:rsidR="00914FC6" w:rsidRPr="00914FC6" w:rsidRDefault="00914FC6" w:rsidP="00825E4A">
            <w:pPr>
              <w:pStyle w:val="ListParagraph"/>
              <w:numPr>
                <w:ilvl w:val="0"/>
                <w:numId w:val="39"/>
              </w:numPr>
              <w:spacing w:line="240" w:lineRule="auto"/>
              <w:ind w:left="1913" w:hanging="567"/>
              <w:jc w:val="both"/>
              <w:rPr>
                <w:rFonts w:ascii="Arial" w:hAnsi="Arial" w:cs="Arial"/>
                <w:sz w:val="24"/>
              </w:rPr>
            </w:pPr>
            <w:r w:rsidRPr="00914FC6">
              <w:rPr>
                <w:rFonts w:ascii="Arial" w:hAnsi="Arial" w:cs="Arial"/>
                <w:sz w:val="24"/>
              </w:rPr>
              <w:t>membandingkan kesesuaian pelaksanaan pengelolaan BMN antara yang dilakukan oleh Pengguna Barang/ Kuasa Pengguna Barang dan ketentuan Peraturan Perundang-undangan</w:t>
            </w:r>
            <w:r>
              <w:rPr>
                <w:rFonts w:ascii="Arial" w:hAnsi="Arial" w:cs="Arial"/>
                <w:sz w:val="24"/>
                <w:lang w:val="en-US"/>
              </w:rPr>
              <w:t>;</w:t>
            </w:r>
          </w:p>
          <w:p w14:paraId="2A7EBB70" w14:textId="402B196B" w:rsidR="00914FC6" w:rsidRPr="00914FC6" w:rsidRDefault="00914FC6" w:rsidP="00825E4A">
            <w:pPr>
              <w:pStyle w:val="ListParagraph"/>
              <w:numPr>
                <w:ilvl w:val="0"/>
                <w:numId w:val="39"/>
              </w:numPr>
              <w:spacing w:line="240" w:lineRule="auto"/>
              <w:ind w:left="1913" w:hanging="567"/>
              <w:jc w:val="both"/>
              <w:rPr>
                <w:rFonts w:ascii="Arial" w:hAnsi="Arial" w:cs="Arial"/>
                <w:sz w:val="24"/>
              </w:rPr>
            </w:pPr>
            <w:r w:rsidRPr="00914FC6">
              <w:rPr>
                <w:rFonts w:ascii="Arial" w:hAnsi="Arial" w:cs="Arial"/>
                <w:sz w:val="24"/>
              </w:rPr>
              <w:t>Dalam rangka pemantauan periodik, Pengelola Barang dapat melakukan penelitian lapangan</w:t>
            </w:r>
            <w:r>
              <w:rPr>
                <w:rFonts w:ascii="Arial" w:hAnsi="Arial" w:cs="Arial"/>
                <w:sz w:val="24"/>
                <w:lang w:val="en-US"/>
              </w:rPr>
              <w:t>;</w:t>
            </w:r>
          </w:p>
          <w:p w14:paraId="67261055" w14:textId="600205EE" w:rsidR="00914FC6" w:rsidRPr="00A56269" w:rsidRDefault="00A56269" w:rsidP="00825E4A">
            <w:pPr>
              <w:pStyle w:val="ListParagraph"/>
              <w:numPr>
                <w:ilvl w:val="0"/>
                <w:numId w:val="39"/>
              </w:numPr>
              <w:spacing w:line="240" w:lineRule="auto"/>
              <w:ind w:left="1913" w:hanging="567"/>
              <w:jc w:val="both"/>
              <w:rPr>
                <w:rFonts w:ascii="Arial" w:hAnsi="Arial" w:cs="Arial"/>
                <w:sz w:val="24"/>
              </w:rPr>
            </w:pPr>
            <w:r w:rsidRPr="00A56269">
              <w:rPr>
                <w:rFonts w:ascii="Arial" w:hAnsi="Arial" w:cs="Arial"/>
                <w:sz w:val="24"/>
              </w:rPr>
              <w:t>Pengelola ·</w:t>
            </w:r>
            <w:r w:rsidRPr="00A56269">
              <w:rPr>
                <w:rFonts w:ascii="Arial" w:hAnsi="Arial" w:cs="Arial"/>
                <w:sz w:val="24"/>
              </w:rPr>
              <w:tab/>
              <w:t>Barang dapat meminta keterangan tambahan kepada Pengguna Barang/ Kuasa Pengguna Barang, apabila isi dari laporan tahunan hasil pengawasan dan pengendalian BMN dari Kuasa Pengguna Barang kurang jelas  atau kurang memadai;</w:t>
            </w:r>
          </w:p>
          <w:p w14:paraId="248531F2" w14:textId="309539A9" w:rsidR="00A56269" w:rsidRPr="00A56269" w:rsidRDefault="00A56269" w:rsidP="00825E4A">
            <w:pPr>
              <w:pStyle w:val="ListParagraph"/>
              <w:numPr>
                <w:ilvl w:val="0"/>
                <w:numId w:val="39"/>
              </w:numPr>
              <w:spacing w:line="240" w:lineRule="auto"/>
              <w:ind w:left="1913" w:hanging="567"/>
              <w:jc w:val="both"/>
              <w:rPr>
                <w:rFonts w:ascii="Arial" w:hAnsi="Arial" w:cs="Arial"/>
                <w:sz w:val="24"/>
              </w:rPr>
            </w:pPr>
            <w:r w:rsidRPr="00A56269">
              <w:rPr>
                <w:rFonts w:ascii="Arial" w:hAnsi="Arial" w:cs="Arial"/>
                <w:sz w:val="24"/>
              </w:rPr>
              <w:t>Dalam hal hasil Investigasi terdapat  indikasi kerugian negara, Pengelola Barang dapat meminta aparat pengawasan intern pemerintah untuk melakukan audit</w:t>
            </w:r>
            <w:r w:rsidR="00617D7C">
              <w:rPr>
                <w:rFonts w:ascii="Arial" w:hAnsi="Arial" w:cs="Arial"/>
                <w:sz w:val="24"/>
                <w:lang w:val="en-US"/>
              </w:rPr>
              <w:t>;</w:t>
            </w:r>
          </w:p>
          <w:p w14:paraId="7EF8F9A6" w14:textId="03B30440" w:rsidR="00A56269" w:rsidRPr="00A56269" w:rsidRDefault="00A56269" w:rsidP="00825E4A">
            <w:pPr>
              <w:pStyle w:val="ListParagraph"/>
              <w:numPr>
                <w:ilvl w:val="0"/>
                <w:numId w:val="39"/>
              </w:numPr>
              <w:spacing w:line="240" w:lineRule="auto"/>
              <w:ind w:left="1913" w:hanging="567"/>
              <w:jc w:val="both"/>
              <w:rPr>
                <w:rFonts w:ascii="Arial" w:hAnsi="Arial" w:cs="Arial"/>
                <w:sz w:val="24"/>
              </w:rPr>
            </w:pPr>
            <w:r w:rsidRPr="00A56269">
              <w:rPr>
                <w:rFonts w:ascii="Arial" w:hAnsi="Arial" w:cs="Arial"/>
                <w:sz w:val="24"/>
              </w:rPr>
              <w:t>Permintaan</w:t>
            </w:r>
            <w:r w:rsidRPr="00A56269">
              <w:rPr>
                <w:rFonts w:ascii="Arial" w:hAnsi="Arial" w:cs="Arial"/>
                <w:sz w:val="24"/>
              </w:rPr>
              <w:tab/>
              <w:t>audit</w:t>
            </w:r>
            <w:r w:rsidRPr="00A56269">
              <w:rPr>
                <w:rFonts w:ascii="Arial" w:hAnsi="Arial" w:cs="Arial"/>
                <w:sz w:val="24"/>
              </w:rPr>
              <w:tab/>
            </w:r>
            <w:r w:rsidRPr="00A56269">
              <w:rPr>
                <w:rFonts w:ascii="Arial" w:hAnsi="Arial" w:cs="Arial"/>
                <w:sz w:val="24"/>
              </w:rPr>
              <w:tab/>
              <w:t>dilakukan</w:t>
            </w:r>
            <w:r w:rsidRPr="00A56269">
              <w:rPr>
                <w:rFonts w:ascii="Arial" w:hAnsi="Arial" w:cs="Arial"/>
                <w:sz w:val="24"/>
              </w:rPr>
              <w:tab/>
            </w:r>
            <w:r>
              <w:rPr>
                <w:rFonts w:ascii="Arial" w:hAnsi="Arial" w:cs="Arial"/>
                <w:sz w:val="24"/>
              </w:rPr>
              <w:t>dengan</w:t>
            </w:r>
            <w:r>
              <w:rPr>
                <w:rFonts w:ascii="Arial" w:hAnsi="Arial" w:cs="Arial"/>
                <w:sz w:val="24"/>
                <w:lang w:val="en-US"/>
              </w:rPr>
              <w:t xml:space="preserve"> </w:t>
            </w:r>
            <w:r w:rsidRPr="00A56269">
              <w:rPr>
                <w:rFonts w:ascii="Arial" w:hAnsi="Arial" w:cs="Arial"/>
                <w:sz w:val="24"/>
              </w:rPr>
              <w:t>alur</w:t>
            </w:r>
            <w:r w:rsidRPr="00A56269">
              <w:rPr>
                <w:rFonts w:ascii="Arial" w:hAnsi="Arial" w:cs="Arial"/>
                <w:sz w:val="24"/>
              </w:rPr>
              <w:tab/>
              <w:t>proses sebagai       berikut</w:t>
            </w:r>
            <w:r>
              <w:rPr>
                <w:rFonts w:ascii="Arial" w:hAnsi="Arial" w:cs="Arial"/>
                <w:sz w:val="24"/>
                <w:lang w:val="en-US"/>
              </w:rPr>
              <w:t>:</w:t>
            </w:r>
          </w:p>
          <w:p w14:paraId="05B6C805" w14:textId="7FE19956" w:rsidR="00A56269" w:rsidRPr="00A56269" w:rsidRDefault="00A56269" w:rsidP="00825E4A">
            <w:pPr>
              <w:pStyle w:val="ListParagraph"/>
              <w:numPr>
                <w:ilvl w:val="3"/>
                <w:numId w:val="28"/>
              </w:numPr>
              <w:spacing w:line="240" w:lineRule="auto"/>
              <w:ind w:left="2622" w:hanging="709"/>
              <w:jc w:val="both"/>
              <w:rPr>
                <w:rFonts w:ascii="Arial" w:hAnsi="Arial" w:cs="Arial"/>
                <w:sz w:val="24"/>
              </w:rPr>
            </w:pPr>
            <w:r>
              <w:rPr>
                <w:rFonts w:ascii="Arial" w:hAnsi="Arial" w:cs="Arial"/>
                <w:color w:val="121F1B"/>
                <w:sz w:val="24"/>
                <w:szCs w:val="24"/>
              </w:rPr>
              <w:t>terhadap</w:t>
            </w:r>
            <w:r>
              <w:rPr>
                <w:rFonts w:ascii="Arial" w:hAnsi="Arial" w:cs="Arial"/>
                <w:color w:val="121F1B"/>
                <w:sz w:val="24"/>
                <w:szCs w:val="24"/>
              </w:rPr>
              <w:tab/>
              <w:t>audit</w:t>
            </w:r>
            <w:r>
              <w:rPr>
                <w:rFonts w:ascii="Arial" w:hAnsi="Arial" w:cs="Arial"/>
                <w:color w:val="121F1B"/>
                <w:sz w:val="24"/>
                <w:szCs w:val="24"/>
              </w:rPr>
              <w:tab/>
              <w:t>yang</w:t>
            </w:r>
            <w:r>
              <w:rPr>
                <w:rFonts w:ascii="Arial" w:hAnsi="Arial" w:cs="Arial"/>
                <w:color w:val="121F1B"/>
                <w:sz w:val="24"/>
                <w:szCs w:val="24"/>
              </w:rPr>
              <w:tab/>
              <w:t>dilakukan</w:t>
            </w:r>
            <w:r>
              <w:rPr>
                <w:rFonts w:ascii="Arial" w:hAnsi="Arial" w:cs="Arial"/>
                <w:color w:val="121F1B"/>
                <w:sz w:val="24"/>
                <w:szCs w:val="24"/>
                <w:lang w:val="en-US"/>
              </w:rPr>
              <w:t xml:space="preserve"> Inspektorat Jenderal pada Kementerian/Lembaga:</w:t>
            </w:r>
          </w:p>
          <w:p w14:paraId="77EC28D3" w14:textId="144070DC" w:rsidR="00A56269" w:rsidRPr="00A56269" w:rsidRDefault="00A56269" w:rsidP="0066235E">
            <w:pPr>
              <w:pStyle w:val="ListParagraph"/>
              <w:numPr>
                <w:ilvl w:val="4"/>
                <w:numId w:val="28"/>
              </w:numPr>
              <w:spacing w:line="240" w:lineRule="auto"/>
              <w:ind w:left="3316" w:hanging="686"/>
              <w:jc w:val="both"/>
              <w:rPr>
                <w:rFonts w:ascii="Arial" w:hAnsi="Arial" w:cs="Arial"/>
                <w:color w:val="121F1B"/>
                <w:sz w:val="24"/>
                <w:szCs w:val="24"/>
              </w:rPr>
            </w:pPr>
            <w:r w:rsidRPr="00A56269">
              <w:rPr>
                <w:rFonts w:ascii="Arial" w:hAnsi="Arial" w:cs="Arial"/>
                <w:color w:val="121F1B"/>
                <w:sz w:val="24"/>
                <w:szCs w:val="24"/>
              </w:rPr>
              <w:t xml:space="preserve">Pengelola Barang menyampaikan permintaan kepada Sekretaris </w:t>
            </w:r>
            <w:r>
              <w:rPr>
                <w:rFonts w:ascii="Arial" w:hAnsi="Arial" w:cs="Arial"/>
                <w:color w:val="121F1B"/>
                <w:sz w:val="24"/>
                <w:szCs w:val="24"/>
              </w:rPr>
              <w:t>Jenderal/</w:t>
            </w:r>
            <w:r w:rsidRPr="00A56269">
              <w:rPr>
                <w:rFonts w:ascii="Arial" w:hAnsi="Arial" w:cs="Arial"/>
                <w:color w:val="121F1B"/>
                <w:sz w:val="24"/>
                <w:szCs w:val="24"/>
              </w:rPr>
              <w:t>Sekretaris</w:t>
            </w:r>
            <w:r>
              <w:rPr>
                <w:rFonts w:ascii="Arial" w:hAnsi="Arial" w:cs="Arial"/>
                <w:color w:val="121F1B"/>
                <w:sz w:val="24"/>
                <w:szCs w:val="24"/>
                <w:lang w:val="en-US"/>
              </w:rPr>
              <w:t xml:space="preserve"> </w:t>
            </w:r>
            <w:r>
              <w:rPr>
                <w:rFonts w:ascii="Arial" w:hAnsi="Arial" w:cs="Arial"/>
                <w:color w:val="121F1B"/>
                <w:sz w:val="24"/>
                <w:szCs w:val="24"/>
              </w:rPr>
              <w:t>Lembaga/</w:t>
            </w:r>
            <w:r w:rsidRPr="00A56269">
              <w:rPr>
                <w:rFonts w:ascii="Arial" w:hAnsi="Arial" w:cs="Arial"/>
                <w:color w:val="121F1B"/>
                <w:sz w:val="24"/>
                <w:szCs w:val="24"/>
              </w:rPr>
              <w:t xml:space="preserve">Sekretaris Utama selaku Pengguna Barang pada </w:t>
            </w:r>
            <w:r>
              <w:rPr>
                <w:rFonts w:ascii="Arial" w:hAnsi="Arial" w:cs="Arial"/>
                <w:color w:val="121F1B"/>
                <w:sz w:val="24"/>
                <w:szCs w:val="24"/>
              </w:rPr>
              <w:t>Kementerian/</w:t>
            </w:r>
            <w:r w:rsidRPr="00A56269">
              <w:rPr>
                <w:rFonts w:ascii="Arial" w:hAnsi="Arial" w:cs="Arial"/>
                <w:color w:val="121F1B"/>
                <w:sz w:val="24"/>
                <w:szCs w:val="24"/>
              </w:rPr>
              <w:t>Lembaga untuk dilaksanakannya audit oleh Inspektorat</w:t>
            </w:r>
            <w:r>
              <w:rPr>
                <w:rFonts w:ascii="Arial" w:hAnsi="Arial" w:cs="Arial"/>
                <w:color w:val="121F1B"/>
                <w:sz w:val="24"/>
                <w:szCs w:val="24"/>
                <w:lang w:val="en-US"/>
              </w:rPr>
              <w:t>;</w:t>
            </w:r>
          </w:p>
          <w:p w14:paraId="073664B1" w14:textId="5BB74216" w:rsidR="00A56269" w:rsidRPr="00A56269" w:rsidRDefault="00A56269" w:rsidP="0066235E">
            <w:pPr>
              <w:pStyle w:val="ListParagraph"/>
              <w:numPr>
                <w:ilvl w:val="4"/>
                <w:numId w:val="28"/>
              </w:numPr>
              <w:spacing w:line="240" w:lineRule="auto"/>
              <w:ind w:left="3316" w:hanging="686"/>
              <w:jc w:val="both"/>
              <w:rPr>
                <w:rFonts w:ascii="Arial" w:hAnsi="Arial" w:cs="Arial"/>
                <w:color w:val="121F1B"/>
                <w:sz w:val="24"/>
                <w:szCs w:val="24"/>
              </w:rPr>
            </w:pPr>
            <w:r w:rsidRPr="00A56269">
              <w:rPr>
                <w:rFonts w:ascii="Arial" w:hAnsi="Arial" w:cs="Arial"/>
                <w:color w:val="121F1B"/>
                <w:sz w:val="24"/>
                <w:szCs w:val="24"/>
              </w:rPr>
              <w:t>hasil audit tersebut disampaikan oleh Inspektorat Jenderal pada Kementerian/Lembaga kepada Sekretaris Jenderal/Sekretaris Lembaga/Sekretaris Utama selaku Pengguna Barang  pada Kementerian/Lembaga bersangkutan, dengan tembusan kepada  Pengelola Barang</w:t>
            </w:r>
            <w:r>
              <w:rPr>
                <w:rFonts w:ascii="Arial" w:hAnsi="Arial" w:cs="Arial"/>
                <w:color w:val="121F1B"/>
                <w:sz w:val="24"/>
                <w:szCs w:val="24"/>
                <w:lang w:val="en-US"/>
              </w:rPr>
              <w:t>.</w:t>
            </w:r>
          </w:p>
          <w:p w14:paraId="31C8B863" w14:textId="77777777" w:rsidR="00A56269" w:rsidRDefault="00A56269" w:rsidP="0066235E">
            <w:pPr>
              <w:pStyle w:val="ListParagraph"/>
              <w:spacing w:line="240" w:lineRule="auto"/>
              <w:ind w:left="3316" w:hanging="686"/>
              <w:jc w:val="both"/>
              <w:rPr>
                <w:rFonts w:ascii="Arial" w:hAnsi="Arial" w:cs="Arial"/>
                <w:color w:val="121F1B"/>
                <w:sz w:val="24"/>
                <w:szCs w:val="24"/>
                <w:lang w:val="en-US"/>
              </w:rPr>
            </w:pPr>
          </w:p>
          <w:p w14:paraId="6818E78E" w14:textId="7DED2443" w:rsidR="00A56269" w:rsidRDefault="00A56269" w:rsidP="00825E4A">
            <w:pPr>
              <w:pStyle w:val="ListParagraph"/>
              <w:numPr>
                <w:ilvl w:val="3"/>
                <w:numId w:val="28"/>
              </w:numPr>
              <w:spacing w:line="240" w:lineRule="auto"/>
              <w:ind w:left="2622" w:hanging="709"/>
              <w:jc w:val="both"/>
              <w:rPr>
                <w:rFonts w:ascii="Arial" w:hAnsi="Arial" w:cs="Arial"/>
                <w:color w:val="121F1B"/>
                <w:sz w:val="24"/>
                <w:szCs w:val="24"/>
                <w:lang w:val="en-US"/>
              </w:rPr>
            </w:pPr>
            <w:r>
              <w:rPr>
                <w:rFonts w:ascii="Arial" w:hAnsi="Arial" w:cs="Arial"/>
                <w:color w:val="121F1B"/>
                <w:sz w:val="24"/>
                <w:szCs w:val="24"/>
                <w:lang w:val="en-US"/>
              </w:rPr>
              <w:t>Terhadap audit yang dilakukan BPKP:</w:t>
            </w:r>
          </w:p>
          <w:p w14:paraId="0D951A46" w14:textId="05A93450" w:rsidR="00A56269" w:rsidRPr="00A56269" w:rsidRDefault="00A56269" w:rsidP="0066235E">
            <w:pPr>
              <w:pStyle w:val="ListParagraph"/>
              <w:numPr>
                <w:ilvl w:val="4"/>
                <w:numId w:val="28"/>
              </w:numPr>
              <w:spacing w:line="240" w:lineRule="auto"/>
              <w:ind w:left="3330" w:hanging="728"/>
              <w:jc w:val="both"/>
              <w:rPr>
                <w:rFonts w:ascii="Arial" w:hAnsi="Arial" w:cs="Arial"/>
                <w:color w:val="121F1B"/>
                <w:sz w:val="24"/>
                <w:szCs w:val="24"/>
                <w:lang w:val="en-US"/>
              </w:rPr>
            </w:pPr>
            <w:r>
              <w:rPr>
                <w:rFonts w:ascii="Arial" w:hAnsi="Arial" w:cs="Arial"/>
                <w:color w:val="101C17"/>
                <w:sz w:val="24"/>
                <w:szCs w:val="24"/>
              </w:rPr>
              <w:t>Pengelola</w:t>
            </w:r>
            <w:r>
              <w:rPr>
                <w:rFonts w:ascii="Arial" w:hAnsi="Arial" w:cs="Arial"/>
                <w:color w:val="101C17"/>
                <w:spacing w:val="1"/>
                <w:sz w:val="24"/>
                <w:szCs w:val="24"/>
              </w:rPr>
              <w:t xml:space="preserve"> </w:t>
            </w:r>
            <w:r>
              <w:rPr>
                <w:rFonts w:ascii="Arial" w:hAnsi="Arial" w:cs="Arial"/>
                <w:color w:val="101C17"/>
                <w:sz w:val="24"/>
                <w:szCs w:val="24"/>
              </w:rPr>
              <w:t>Barang</w:t>
            </w:r>
            <w:r>
              <w:rPr>
                <w:rFonts w:ascii="Arial" w:hAnsi="Arial" w:cs="Arial"/>
                <w:color w:val="101C17"/>
                <w:spacing w:val="1"/>
                <w:sz w:val="24"/>
                <w:szCs w:val="24"/>
              </w:rPr>
              <w:t xml:space="preserve"> </w:t>
            </w:r>
            <w:r>
              <w:rPr>
                <w:rFonts w:ascii="Arial" w:hAnsi="Arial" w:cs="Arial"/>
                <w:color w:val="101C17"/>
                <w:sz w:val="24"/>
                <w:szCs w:val="24"/>
              </w:rPr>
              <w:t>mengajukan</w:t>
            </w:r>
            <w:r>
              <w:rPr>
                <w:rFonts w:ascii="Arial" w:hAnsi="Arial" w:cs="Arial"/>
                <w:color w:val="101C17"/>
                <w:spacing w:val="1"/>
                <w:sz w:val="24"/>
                <w:szCs w:val="24"/>
              </w:rPr>
              <w:t xml:space="preserve"> </w:t>
            </w:r>
            <w:r>
              <w:rPr>
                <w:rFonts w:ascii="Arial" w:hAnsi="Arial" w:cs="Arial"/>
                <w:color w:val="101C17"/>
                <w:spacing w:val="10"/>
                <w:sz w:val="24"/>
                <w:szCs w:val="24"/>
              </w:rPr>
              <w:t>permintaan</w:t>
            </w:r>
            <w:r>
              <w:rPr>
                <w:rFonts w:ascii="Arial" w:hAnsi="Arial" w:cs="Arial"/>
                <w:color w:val="101C17"/>
                <w:spacing w:val="-71"/>
                <w:sz w:val="24"/>
                <w:szCs w:val="24"/>
              </w:rPr>
              <w:t xml:space="preserve"> </w:t>
            </w:r>
            <w:r>
              <w:rPr>
                <w:rFonts w:ascii="Arial" w:hAnsi="Arial" w:cs="Arial"/>
                <w:color w:val="101C17"/>
                <w:sz w:val="24"/>
                <w:szCs w:val="24"/>
              </w:rPr>
              <w:t>tertulis</w:t>
            </w:r>
            <w:r>
              <w:rPr>
                <w:rFonts w:ascii="Arial" w:hAnsi="Arial" w:cs="Arial"/>
                <w:color w:val="101C17"/>
                <w:spacing w:val="1"/>
                <w:sz w:val="24"/>
                <w:szCs w:val="24"/>
              </w:rPr>
              <w:t xml:space="preserve"> </w:t>
            </w:r>
            <w:r>
              <w:rPr>
                <w:rFonts w:ascii="Arial" w:hAnsi="Arial" w:cs="Arial"/>
                <w:color w:val="101C17"/>
                <w:sz w:val="24"/>
                <w:szCs w:val="24"/>
              </w:rPr>
              <w:t>kepada</w:t>
            </w:r>
            <w:r>
              <w:rPr>
                <w:rFonts w:ascii="Arial" w:hAnsi="Arial" w:cs="Arial"/>
                <w:color w:val="101C17"/>
                <w:spacing w:val="1"/>
                <w:sz w:val="24"/>
                <w:szCs w:val="24"/>
              </w:rPr>
              <w:t xml:space="preserve"> </w:t>
            </w:r>
            <w:r>
              <w:rPr>
                <w:rFonts w:ascii="Arial" w:hAnsi="Arial" w:cs="Arial"/>
                <w:color w:val="101C17"/>
                <w:spacing w:val="10"/>
                <w:sz w:val="24"/>
                <w:szCs w:val="24"/>
              </w:rPr>
              <w:t>BPKP</w:t>
            </w:r>
            <w:r>
              <w:rPr>
                <w:rFonts w:ascii="Arial" w:hAnsi="Arial" w:cs="Arial"/>
                <w:color w:val="101C17"/>
                <w:spacing w:val="11"/>
                <w:sz w:val="24"/>
                <w:szCs w:val="24"/>
              </w:rPr>
              <w:t xml:space="preserve"> </w:t>
            </w:r>
            <w:r>
              <w:rPr>
                <w:rFonts w:ascii="Arial" w:hAnsi="Arial" w:cs="Arial"/>
                <w:color w:val="101C17"/>
                <w:sz w:val="24"/>
                <w:szCs w:val="24"/>
              </w:rPr>
              <w:t>untuk</w:t>
            </w:r>
            <w:r>
              <w:rPr>
                <w:rFonts w:ascii="Arial" w:hAnsi="Arial" w:cs="Arial"/>
                <w:color w:val="101C17"/>
                <w:spacing w:val="1"/>
                <w:sz w:val="24"/>
                <w:szCs w:val="24"/>
              </w:rPr>
              <w:t xml:space="preserve"> </w:t>
            </w:r>
            <w:r>
              <w:rPr>
                <w:rFonts w:ascii="Arial" w:hAnsi="Arial" w:cs="Arial"/>
                <w:color w:val="101C17"/>
                <w:sz w:val="24"/>
                <w:szCs w:val="24"/>
              </w:rPr>
              <w:t>melakukan</w:t>
            </w:r>
            <w:r>
              <w:rPr>
                <w:rFonts w:ascii="Arial" w:hAnsi="Arial" w:cs="Arial"/>
                <w:color w:val="101C17"/>
                <w:spacing w:val="1"/>
                <w:sz w:val="24"/>
                <w:szCs w:val="24"/>
              </w:rPr>
              <w:t xml:space="preserve"> </w:t>
            </w:r>
            <w:r>
              <w:rPr>
                <w:rFonts w:ascii="Arial" w:hAnsi="Arial" w:cs="Arial"/>
                <w:color w:val="101C17"/>
                <w:sz w:val="24"/>
                <w:szCs w:val="24"/>
              </w:rPr>
              <w:t>audit</w:t>
            </w:r>
            <w:r>
              <w:rPr>
                <w:rFonts w:ascii="Arial" w:hAnsi="Arial" w:cs="Arial"/>
                <w:color w:val="101C17"/>
                <w:sz w:val="24"/>
                <w:szCs w:val="24"/>
                <w:lang w:val="en-US"/>
              </w:rPr>
              <w:t>;</w:t>
            </w:r>
          </w:p>
          <w:p w14:paraId="50A5759A" w14:textId="51E89D85" w:rsidR="00A56269" w:rsidRPr="00FF26CB" w:rsidRDefault="00A56269" w:rsidP="0066235E">
            <w:pPr>
              <w:pStyle w:val="ListParagraph"/>
              <w:numPr>
                <w:ilvl w:val="4"/>
                <w:numId w:val="28"/>
              </w:numPr>
              <w:spacing w:line="240" w:lineRule="auto"/>
              <w:ind w:left="3330" w:hanging="728"/>
              <w:jc w:val="both"/>
              <w:rPr>
                <w:rFonts w:ascii="Arial" w:hAnsi="Arial" w:cs="Arial"/>
                <w:color w:val="121F1B"/>
                <w:sz w:val="24"/>
                <w:szCs w:val="24"/>
                <w:lang w:val="en-US"/>
              </w:rPr>
            </w:pPr>
            <w:r>
              <w:rPr>
                <w:rFonts w:ascii="Arial" w:hAnsi="Arial" w:cs="Arial"/>
                <w:color w:val="101C17"/>
                <w:sz w:val="24"/>
                <w:szCs w:val="24"/>
              </w:rPr>
              <w:lastRenderedPageBreak/>
              <w:t>hasil</w:t>
            </w:r>
            <w:r>
              <w:rPr>
                <w:rFonts w:ascii="Arial" w:hAnsi="Arial" w:cs="Arial"/>
                <w:color w:val="101C17"/>
                <w:spacing w:val="1"/>
                <w:sz w:val="24"/>
                <w:szCs w:val="24"/>
              </w:rPr>
              <w:t xml:space="preserve"> </w:t>
            </w:r>
            <w:r>
              <w:rPr>
                <w:rFonts w:ascii="Arial" w:hAnsi="Arial" w:cs="Arial"/>
                <w:color w:val="101C17"/>
                <w:sz w:val="24"/>
                <w:szCs w:val="24"/>
              </w:rPr>
              <w:t>audit</w:t>
            </w:r>
            <w:r>
              <w:rPr>
                <w:rFonts w:ascii="Arial" w:hAnsi="Arial" w:cs="Arial"/>
                <w:color w:val="101C17"/>
                <w:spacing w:val="1"/>
                <w:sz w:val="24"/>
                <w:szCs w:val="24"/>
              </w:rPr>
              <w:t xml:space="preserve"> </w:t>
            </w:r>
            <w:r>
              <w:rPr>
                <w:rFonts w:ascii="Arial" w:hAnsi="Arial" w:cs="Arial"/>
                <w:color w:val="101C17"/>
                <w:spacing w:val="9"/>
                <w:sz w:val="24"/>
                <w:szCs w:val="24"/>
              </w:rPr>
              <w:t xml:space="preserve">tersebut </w:t>
            </w:r>
            <w:r>
              <w:rPr>
                <w:rFonts w:ascii="Arial" w:hAnsi="Arial" w:cs="Arial"/>
                <w:color w:val="101C17"/>
                <w:spacing w:val="10"/>
                <w:sz w:val="24"/>
                <w:szCs w:val="24"/>
              </w:rPr>
              <w:t xml:space="preserve"> </w:t>
            </w:r>
            <w:r>
              <w:rPr>
                <w:rFonts w:ascii="Arial" w:hAnsi="Arial" w:cs="Arial"/>
                <w:color w:val="101C17"/>
                <w:sz w:val="24"/>
                <w:szCs w:val="24"/>
              </w:rPr>
              <w:t>disampaikan</w:t>
            </w:r>
            <w:r>
              <w:rPr>
                <w:rFonts w:ascii="Arial" w:hAnsi="Arial" w:cs="Arial"/>
                <w:color w:val="101C17"/>
                <w:spacing w:val="74"/>
                <w:sz w:val="24"/>
                <w:szCs w:val="24"/>
              </w:rPr>
              <w:t xml:space="preserve"> </w:t>
            </w:r>
            <w:r>
              <w:rPr>
                <w:rFonts w:ascii="Arial" w:hAnsi="Arial" w:cs="Arial"/>
                <w:color w:val="101C17"/>
                <w:spacing w:val="16"/>
                <w:sz w:val="24"/>
                <w:szCs w:val="24"/>
              </w:rPr>
              <w:t>oleh</w:t>
            </w:r>
            <w:r>
              <w:rPr>
                <w:rFonts w:ascii="Arial" w:hAnsi="Arial" w:cs="Arial"/>
                <w:color w:val="101C17"/>
                <w:spacing w:val="17"/>
                <w:sz w:val="24"/>
                <w:szCs w:val="24"/>
              </w:rPr>
              <w:t xml:space="preserve"> </w:t>
            </w:r>
            <w:r>
              <w:rPr>
                <w:rFonts w:ascii="Arial" w:hAnsi="Arial" w:cs="Arial"/>
                <w:color w:val="101C17"/>
                <w:spacing w:val="9"/>
                <w:sz w:val="24"/>
                <w:szCs w:val="24"/>
              </w:rPr>
              <w:t>BPKP</w:t>
            </w:r>
            <w:r>
              <w:rPr>
                <w:rFonts w:ascii="Arial" w:hAnsi="Arial" w:cs="Arial"/>
                <w:color w:val="101C17"/>
                <w:spacing w:val="6"/>
                <w:sz w:val="24"/>
                <w:szCs w:val="24"/>
              </w:rPr>
              <w:t xml:space="preserve"> </w:t>
            </w:r>
            <w:r>
              <w:rPr>
                <w:rFonts w:ascii="Arial" w:hAnsi="Arial" w:cs="Arial"/>
                <w:color w:val="101C17"/>
                <w:sz w:val="24"/>
                <w:szCs w:val="24"/>
              </w:rPr>
              <w:t>kepada</w:t>
            </w:r>
            <w:r>
              <w:rPr>
                <w:rFonts w:ascii="Arial" w:hAnsi="Arial" w:cs="Arial"/>
                <w:color w:val="101C17"/>
                <w:spacing w:val="9"/>
                <w:sz w:val="24"/>
                <w:szCs w:val="24"/>
              </w:rPr>
              <w:t xml:space="preserve"> </w:t>
            </w:r>
            <w:r>
              <w:rPr>
                <w:rFonts w:ascii="Arial" w:hAnsi="Arial" w:cs="Arial"/>
                <w:color w:val="101C17"/>
                <w:sz w:val="24"/>
                <w:szCs w:val="24"/>
              </w:rPr>
              <w:t>Pengelola</w:t>
            </w:r>
            <w:r>
              <w:rPr>
                <w:rFonts w:ascii="Arial" w:hAnsi="Arial" w:cs="Arial"/>
                <w:color w:val="101C17"/>
                <w:spacing w:val="4"/>
                <w:sz w:val="24"/>
                <w:szCs w:val="24"/>
              </w:rPr>
              <w:t xml:space="preserve"> </w:t>
            </w:r>
            <w:r>
              <w:rPr>
                <w:rFonts w:ascii="Arial" w:hAnsi="Arial" w:cs="Arial"/>
                <w:color w:val="101C17"/>
                <w:spacing w:val="12"/>
                <w:sz w:val="24"/>
                <w:szCs w:val="24"/>
              </w:rPr>
              <w:t>Barang</w:t>
            </w:r>
            <w:r>
              <w:rPr>
                <w:rFonts w:ascii="Arial" w:hAnsi="Arial" w:cs="Arial"/>
                <w:color w:val="101C17"/>
                <w:spacing w:val="12"/>
                <w:sz w:val="24"/>
                <w:szCs w:val="24"/>
                <w:lang w:val="en-US"/>
              </w:rPr>
              <w:t>.</w:t>
            </w:r>
          </w:p>
          <w:p w14:paraId="0694B014" w14:textId="77777777" w:rsidR="00FF26CB" w:rsidRPr="00FF26CB" w:rsidRDefault="00FF26CB" w:rsidP="00FF26CB">
            <w:pPr>
              <w:ind w:left="2630"/>
              <w:jc w:val="both"/>
              <w:rPr>
                <w:rFonts w:ascii="Arial" w:hAnsi="Arial" w:cs="Arial"/>
                <w:color w:val="121F1B"/>
                <w:lang w:val="en-US"/>
              </w:rPr>
            </w:pPr>
          </w:p>
          <w:p w14:paraId="5055F10A" w14:textId="6E8BBF78" w:rsidR="00333CD7" w:rsidRPr="00333CD7" w:rsidRDefault="00333CD7" w:rsidP="00825E4A">
            <w:pPr>
              <w:pStyle w:val="ListParagraph"/>
              <w:numPr>
                <w:ilvl w:val="0"/>
                <w:numId w:val="19"/>
              </w:numPr>
              <w:spacing w:after="0" w:line="240" w:lineRule="auto"/>
              <w:ind w:left="558" w:hanging="540"/>
              <w:contextualSpacing w:val="0"/>
              <w:jc w:val="both"/>
              <w:rPr>
                <w:rFonts w:ascii="Arial" w:hAnsi="Arial" w:cs="Arial"/>
                <w:b/>
                <w:sz w:val="24"/>
                <w:szCs w:val="24"/>
              </w:rPr>
            </w:pPr>
            <w:r>
              <w:rPr>
                <w:rFonts w:ascii="Arial" w:hAnsi="Arial" w:cs="Arial"/>
                <w:b/>
                <w:sz w:val="24"/>
                <w:szCs w:val="24"/>
                <w:lang w:val="en-US"/>
              </w:rPr>
              <w:t>Metode Pengawasan dan Pengendalian BMN</w:t>
            </w:r>
          </w:p>
          <w:p w14:paraId="023D6099" w14:textId="77777777" w:rsidR="00333CD7" w:rsidRPr="00333CD7" w:rsidRDefault="00333CD7" w:rsidP="00333CD7">
            <w:pPr>
              <w:pStyle w:val="ListParagraph"/>
              <w:spacing w:after="0" w:line="240" w:lineRule="auto"/>
              <w:ind w:left="558"/>
              <w:contextualSpacing w:val="0"/>
              <w:jc w:val="both"/>
              <w:rPr>
                <w:rFonts w:ascii="Arial" w:hAnsi="Arial" w:cs="Arial"/>
                <w:b/>
                <w:sz w:val="24"/>
                <w:szCs w:val="24"/>
              </w:rPr>
            </w:pPr>
          </w:p>
          <w:p w14:paraId="45D315F3" w14:textId="77777777" w:rsidR="008C6635" w:rsidRPr="00040D9D" w:rsidRDefault="008C6635" w:rsidP="00B26111">
            <w:pPr>
              <w:ind w:left="586" w:firstLine="425"/>
              <w:jc w:val="both"/>
              <w:rPr>
                <w:rFonts w:ascii="Arial" w:hAnsi="Arial" w:cs="Arial"/>
              </w:rPr>
            </w:pPr>
            <w:r w:rsidRPr="00040D9D">
              <w:rPr>
                <w:rFonts w:ascii="Arial" w:hAnsi="Arial" w:cs="Arial"/>
              </w:rPr>
              <w:t xml:space="preserve">Secara garis besar pengawasan dapat dibagi menjadi dua, yaitu metode pengawasan kualitatif dan metode pengawasan kuantitatif. Pengawasan kualitatif dilakukan oleh manajer untuk menjaga performance organisasi secara keseluruhan, sikap serta performance karyawan. Metode pengawasan kuantitatif dilakukan dengan menggunakan data, biasanya digunakan untuk mengawasi kuantitas maupun kualitas produk. Ada beberapa cara yang biasa digunakan untuk mengadakan pengawasan kuantitatif, antara lain: dengan menggunakan anggaran, mengadakan auditing, analisis </w:t>
            </w:r>
            <w:r w:rsidRPr="00FD24A9">
              <w:rPr>
                <w:rFonts w:ascii="Arial" w:hAnsi="Arial" w:cs="Arial"/>
                <w:i/>
              </w:rPr>
              <w:t>break even</w:t>
            </w:r>
            <w:r w:rsidRPr="00040D9D">
              <w:rPr>
                <w:rFonts w:ascii="Arial" w:hAnsi="Arial" w:cs="Arial"/>
              </w:rPr>
              <w:t>, analisis rasio dan sebagainya.</w:t>
            </w:r>
          </w:p>
          <w:p w14:paraId="4DFDE1AB" w14:textId="4C0B7C5F" w:rsidR="008C6635" w:rsidRDefault="008C6635" w:rsidP="00B26111">
            <w:pPr>
              <w:ind w:left="586" w:firstLine="425"/>
              <w:jc w:val="both"/>
              <w:rPr>
                <w:rFonts w:ascii="Arial" w:hAnsi="Arial" w:cs="Arial"/>
              </w:rPr>
            </w:pPr>
            <w:r w:rsidRPr="00040D9D">
              <w:rPr>
                <w:rFonts w:ascii="Arial" w:hAnsi="Arial" w:cs="Arial"/>
              </w:rPr>
              <w:t>Adapun metode-metode pengawasan bisa dikelomp</w:t>
            </w:r>
            <w:r w:rsidR="003F7383" w:rsidRPr="00040D9D">
              <w:rPr>
                <w:rFonts w:ascii="Arial" w:hAnsi="Arial" w:cs="Arial"/>
              </w:rPr>
              <w:t>okkan ke dalam dua bagian yakni</w:t>
            </w:r>
            <w:r w:rsidRPr="00040D9D">
              <w:rPr>
                <w:rFonts w:ascii="Arial" w:hAnsi="Arial" w:cs="Arial"/>
              </w:rPr>
              <w:t>:</w:t>
            </w:r>
          </w:p>
          <w:p w14:paraId="174FB457" w14:textId="77777777" w:rsidR="00A7482A" w:rsidRPr="00040D9D" w:rsidRDefault="00A7482A" w:rsidP="00A7482A">
            <w:pPr>
              <w:ind w:firstLine="425"/>
              <w:jc w:val="both"/>
              <w:rPr>
                <w:rFonts w:ascii="Arial" w:hAnsi="Arial" w:cs="Arial"/>
              </w:rPr>
            </w:pPr>
          </w:p>
          <w:p w14:paraId="67C634DC" w14:textId="520F68DB" w:rsidR="00A7482A" w:rsidRPr="00AF1BF6" w:rsidRDefault="008C6635" w:rsidP="00825E4A">
            <w:pPr>
              <w:pStyle w:val="ListParagraph"/>
              <w:numPr>
                <w:ilvl w:val="1"/>
                <w:numId w:val="21"/>
              </w:numPr>
              <w:ind w:left="1286" w:hanging="672"/>
              <w:jc w:val="both"/>
              <w:rPr>
                <w:rFonts w:ascii="Arial" w:hAnsi="Arial" w:cs="Arial"/>
                <w:sz w:val="24"/>
              </w:rPr>
            </w:pPr>
            <w:r w:rsidRPr="00AF1BF6">
              <w:rPr>
                <w:rFonts w:ascii="Arial" w:hAnsi="Arial" w:cs="Arial"/>
                <w:sz w:val="24"/>
              </w:rPr>
              <w:t>Pengawasan Non-Kualitatif</w:t>
            </w:r>
          </w:p>
          <w:p w14:paraId="3B0F9075" w14:textId="6FAF1B28" w:rsidR="008C6635" w:rsidRPr="00040D9D" w:rsidRDefault="008C6635" w:rsidP="00333CD7">
            <w:pPr>
              <w:ind w:left="1272"/>
              <w:jc w:val="both"/>
              <w:rPr>
                <w:rFonts w:ascii="Arial" w:hAnsi="Arial" w:cs="Arial"/>
              </w:rPr>
            </w:pPr>
            <w:r w:rsidRPr="00040D9D">
              <w:rPr>
                <w:rFonts w:ascii="Arial" w:hAnsi="Arial" w:cs="Arial"/>
              </w:rPr>
              <w:t>Pengawasan non-kualitatif tidak melibatkan angka-angka dan dapat digunakan untuk mengawasi prestasi organisasi secara keseluruhan. Teknik-teknik yang sering digunakan adalah:</w:t>
            </w:r>
          </w:p>
          <w:p w14:paraId="598A17D8" w14:textId="62C099B8" w:rsidR="008C6635" w:rsidRPr="00333CD7" w:rsidRDefault="00617D7C" w:rsidP="00617D7C">
            <w:pPr>
              <w:pStyle w:val="ListParagraph"/>
              <w:numPr>
                <w:ilvl w:val="0"/>
                <w:numId w:val="40"/>
              </w:numPr>
              <w:spacing w:line="240" w:lineRule="auto"/>
              <w:ind w:left="1916" w:hanging="630"/>
              <w:jc w:val="both"/>
              <w:rPr>
                <w:rFonts w:ascii="Arial" w:hAnsi="Arial" w:cs="Arial"/>
              </w:rPr>
            </w:pPr>
            <w:r w:rsidRPr="00333CD7">
              <w:rPr>
                <w:rFonts w:ascii="Arial" w:hAnsi="Arial" w:cs="Arial"/>
                <w:sz w:val="24"/>
              </w:rPr>
              <w:t xml:space="preserve">pengamatan (pengendalian dengan observasi). </w:t>
            </w:r>
            <w:r w:rsidR="008C6635" w:rsidRPr="00333CD7">
              <w:rPr>
                <w:rFonts w:ascii="Arial" w:hAnsi="Arial" w:cs="Arial"/>
                <w:sz w:val="24"/>
              </w:rPr>
              <w:t>Pengamatan ditujukan untuk mengendalikan kegiatan atau produk yang dapat diobservasi</w:t>
            </w:r>
            <w:r>
              <w:rPr>
                <w:rFonts w:ascii="Arial" w:hAnsi="Arial" w:cs="Arial"/>
                <w:lang w:val="en-US"/>
              </w:rPr>
              <w:t>;</w:t>
            </w:r>
          </w:p>
          <w:p w14:paraId="01EDF118" w14:textId="71D8C348" w:rsidR="008C6635" w:rsidRPr="00333CD7" w:rsidRDefault="00617D7C" w:rsidP="00617D7C">
            <w:pPr>
              <w:pStyle w:val="ListParagraph"/>
              <w:numPr>
                <w:ilvl w:val="0"/>
                <w:numId w:val="40"/>
              </w:numPr>
              <w:spacing w:line="240" w:lineRule="auto"/>
              <w:ind w:left="1916" w:hanging="630"/>
              <w:jc w:val="both"/>
              <w:rPr>
                <w:rFonts w:ascii="Arial" w:hAnsi="Arial" w:cs="Arial"/>
                <w:sz w:val="24"/>
              </w:rPr>
            </w:pPr>
            <w:r w:rsidRPr="00333CD7">
              <w:rPr>
                <w:rFonts w:ascii="Arial" w:hAnsi="Arial" w:cs="Arial"/>
                <w:sz w:val="24"/>
              </w:rPr>
              <w:t>in</w:t>
            </w:r>
            <w:r w:rsidR="008C6635" w:rsidRPr="00333CD7">
              <w:rPr>
                <w:rFonts w:ascii="Arial" w:hAnsi="Arial" w:cs="Arial"/>
                <w:sz w:val="24"/>
              </w:rPr>
              <w:t>speksi teratur dan langsung. Inspeksi teratur dilakukan secara periodic dengan mengamati kegiatan atau produk yang dapat diobservasi</w:t>
            </w:r>
            <w:r>
              <w:rPr>
                <w:rFonts w:ascii="Arial" w:hAnsi="Arial" w:cs="Arial"/>
                <w:sz w:val="24"/>
                <w:lang w:val="en-US"/>
              </w:rPr>
              <w:t>;</w:t>
            </w:r>
          </w:p>
          <w:p w14:paraId="4071DAC6" w14:textId="4D08FB36" w:rsidR="008C6635" w:rsidRPr="00333CD7" w:rsidRDefault="00617D7C" w:rsidP="00617D7C">
            <w:pPr>
              <w:pStyle w:val="ListParagraph"/>
              <w:numPr>
                <w:ilvl w:val="0"/>
                <w:numId w:val="40"/>
              </w:numPr>
              <w:spacing w:line="240" w:lineRule="auto"/>
              <w:ind w:left="1916" w:hanging="630"/>
              <w:jc w:val="both"/>
              <w:rPr>
                <w:rFonts w:ascii="Arial" w:hAnsi="Arial" w:cs="Arial"/>
                <w:sz w:val="24"/>
              </w:rPr>
            </w:pPr>
            <w:r w:rsidRPr="00333CD7">
              <w:rPr>
                <w:rFonts w:ascii="Arial" w:hAnsi="Arial" w:cs="Arial"/>
                <w:sz w:val="24"/>
              </w:rPr>
              <w:t>l</w:t>
            </w:r>
            <w:r w:rsidR="008C6635" w:rsidRPr="00333CD7">
              <w:rPr>
                <w:rFonts w:ascii="Arial" w:hAnsi="Arial" w:cs="Arial"/>
                <w:sz w:val="24"/>
              </w:rPr>
              <w:t>aporan lisan dan tertulis. Laporan lisan dan tertulis dapat menyajikan informasi yang dibutuhkan dengan cepat disertai dengan feed-back dari bawahan dengan relatif lebih cepat</w:t>
            </w:r>
            <w:r>
              <w:rPr>
                <w:rFonts w:ascii="Arial" w:hAnsi="Arial" w:cs="Arial"/>
                <w:sz w:val="24"/>
                <w:lang w:val="en-US"/>
              </w:rPr>
              <w:t>;</w:t>
            </w:r>
          </w:p>
          <w:p w14:paraId="02C571B7" w14:textId="5D56E3FC" w:rsidR="008C6635" w:rsidRPr="00333CD7" w:rsidRDefault="00617D7C" w:rsidP="00617D7C">
            <w:pPr>
              <w:pStyle w:val="ListParagraph"/>
              <w:numPr>
                <w:ilvl w:val="0"/>
                <w:numId w:val="40"/>
              </w:numPr>
              <w:spacing w:line="240" w:lineRule="auto"/>
              <w:ind w:left="1916" w:hanging="630"/>
              <w:jc w:val="both"/>
              <w:rPr>
                <w:rFonts w:ascii="Arial" w:hAnsi="Arial" w:cs="Arial"/>
                <w:sz w:val="24"/>
              </w:rPr>
            </w:pPr>
            <w:r w:rsidRPr="00333CD7">
              <w:rPr>
                <w:rFonts w:ascii="Arial" w:hAnsi="Arial" w:cs="Arial"/>
                <w:sz w:val="24"/>
              </w:rPr>
              <w:t>ev</w:t>
            </w:r>
            <w:r w:rsidR="008C6635" w:rsidRPr="00333CD7">
              <w:rPr>
                <w:rFonts w:ascii="Arial" w:hAnsi="Arial" w:cs="Arial"/>
                <w:sz w:val="24"/>
              </w:rPr>
              <w:t>aluasi pelaksanaan</w:t>
            </w:r>
            <w:r>
              <w:rPr>
                <w:rFonts w:ascii="Arial" w:hAnsi="Arial" w:cs="Arial"/>
                <w:sz w:val="24"/>
                <w:lang w:val="en-US"/>
              </w:rPr>
              <w:t>;</w:t>
            </w:r>
          </w:p>
          <w:p w14:paraId="6B352B44" w14:textId="2F6AD07B" w:rsidR="008C6635" w:rsidRPr="00333CD7" w:rsidRDefault="00617D7C" w:rsidP="00617D7C">
            <w:pPr>
              <w:pStyle w:val="ListParagraph"/>
              <w:numPr>
                <w:ilvl w:val="0"/>
                <w:numId w:val="40"/>
              </w:numPr>
              <w:spacing w:line="240" w:lineRule="auto"/>
              <w:ind w:left="1916" w:hanging="630"/>
              <w:jc w:val="both"/>
              <w:rPr>
                <w:rFonts w:ascii="Arial" w:hAnsi="Arial" w:cs="Arial"/>
                <w:sz w:val="24"/>
              </w:rPr>
            </w:pPr>
            <w:r w:rsidRPr="00333CD7">
              <w:rPr>
                <w:rFonts w:ascii="Arial" w:hAnsi="Arial" w:cs="Arial"/>
                <w:sz w:val="24"/>
              </w:rPr>
              <w:t>di</w:t>
            </w:r>
            <w:r w:rsidR="008C6635" w:rsidRPr="00333CD7">
              <w:rPr>
                <w:rFonts w:ascii="Arial" w:hAnsi="Arial" w:cs="Arial"/>
                <w:sz w:val="24"/>
              </w:rPr>
              <w:t>skusi antara manajer dengan bawahan tentang pelaksanaan suatu kegiatan. Cara ini dapat menjadi alat pengendalian karena masalah yang mungkin ada dapat didiagnosis dan dipecahkan bersama</w:t>
            </w:r>
            <w:r>
              <w:rPr>
                <w:rFonts w:ascii="Arial" w:hAnsi="Arial" w:cs="Arial"/>
                <w:sz w:val="24"/>
                <w:lang w:val="en-US"/>
              </w:rPr>
              <w:t>;</w:t>
            </w:r>
          </w:p>
          <w:p w14:paraId="0C3A7A6D" w14:textId="5CAEE9DA" w:rsidR="00A7482A" w:rsidRPr="00AF1BF6" w:rsidRDefault="00617D7C" w:rsidP="00617D7C">
            <w:pPr>
              <w:pStyle w:val="ListParagraph"/>
              <w:numPr>
                <w:ilvl w:val="0"/>
                <w:numId w:val="40"/>
              </w:numPr>
              <w:spacing w:line="240" w:lineRule="auto"/>
              <w:ind w:left="1916" w:hanging="630"/>
              <w:jc w:val="both"/>
              <w:rPr>
                <w:rFonts w:ascii="Arial" w:hAnsi="Arial" w:cs="Arial"/>
                <w:sz w:val="24"/>
                <w:szCs w:val="24"/>
              </w:rPr>
            </w:pPr>
            <w:r w:rsidRPr="00617D7C">
              <w:rPr>
                <w:rFonts w:ascii="Arial" w:hAnsi="Arial" w:cs="Arial"/>
                <w:i/>
                <w:sz w:val="24"/>
                <w:lang w:val="en-US"/>
              </w:rPr>
              <w:t>M</w:t>
            </w:r>
            <w:r w:rsidR="008C6635" w:rsidRPr="00617D7C">
              <w:rPr>
                <w:rFonts w:ascii="Arial" w:hAnsi="Arial" w:cs="Arial"/>
                <w:i/>
                <w:sz w:val="24"/>
              </w:rPr>
              <w:t>anagement by Exception</w:t>
            </w:r>
            <w:r w:rsidR="008C6635" w:rsidRPr="00333CD7">
              <w:rPr>
                <w:rFonts w:ascii="Arial" w:hAnsi="Arial" w:cs="Arial"/>
                <w:sz w:val="24"/>
              </w:rPr>
              <w:t xml:space="preserve"> (MBE). Dilakukan dengan </w:t>
            </w:r>
            <w:bookmarkStart w:id="2" w:name="_GoBack"/>
            <w:bookmarkEnd w:id="2"/>
            <w:r w:rsidR="008C6635" w:rsidRPr="00333CD7">
              <w:rPr>
                <w:rFonts w:ascii="Arial" w:hAnsi="Arial" w:cs="Arial"/>
                <w:sz w:val="24"/>
              </w:rPr>
              <w:t>memperhatikan perbedaan yang signifikan antara rencana dan realisasi. Teknik tersebut didasarkan pada prinsip pengecualian. Prinsip tersebut mengatakan bahwa bawahan mengerjakan semua kegiatan rutin, sementara manajer hanya mengerjakan kegiatan tidak rutin</w:t>
            </w:r>
            <w:r w:rsidR="008C6635" w:rsidRPr="00040D9D">
              <w:rPr>
                <w:rFonts w:ascii="Arial" w:hAnsi="Arial" w:cs="Arial"/>
                <w:sz w:val="24"/>
                <w:szCs w:val="24"/>
              </w:rPr>
              <w:t>.</w:t>
            </w:r>
          </w:p>
          <w:p w14:paraId="0B443FF9" w14:textId="77777777" w:rsidR="00AF1BF6" w:rsidRDefault="00AF1BF6" w:rsidP="00AF1BF6">
            <w:pPr>
              <w:pStyle w:val="ListParagraph"/>
              <w:spacing w:line="240" w:lineRule="auto"/>
              <w:ind w:left="1916"/>
              <w:jc w:val="both"/>
              <w:rPr>
                <w:rFonts w:ascii="Arial" w:hAnsi="Arial" w:cs="Arial"/>
                <w:sz w:val="24"/>
                <w:szCs w:val="24"/>
                <w:lang w:val="en-US"/>
              </w:rPr>
            </w:pPr>
          </w:p>
          <w:p w14:paraId="43C0233E" w14:textId="77777777" w:rsidR="0066235E" w:rsidRPr="0066235E" w:rsidRDefault="0066235E" w:rsidP="0066235E">
            <w:pPr>
              <w:pStyle w:val="ListParagraph"/>
              <w:ind w:left="1286"/>
              <w:jc w:val="both"/>
              <w:rPr>
                <w:rFonts w:ascii="Arial" w:hAnsi="Arial" w:cs="Arial"/>
                <w:sz w:val="12"/>
                <w:szCs w:val="12"/>
              </w:rPr>
            </w:pPr>
          </w:p>
          <w:p w14:paraId="5995C57D" w14:textId="3BEFBFB9" w:rsidR="003555EA" w:rsidRPr="00333CD7" w:rsidRDefault="008C6635" w:rsidP="00825E4A">
            <w:pPr>
              <w:pStyle w:val="ListParagraph"/>
              <w:numPr>
                <w:ilvl w:val="1"/>
                <w:numId w:val="21"/>
              </w:numPr>
              <w:ind w:left="1286" w:hanging="672"/>
              <w:jc w:val="both"/>
              <w:rPr>
                <w:rFonts w:ascii="Arial" w:hAnsi="Arial" w:cs="Arial"/>
                <w:sz w:val="24"/>
                <w:szCs w:val="24"/>
              </w:rPr>
            </w:pPr>
            <w:r w:rsidRPr="00333CD7">
              <w:rPr>
                <w:rFonts w:ascii="Arial" w:hAnsi="Arial" w:cs="Arial"/>
                <w:sz w:val="24"/>
                <w:szCs w:val="24"/>
              </w:rPr>
              <w:t>Pengawasan Kuantitatif</w:t>
            </w:r>
          </w:p>
          <w:p w14:paraId="62AEF1CB" w14:textId="77777777" w:rsidR="00A7482A" w:rsidRPr="00B97284" w:rsidRDefault="00A7482A" w:rsidP="00A7482A">
            <w:pPr>
              <w:pStyle w:val="ListParagraph"/>
              <w:spacing w:after="0" w:line="240" w:lineRule="auto"/>
              <w:ind w:left="558"/>
              <w:contextualSpacing w:val="0"/>
              <w:jc w:val="both"/>
              <w:rPr>
                <w:rFonts w:ascii="Arial" w:hAnsi="Arial" w:cs="Arial"/>
                <w:sz w:val="16"/>
                <w:szCs w:val="16"/>
              </w:rPr>
            </w:pPr>
          </w:p>
          <w:p w14:paraId="402E97FC" w14:textId="5C9785AA" w:rsidR="008C6635" w:rsidRDefault="008C6635" w:rsidP="00333CD7">
            <w:pPr>
              <w:ind w:left="1272"/>
              <w:jc w:val="both"/>
              <w:rPr>
                <w:rFonts w:ascii="Arial" w:hAnsi="Arial" w:cs="Arial"/>
              </w:rPr>
            </w:pPr>
            <w:r w:rsidRPr="00040D9D">
              <w:rPr>
                <w:rFonts w:ascii="Arial" w:hAnsi="Arial" w:cs="Arial"/>
              </w:rPr>
              <w:t>Pengawasan kuantitatif melibatkan angka-angka untuk menilai suatu prestasi. Beberapa teknik yang dapat dipak</w:t>
            </w:r>
            <w:r w:rsidR="00A7482A">
              <w:rPr>
                <w:rFonts w:ascii="Arial" w:hAnsi="Arial" w:cs="Arial"/>
              </w:rPr>
              <w:t>ai dalam pengawasan kuantitatif</w:t>
            </w:r>
            <w:r w:rsidRPr="00040D9D">
              <w:rPr>
                <w:rFonts w:ascii="Arial" w:hAnsi="Arial" w:cs="Arial"/>
              </w:rPr>
              <w:t>:</w:t>
            </w:r>
          </w:p>
          <w:p w14:paraId="0F3E682F" w14:textId="77777777" w:rsidR="00B97284" w:rsidRPr="00B97284" w:rsidRDefault="00B97284" w:rsidP="00B97284">
            <w:pPr>
              <w:jc w:val="both"/>
              <w:rPr>
                <w:rFonts w:ascii="Arial" w:hAnsi="Arial" w:cs="Arial"/>
                <w:sz w:val="16"/>
                <w:szCs w:val="16"/>
              </w:rPr>
            </w:pPr>
          </w:p>
          <w:p w14:paraId="15C3CCD4" w14:textId="77777777" w:rsidR="003555EA" w:rsidRPr="00040D9D" w:rsidRDefault="008C6635" w:rsidP="00825E4A">
            <w:pPr>
              <w:pStyle w:val="ListParagraph"/>
              <w:numPr>
                <w:ilvl w:val="0"/>
                <w:numId w:val="35"/>
              </w:numPr>
              <w:ind w:left="1930" w:hanging="644"/>
              <w:jc w:val="both"/>
              <w:rPr>
                <w:rFonts w:ascii="Arial" w:hAnsi="Arial" w:cs="Arial"/>
                <w:sz w:val="24"/>
              </w:rPr>
            </w:pPr>
            <w:r w:rsidRPr="00040D9D">
              <w:rPr>
                <w:rFonts w:ascii="Arial" w:hAnsi="Arial" w:cs="Arial"/>
                <w:sz w:val="24"/>
              </w:rPr>
              <w:t>Anggaran</w:t>
            </w:r>
          </w:p>
          <w:p w14:paraId="1C85FC45" w14:textId="58096F5F" w:rsidR="008C6635" w:rsidRDefault="008C6635" w:rsidP="002F38F0">
            <w:pPr>
              <w:pStyle w:val="ListParagraph"/>
              <w:spacing w:after="0" w:line="240" w:lineRule="auto"/>
              <w:ind w:left="1928"/>
              <w:contextualSpacing w:val="0"/>
              <w:jc w:val="both"/>
              <w:rPr>
                <w:rFonts w:ascii="Arial" w:hAnsi="Arial" w:cs="Arial"/>
                <w:sz w:val="24"/>
                <w:szCs w:val="24"/>
                <w:lang w:val="en-US"/>
              </w:rPr>
            </w:pPr>
            <w:r w:rsidRPr="00040D9D">
              <w:rPr>
                <w:rFonts w:ascii="Arial" w:hAnsi="Arial" w:cs="Arial"/>
                <w:sz w:val="24"/>
                <w:szCs w:val="24"/>
              </w:rPr>
              <w:t>Anggaran operasi, anggaran pembelanjaan modal, anggaran penjualan, anggaran kas.</w:t>
            </w:r>
            <w:r w:rsidR="00333CD7">
              <w:rPr>
                <w:rFonts w:ascii="Arial" w:hAnsi="Arial" w:cs="Arial"/>
                <w:sz w:val="24"/>
                <w:szCs w:val="24"/>
                <w:lang w:val="en-US"/>
              </w:rPr>
              <w:t xml:space="preserve"> </w:t>
            </w:r>
            <w:r w:rsidRPr="00333CD7">
              <w:rPr>
                <w:rFonts w:ascii="Arial" w:hAnsi="Arial" w:cs="Arial"/>
                <w:sz w:val="24"/>
                <w:szCs w:val="24"/>
              </w:rPr>
              <w:t xml:space="preserve">Anggaran khusus, seperti </w:t>
            </w:r>
            <w:r w:rsidRPr="00333CD7">
              <w:rPr>
                <w:rFonts w:ascii="Arial" w:hAnsi="Arial" w:cs="Arial"/>
                <w:i/>
                <w:sz w:val="24"/>
                <w:szCs w:val="24"/>
              </w:rPr>
              <w:t>planning programming, bud getting system</w:t>
            </w:r>
            <w:r w:rsidRPr="00333CD7">
              <w:rPr>
                <w:rFonts w:ascii="Arial" w:hAnsi="Arial" w:cs="Arial"/>
                <w:sz w:val="24"/>
                <w:szCs w:val="24"/>
              </w:rPr>
              <w:t xml:space="preserve"> (PBS), </w:t>
            </w:r>
            <w:r w:rsidRPr="00333CD7">
              <w:rPr>
                <w:rFonts w:ascii="Arial" w:hAnsi="Arial" w:cs="Arial"/>
                <w:i/>
                <w:sz w:val="24"/>
                <w:szCs w:val="24"/>
              </w:rPr>
              <w:t>zero-base budgeting</w:t>
            </w:r>
            <w:r w:rsidRPr="00333CD7">
              <w:rPr>
                <w:rFonts w:ascii="Arial" w:hAnsi="Arial" w:cs="Arial"/>
                <w:sz w:val="24"/>
                <w:szCs w:val="24"/>
              </w:rPr>
              <w:t xml:space="preserve"> (ZBB), dan </w:t>
            </w:r>
            <w:r w:rsidRPr="00333CD7">
              <w:rPr>
                <w:rFonts w:ascii="Arial" w:hAnsi="Arial" w:cs="Arial"/>
                <w:i/>
                <w:sz w:val="24"/>
                <w:szCs w:val="24"/>
              </w:rPr>
              <w:t>human resource accounting</w:t>
            </w:r>
            <w:r w:rsidRPr="00333CD7">
              <w:rPr>
                <w:rFonts w:ascii="Arial" w:hAnsi="Arial" w:cs="Arial"/>
                <w:sz w:val="24"/>
                <w:szCs w:val="24"/>
              </w:rPr>
              <w:t xml:space="preserve"> (HRA).</w:t>
            </w:r>
          </w:p>
          <w:p w14:paraId="734BCABE" w14:textId="77777777" w:rsidR="002F38F0" w:rsidRPr="002F38F0" w:rsidRDefault="002F38F0" w:rsidP="002F38F0">
            <w:pPr>
              <w:pStyle w:val="ListParagraph"/>
              <w:spacing w:after="0" w:line="240" w:lineRule="auto"/>
              <w:ind w:left="1928"/>
              <w:contextualSpacing w:val="0"/>
              <w:jc w:val="both"/>
              <w:rPr>
                <w:rFonts w:ascii="Arial" w:hAnsi="Arial" w:cs="Arial"/>
                <w:sz w:val="24"/>
                <w:szCs w:val="24"/>
                <w:lang w:val="en-US"/>
              </w:rPr>
            </w:pPr>
          </w:p>
          <w:p w14:paraId="128A0C4E" w14:textId="77777777" w:rsidR="003555EA" w:rsidRPr="00040D9D" w:rsidRDefault="008C6635" w:rsidP="00825E4A">
            <w:pPr>
              <w:pStyle w:val="ListParagraph"/>
              <w:numPr>
                <w:ilvl w:val="0"/>
                <w:numId w:val="35"/>
              </w:numPr>
              <w:ind w:left="1930" w:hanging="644"/>
              <w:jc w:val="both"/>
              <w:rPr>
                <w:rFonts w:ascii="Arial" w:hAnsi="Arial" w:cs="Arial"/>
                <w:sz w:val="24"/>
                <w:szCs w:val="24"/>
              </w:rPr>
            </w:pPr>
            <w:r w:rsidRPr="00040D9D">
              <w:rPr>
                <w:rFonts w:ascii="Arial" w:hAnsi="Arial" w:cs="Arial"/>
                <w:sz w:val="24"/>
                <w:szCs w:val="24"/>
              </w:rPr>
              <w:t>Audit</w:t>
            </w:r>
          </w:p>
          <w:p w14:paraId="71D3B756" w14:textId="4E5423EF" w:rsidR="008C6635" w:rsidRDefault="008C6635" w:rsidP="002F38F0">
            <w:pPr>
              <w:pStyle w:val="ListParagraph"/>
              <w:spacing w:after="0" w:line="240" w:lineRule="auto"/>
              <w:ind w:left="1930"/>
              <w:contextualSpacing w:val="0"/>
              <w:jc w:val="both"/>
              <w:rPr>
                <w:rFonts w:ascii="Arial" w:hAnsi="Arial" w:cs="Arial"/>
                <w:sz w:val="24"/>
                <w:szCs w:val="24"/>
                <w:lang w:val="en-US"/>
              </w:rPr>
            </w:pPr>
            <w:r w:rsidRPr="00040D9D">
              <w:rPr>
                <w:rFonts w:ascii="Arial" w:hAnsi="Arial" w:cs="Arial"/>
                <w:sz w:val="24"/>
                <w:szCs w:val="24"/>
              </w:rPr>
              <w:t>Internal audit, tujuannya adalah membantu semua anggota manajemen dalam melaksanakan tanggung jawab mereka dengan cara mengajukan analisis, penilaian, rekomendasi dan komentar mengenai kegiatan mereka.</w:t>
            </w:r>
            <w:r w:rsidR="002F38F0">
              <w:rPr>
                <w:rFonts w:ascii="Arial" w:hAnsi="Arial" w:cs="Arial"/>
                <w:sz w:val="24"/>
                <w:szCs w:val="24"/>
                <w:lang w:val="en-US"/>
              </w:rPr>
              <w:t xml:space="preserve"> </w:t>
            </w:r>
            <w:r w:rsidRPr="002F38F0">
              <w:rPr>
                <w:rFonts w:ascii="Arial" w:hAnsi="Arial" w:cs="Arial"/>
                <w:sz w:val="24"/>
                <w:szCs w:val="24"/>
              </w:rPr>
              <w:t>Eksternal audit, tujuannya menentukan apakah laporan keuangan tersebut menyajikan secara wajar keadaan keuangan dan hasil perusahaan.</w:t>
            </w:r>
          </w:p>
          <w:p w14:paraId="0CF36929" w14:textId="77777777" w:rsidR="002F38F0" w:rsidRPr="002F38F0" w:rsidRDefault="002F38F0" w:rsidP="002F38F0">
            <w:pPr>
              <w:pStyle w:val="ListParagraph"/>
              <w:spacing w:after="0" w:line="240" w:lineRule="auto"/>
              <w:ind w:left="1930"/>
              <w:contextualSpacing w:val="0"/>
              <w:jc w:val="both"/>
              <w:rPr>
                <w:rFonts w:ascii="Arial" w:hAnsi="Arial" w:cs="Arial"/>
                <w:sz w:val="24"/>
                <w:szCs w:val="24"/>
                <w:lang w:val="en-US"/>
              </w:rPr>
            </w:pPr>
          </w:p>
          <w:p w14:paraId="7AF12F2E" w14:textId="77777777" w:rsidR="003555EA" w:rsidRPr="00040D9D" w:rsidRDefault="008C6635" w:rsidP="00825E4A">
            <w:pPr>
              <w:pStyle w:val="ListParagraph"/>
              <w:numPr>
                <w:ilvl w:val="0"/>
                <w:numId w:val="35"/>
              </w:numPr>
              <w:ind w:left="1930" w:hanging="644"/>
              <w:jc w:val="both"/>
              <w:rPr>
                <w:rFonts w:ascii="Arial" w:hAnsi="Arial" w:cs="Arial"/>
                <w:sz w:val="24"/>
                <w:szCs w:val="24"/>
              </w:rPr>
            </w:pPr>
            <w:r w:rsidRPr="00040D9D">
              <w:rPr>
                <w:rFonts w:ascii="Arial" w:hAnsi="Arial" w:cs="Arial"/>
                <w:sz w:val="24"/>
                <w:szCs w:val="24"/>
              </w:rPr>
              <w:t xml:space="preserve">Analisa </w:t>
            </w:r>
            <w:r w:rsidRPr="00040D9D">
              <w:rPr>
                <w:rFonts w:ascii="Arial" w:hAnsi="Arial" w:cs="Arial"/>
                <w:i/>
                <w:sz w:val="24"/>
                <w:szCs w:val="24"/>
              </w:rPr>
              <w:t>Break-Even</w:t>
            </w:r>
          </w:p>
          <w:p w14:paraId="014AF011" w14:textId="4609A44E" w:rsidR="008C6635" w:rsidRDefault="008C6635" w:rsidP="00333CD7">
            <w:pPr>
              <w:pStyle w:val="ListParagraph"/>
              <w:spacing w:after="0" w:line="240" w:lineRule="auto"/>
              <w:ind w:left="1958"/>
              <w:contextualSpacing w:val="0"/>
              <w:jc w:val="both"/>
              <w:rPr>
                <w:rFonts w:ascii="Arial" w:hAnsi="Arial" w:cs="Arial"/>
                <w:sz w:val="24"/>
                <w:szCs w:val="24"/>
                <w:lang w:val="en-US"/>
              </w:rPr>
            </w:pPr>
            <w:r w:rsidRPr="00040D9D">
              <w:rPr>
                <w:rFonts w:ascii="Arial" w:hAnsi="Arial" w:cs="Arial"/>
                <w:sz w:val="24"/>
                <w:szCs w:val="24"/>
              </w:rPr>
              <w:t>Menganalisa dan menggambarkan hubungan biaya dan penghasilan untuk menentukan pada volume berapa agar biaya total sehingga tidak mengalami laba atau rugi.</w:t>
            </w:r>
          </w:p>
          <w:p w14:paraId="5A0C27D9" w14:textId="77777777" w:rsidR="002F38F0" w:rsidRPr="002F38F0" w:rsidRDefault="002F38F0" w:rsidP="00333CD7">
            <w:pPr>
              <w:pStyle w:val="ListParagraph"/>
              <w:spacing w:after="0" w:line="240" w:lineRule="auto"/>
              <w:ind w:left="1958"/>
              <w:contextualSpacing w:val="0"/>
              <w:jc w:val="both"/>
              <w:rPr>
                <w:rFonts w:ascii="Arial" w:hAnsi="Arial" w:cs="Arial"/>
                <w:sz w:val="24"/>
                <w:szCs w:val="24"/>
                <w:lang w:val="en-US"/>
              </w:rPr>
            </w:pPr>
          </w:p>
          <w:p w14:paraId="32E85AE6" w14:textId="3965882C" w:rsidR="008C6635" w:rsidRPr="00040D9D" w:rsidRDefault="008C6635" w:rsidP="00825E4A">
            <w:pPr>
              <w:pStyle w:val="ListParagraph"/>
              <w:numPr>
                <w:ilvl w:val="0"/>
                <w:numId w:val="35"/>
              </w:numPr>
              <w:ind w:left="1930" w:hanging="644"/>
              <w:jc w:val="both"/>
              <w:rPr>
                <w:rFonts w:ascii="Arial" w:hAnsi="Arial" w:cs="Arial"/>
                <w:sz w:val="24"/>
                <w:szCs w:val="24"/>
              </w:rPr>
            </w:pPr>
            <w:r w:rsidRPr="00040D9D">
              <w:rPr>
                <w:rFonts w:ascii="Arial" w:hAnsi="Arial" w:cs="Arial"/>
                <w:sz w:val="24"/>
                <w:szCs w:val="24"/>
              </w:rPr>
              <w:t>Analisis Rasio</w:t>
            </w:r>
          </w:p>
          <w:p w14:paraId="20160B25" w14:textId="1F619E5B" w:rsidR="00B97284" w:rsidRDefault="008C6635" w:rsidP="002F38F0">
            <w:pPr>
              <w:pStyle w:val="ListParagraph"/>
              <w:spacing w:after="0" w:line="240" w:lineRule="auto"/>
              <w:ind w:left="1956"/>
              <w:contextualSpacing w:val="0"/>
              <w:jc w:val="both"/>
              <w:rPr>
                <w:rFonts w:ascii="Arial" w:hAnsi="Arial" w:cs="Arial"/>
                <w:b/>
                <w:caps/>
                <w:sz w:val="24"/>
                <w:lang w:val="sv-SE"/>
              </w:rPr>
            </w:pPr>
            <w:r w:rsidRPr="00333CD7">
              <w:rPr>
                <w:rFonts w:ascii="Arial" w:hAnsi="Arial" w:cs="Arial"/>
                <w:sz w:val="24"/>
              </w:rPr>
              <w:t>Me</w:t>
            </w:r>
            <w:r w:rsidR="00333CD7" w:rsidRPr="00333CD7">
              <w:rPr>
                <w:rFonts w:ascii="Arial" w:hAnsi="Arial" w:cs="Arial"/>
                <w:sz w:val="24"/>
              </w:rPr>
              <w:t>nyan</w:t>
            </w:r>
            <w:r w:rsidR="00333CD7">
              <w:rPr>
                <w:rFonts w:ascii="Arial" w:hAnsi="Arial" w:cs="Arial"/>
                <w:sz w:val="24"/>
                <w:lang w:val="en-US"/>
              </w:rPr>
              <w:t>g</w:t>
            </w:r>
            <w:r w:rsidR="00333CD7" w:rsidRPr="00333CD7">
              <w:rPr>
                <w:rFonts w:ascii="Arial" w:hAnsi="Arial" w:cs="Arial"/>
                <w:sz w:val="24"/>
              </w:rPr>
              <w:t>kut dua jenis perbandingan</w:t>
            </w:r>
            <w:r w:rsidR="00333CD7" w:rsidRPr="00333CD7">
              <w:rPr>
                <w:rFonts w:ascii="Arial" w:hAnsi="Arial" w:cs="Arial"/>
                <w:sz w:val="24"/>
                <w:lang w:val="en-US"/>
              </w:rPr>
              <w:t>,</w:t>
            </w:r>
            <w:r w:rsidR="00333CD7">
              <w:rPr>
                <w:rFonts w:ascii="Arial" w:hAnsi="Arial" w:cs="Arial"/>
                <w:sz w:val="24"/>
                <w:lang w:val="en-US"/>
              </w:rPr>
              <w:t xml:space="preserve"> m</w:t>
            </w:r>
            <w:r w:rsidRPr="00333CD7">
              <w:rPr>
                <w:rFonts w:ascii="Arial" w:hAnsi="Arial" w:cs="Arial"/>
                <w:sz w:val="24"/>
              </w:rPr>
              <w:t>embandi</w:t>
            </w:r>
            <w:r w:rsidR="000A532F" w:rsidRPr="00333CD7">
              <w:rPr>
                <w:rFonts w:ascii="Arial" w:hAnsi="Arial" w:cs="Arial"/>
                <w:sz w:val="24"/>
              </w:rPr>
              <w:t>ngkan rasio saat ini dengan rasio-rasio</w:t>
            </w:r>
            <w:r w:rsidRPr="00333CD7">
              <w:rPr>
                <w:rFonts w:ascii="Arial" w:hAnsi="Arial" w:cs="Arial"/>
                <w:sz w:val="24"/>
              </w:rPr>
              <w:t xml:space="preserve"> dimasa lalu.</w:t>
            </w:r>
            <w:r w:rsidR="000A532F" w:rsidRPr="00333CD7">
              <w:rPr>
                <w:rFonts w:ascii="Arial" w:hAnsi="Arial" w:cs="Arial"/>
                <w:sz w:val="24"/>
              </w:rPr>
              <w:t xml:space="preserve"> Membandingkan rasio-rasio</w:t>
            </w:r>
            <w:r w:rsidRPr="00333CD7">
              <w:rPr>
                <w:rFonts w:ascii="Arial" w:hAnsi="Arial" w:cs="Arial"/>
                <w:sz w:val="24"/>
              </w:rPr>
              <w:t xml:space="preserve"> suatu perusahaan dengan perusahaan lain yang sejenis.</w:t>
            </w:r>
            <w:r w:rsidRPr="00333CD7">
              <w:rPr>
                <w:rFonts w:ascii="Arial" w:hAnsi="Arial" w:cs="Arial"/>
                <w:b/>
                <w:caps/>
                <w:sz w:val="24"/>
                <w:lang w:val="sv-SE"/>
              </w:rPr>
              <w:t xml:space="preserve"> </w:t>
            </w:r>
          </w:p>
          <w:p w14:paraId="7F04B975" w14:textId="77777777" w:rsidR="002F38F0" w:rsidRPr="002F38F0" w:rsidRDefault="002F38F0" w:rsidP="002F38F0">
            <w:pPr>
              <w:pStyle w:val="ListParagraph"/>
              <w:spacing w:after="0" w:line="240" w:lineRule="auto"/>
              <w:ind w:left="1956"/>
              <w:contextualSpacing w:val="0"/>
              <w:jc w:val="both"/>
              <w:rPr>
                <w:rFonts w:ascii="Arial" w:hAnsi="Arial" w:cs="Arial"/>
                <w:sz w:val="24"/>
                <w:lang w:val="en-US"/>
              </w:rPr>
            </w:pPr>
          </w:p>
          <w:p w14:paraId="40CC2255" w14:textId="454B1D02" w:rsidR="003555EA" w:rsidRPr="00B97284" w:rsidRDefault="003555EA" w:rsidP="00825E4A">
            <w:pPr>
              <w:pStyle w:val="ListParagraph"/>
              <w:numPr>
                <w:ilvl w:val="0"/>
                <w:numId w:val="35"/>
              </w:numPr>
              <w:ind w:left="1930" w:hanging="644"/>
              <w:jc w:val="both"/>
              <w:rPr>
                <w:rFonts w:ascii="Arial" w:hAnsi="Arial" w:cs="Arial"/>
                <w:sz w:val="24"/>
                <w:szCs w:val="24"/>
              </w:rPr>
            </w:pPr>
            <w:r w:rsidRPr="00B65737">
              <w:rPr>
                <w:rFonts w:ascii="Arial" w:hAnsi="Arial" w:cs="Arial"/>
                <w:sz w:val="24"/>
                <w:szCs w:val="24"/>
              </w:rPr>
              <w:t>Pemantauan</w:t>
            </w:r>
            <w:r w:rsidRPr="00040D9D">
              <w:rPr>
                <w:rFonts w:ascii="Arial" w:hAnsi="Arial" w:cs="Arial"/>
                <w:sz w:val="24"/>
                <w:szCs w:val="24"/>
                <w:shd w:val="clear" w:color="auto" w:fill="FFFFFF"/>
              </w:rPr>
              <w:t> adalah kegiatan mengamati perkembangan pelaksanaan rencana pembangunan, mengidentifikasi serta mengantisipasi permasalahan yang timbul dan/atau akan timbul untuk dapat diambil tindakan sedini mungkin</w:t>
            </w:r>
            <w:r w:rsidRPr="00040D9D">
              <w:rPr>
                <w:rFonts w:ascii="Arial" w:hAnsi="Arial" w:cs="Arial"/>
                <w:sz w:val="24"/>
                <w:szCs w:val="24"/>
                <w:shd w:val="clear" w:color="auto" w:fill="FFFFFF"/>
                <w:lang w:val="en-US"/>
              </w:rPr>
              <w:t>.</w:t>
            </w:r>
          </w:p>
          <w:p w14:paraId="6DA4ABE4" w14:textId="77777777" w:rsidR="00B97284" w:rsidRPr="00B97284" w:rsidRDefault="00B97284" w:rsidP="00B97284">
            <w:pPr>
              <w:pStyle w:val="ListParagraph"/>
              <w:spacing w:after="0" w:line="240" w:lineRule="auto"/>
              <w:ind w:left="558"/>
              <w:contextualSpacing w:val="0"/>
              <w:jc w:val="both"/>
              <w:rPr>
                <w:rFonts w:ascii="Arial" w:hAnsi="Arial" w:cs="Arial"/>
                <w:sz w:val="20"/>
                <w:szCs w:val="20"/>
              </w:rPr>
            </w:pPr>
          </w:p>
          <w:p w14:paraId="7A62642E" w14:textId="3DC5F5A8" w:rsidR="003555EA" w:rsidRPr="003473C2" w:rsidRDefault="003555EA" w:rsidP="00825E4A">
            <w:pPr>
              <w:pStyle w:val="ListParagraph"/>
              <w:numPr>
                <w:ilvl w:val="0"/>
                <w:numId w:val="35"/>
              </w:numPr>
              <w:ind w:left="1930" w:hanging="644"/>
              <w:jc w:val="both"/>
              <w:rPr>
                <w:rFonts w:ascii="Arial" w:hAnsi="Arial" w:cs="Arial"/>
                <w:sz w:val="24"/>
                <w:szCs w:val="24"/>
              </w:rPr>
            </w:pPr>
            <w:r w:rsidRPr="00B65737">
              <w:rPr>
                <w:rFonts w:ascii="Arial" w:hAnsi="Arial" w:cs="Arial"/>
                <w:sz w:val="24"/>
                <w:szCs w:val="24"/>
              </w:rPr>
              <w:t>Penertiban</w:t>
            </w:r>
            <w:r w:rsidRPr="00040D9D">
              <w:rPr>
                <w:rFonts w:ascii="Arial" w:hAnsi="Arial" w:cs="Arial"/>
                <w:sz w:val="24"/>
                <w:szCs w:val="24"/>
              </w:rPr>
              <w:t xml:space="preserve"> </w:t>
            </w:r>
            <w:r w:rsidRPr="003473C2">
              <w:rPr>
                <w:rFonts w:ascii="Arial" w:hAnsi="Arial" w:cs="Arial"/>
                <w:sz w:val="24"/>
                <w:szCs w:val="24"/>
              </w:rPr>
              <w:t>memiliki arti dalam kelas nomina</w:t>
            </w:r>
            <w:r w:rsidR="00B65737" w:rsidRPr="003473C2">
              <w:rPr>
                <w:rFonts w:ascii="Arial" w:hAnsi="Arial" w:cs="Arial"/>
                <w:sz w:val="24"/>
                <w:szCs w:val="24"/>
                <w:lang w:val="en-US"/>
              </w:rPr>
              <w:t>l</w:t>
            </w:r>
            <w:r w:rsidRPr="003473C2">
              <w:rPr>
                <w:rFonts w:ascii="Arial" w:hAnsi="Arial" w:cs="Arial"/>
                <w:sz w:val="24"/>
                <w:szCs w:val="24"/>
              </w:rPr>
              <w:t xml:space="preserve"> atau kata benda sehingga penertiban dapat menyatakan nama dari seseorang, tempat, atau semua benda dan segala yang dibendakan.</w:t>
            </w:r>
          </w:p>
          <w:p w14:paraId="616345AF" w14:textId="77777777" w:rsidR="00B97284" w:rsidRDefault="00B97284" w:rsidP="00B97284">
            <w:pPr>
              <w:pStyle w:val="ListParagraph"/>
              <w:spacing w:after="0" w:line="240" w:lineRule="auto"/>
              <w:ind w:left="558"/>
              <w:contextualSpacing w:val="0"/>
              <w:jc w:val="both"/>
              <w:rPr>
                <w:rFonts w:ascii="Arial" w:hAnsi="Arial" w:cs="Arial"/>
                <w:sz w:val="20"/>
                <w:szCs w:val="20"/>
                <w:lang w:val="en-US"/>
              </w:rPr>
            </w:pPr>
          </w:p>
          <w:p w14:paraId="68DC439D" w14:textId="77777777" w:rsidR="002F38F0" w:rsidRPr="002F38F0" w:rsidRDefault="002F38F0" w:rsidP="00B97284">
            <w:pPr>
              <w:pStyle w:val="ListParagraph"/>
              <w:spacing w:after="0" w:line="240" w:lineRule="auto"/>
              <w:ind w:left="558"/>
              <w:contextualSpacing w:val="0"/>
              <w:jc w:val="both"/>
              <w:rPr>
                <w:rFonts w:ascii="Arial" w:hAnsi="Arial" w:cs="Arial"/>
                <w:sz w:val="20"/>
                <w:szCs w:val="20"/>
                <w:lang w:val="en-US"/>
              </w:rPr>
            </w:pPr>
          </w:p>
          <w:p w14:paraId="0C971EEA" w14:textId="3A68B56E" w:rsidR="003A19C8" w:rsidRPr="00B520F7" w:rsidRDefault="003555EA" w:rsidP="00825E4A">
            <w:pPr>
              <w:pStyle w:val="ListParagraph"/>
              <w:numPr>
                <w:ilvl w:val="0"/>
                <w:numId w:val="35"/>
              </w:numPr>
              <w:ind w:left="1930" w:hanging="644"/>
              <w:jc w:val="both"/>
              <w:rPr>
                <w:rFonts w:ascii="Arial" w:hAnsi="Arial" w:cs="Arial"/>
                <w:sz w:val="24"/>
                <w:szCs w:val="24"/>
                <w:shd w:val="clear" w:color="auto" w:fill="FFFFFF"/>
              </w:rPr>
            </w:pPr>
            <w:r w:rsidRPr="000A532F">
              <w:rPr>
                <w:rFonts w:ascii="Arial" w:hAnsi="Arial" w:cs="Arial"/>
                <w:sz w:val="24"/>
                <w:szCs w:val="24"/>
                <w:lang w:val="en-US"/>
              </w:rPr>
              <w:lastRenderedPageBreak/>
              <w:t>Inv</w:t>
            </w:r>
            <w:r w:rsidRPr="00B65737">
              <w:rPr>
                <w:rFonts w:ascii="Arial" w:hAnsi="Arial" w:cs="Arial"/>
                <w:sz w:val="24"/>
                <w:szCs w:val="24"/>
              </w:rPr>
              <w:t xml:space="preserve">estigasi </w:t>
            </w:r>
            <w:r w:rsidRPr="003473C2">
              <w:rPr>
                <w:rFonts w:ascii="Arial" w:hAnsi="Arial" w:cs="Arial"/>
                <w:sz w:val="24"/>
                <w:szCs w:val="24"/>
                <w:lang w:val="en-US"/>
              </w:rPr>
              <w:t xml:space="preserve">adalah </w:t>
            </w:r>
            <w:r w:rsidR="00B97284" w:rsidRPr="003473C2">
              <w:rPr>
                <w:rFonts w:ascii="Arial" w:hAnsi="Arial" w:cs="Arial"/>
                <w:sz w:val="24"/>
                <w:szCs w:val="24"/>
                <w:shd w:val="clear" w:color="auto" w:fill="FFFFFF"/>
                <w:lang w:val="en-US"/>
              </w:rPr>
              <w:t>u</w:t>
            </w:r>
            <w:r w:rsidRPr="003473C2">
              <w:rPr>
                <w:rFonts w:ascii="Arial" w:hAnsi="Arial" w:cs="Arial"/>
                <w:sz w:val="24"/>
                <w:szCs w:val="24"/>
                <w:shd w:val="clear" w:color="auto" w:fill="FFFFFF"/>
              </w:rPr>
              <w:t>paya penelitian, penyelidikan, pengusutan, pencarian, pemeriksaan dan pengumpulan data, informasi, dan temuan lainnya untuk mengetahui/membuktikan kebenaran atau bahkan kesalahan sebuah fakta yang kemudian menyajikan kesimpulan atas rangkaian temuan dan susunan kejadian.</w:t>
            </w:r>
          </w:p>
        </w:tc>
      </w:tr>
      <w:tr w:rsidR="00040D9D" w:rsidRPr="00040D9D" w14:paraId="4D500FAC" w14:textId="77777777" w:rsidTr="00A34030">
        <w:trPr>
          <w:trHeight w:val="772"/>
        </w:trPr>
        <w:tc>
          <w:tcPr>
            <w:tcW w:w="1199" w:type="dxa"/>
            <w:shd w:val="clear" w:color="auto" w:fill="FFFFFF"/>
          </w:tcPr>
          <w:p w14:paraId="6B01AA53" w14:textId="769D8423" w:rsidR="007F2498" w:rsidRPr="00040D9D" w:rsidRDefault="007F2498" w:rsidP="007F2498">
            <w:pPr>
              <w:rPr>
                <w:rFonts w:ascii="Arial" w:hAnsi="Arial" w:cs="Arial"/>
                <w:sz w:val="40"/>
                <w:szCs w:val="40"/>
                <w:lang w:val="en-US"/>
              </w:rPr>
            </w:pPr>
            <w:r w:rsidRPr="00040D9D">
              <w:rPr>
                <w:rFonts w:ascii="Arial" w:hAnsi="Arial" w:cs="Arial"/>
                <w:sz w:val="40"/>
                <w:szCs w:val="40"/>
                <w:lang w:val="en-US"/>
              </w:rPr>
              <w:t xml:space="preserve"> </w:t>
            </w:r>
          </w:p>
        </w:tc>
        <w:tc>
          <w:tcPr>
            <w:tcW w:w="7804" w:type="dxa"/>
            <w:vMerge/>
            <w:shd w:val="clear" w:color="auto" w:fill="FFFFFF"/>
          </w:tcPr>
          <w:p w14:paraId="39F0288A" w14:textId="77777777" w:rsidR="007F2498" w:rsidRPr="00040D9D" w:rsidRDefault="007F2498" w:rsidP="007F2498">
            <w:pPr>
              <w:rPr>
                <w:rFonts w:ascii="Arial" w:hAnsi="Arial" w:cs="Arial"/>
              </w:rPr>
            </w:pPr>
          </w:p>
        </w:tc>
      </w:tr>
    </w:tbl>
    <w:p w14:paraId="717BB98E" w14:textId="77777777" w:rsidR="003A19C8" w:rsidRDefault="003A19C8">
      <w:pPr>
        <w:rPr>
          <w:lang w:val="en-US"/>
        </w:rPr>
      </w:pPr>
    </w:p>
    <w:p w14:paraId="5E051753" w14:textId="77777777" w:rsidR="00B520F7" w:rsidRDefault="00B520F7">
      <w:pPr>
        <w:rPr>
          <w:lang w:val="en-US"/>
        </w:rPr>
      </w:pPr>
    </w:p>
    <w:p w14:paraId="045CA73E" w14:textId="77777777" w:rsidR="00B520F7" w:rsidRDefault="00B520F7">
      <w:pPr>
        <w:rPr>
          <w:lang w:val="en-US"/>
        </w:rPr>
      </w:pPr>
    </w:p>
    <w:p w14:paraId="7188B210" w14:textId="77777777" w:rsidR="00B520F7" w:rsidRDefault="00B520F7">
      <w:pPr>
        <w:rPr>
          <w:lang w:val="en-US"/>
        </w:rPr>
      </w:pPr>
    </w:p>
    <w:p w14:paraId="24240707" w14:textId="77777777" w:rsidR="00B520F7" w:rsidRDefault="00B520F7">
      <w:pPr>
        <w:rPr>
          <w:lang w:val="en-US"/>
        </w:rPr>
      </w:pPr>
    </w:p>
    <w:p w14:paraId="152E4AB9" w14:textId="77777777" w:rsidR="00B520F7" w:rsidRDefault="00B520F7">
      <w:pPr>
        <w:rPr>
          <w:lang w:val="en-US"/>
        </w:rPr>
      </w:pPr>
    </w:p>
    <w:p w14:paraId="2BF55102" w14:textId="77777777" w:rsidR="00B520F7" w:rsidRDefault="00B520F7">
      <w:pPr>
        <w:rPr>
          <w:lang w:val="en-US"/>
        </w:rPr>
      </w:pPr>
    </w:p>
    <w:p w14:paraId="7D317D3C" w14:textId="77777777" w:rsidR="00B520F7" w:rsidRDefault="00B520F7">
      <w:pPr>
        <w:rPr>
          <w:lang w:val="en-US"/>
        </w:rPr>
      </w:pPr>
    </w:p>
    <w:p w14:paraId="6E9E59E2" w14:textId="77777777" w:rsidR="00B520F7" w:rsidRDefault="00B520F7">
      <w:pPr>
        <w:rPr>
          <w:lang w:val="en-US"/>
        </w:rPr>
      </w:pPr>
    </w:p>
    <w:p w14:paraId="4BEB334E" w14:textId="77777777" w:rsidR="00B520F7" w:rsidRDefault="00B520F7">
      <w:pPr>
        <w:rPr>
          <w:lang w:val="en-US"/>
        </w:rPr>
      </w:pPr>
    </w:p>
    <w:p w14:paraId="191C0916" w14:textId="77777777" w:rsidR="00B520F7" w:rsidRDefault="00B520F7">
      <w:pPr>
        <w:rPr>
          <w:lang w:val="en-US"/>
        </w:rPr>
      </w:pPr>
    </w:p>
    <w:p w14:paraId="63954AFC" w14:textId="77777777" w:rsidR="00B520F7" w:rsidRDefault="00B520F7">
      <w:pPr>
        <w:rPr>
          <w:lang w:val="en-US"/>
        </w:rPr>
      </w:pPr>
    </w:p>
    <w:p w14:paraId="716A9603" w14:textId="77777777" w:rsidR="00B520F7" w:rsidRDefault="00B520F7">
      <w:pPr>
        <w:rPr>
          <w:lang w:val="en-US"/>
        </w:rPr>
      </w:pPr>
    </w:p>
    <w:p w14:paraId="2109E395" w14:textId="77777777" w:rsidR="00B520F7" w:rsidRDefault="00B520F7">
      <w:pPr>
        <w:rPr>
          <w:lang w:val="en-US"/>
        </w:rPr>
      </w:pPr>
    </w:p>
    <w:p w14:paraId="136C9396" w14:textId="77777777" w:rsidR="00B520F7" w:rsidRDefault="00B520F7">
      <w:pPr>
        <w:rPr>
          <w:lang w:val="en-US"/>
        </w:rPr>
      </w:pPr>
    </w:p>
    <w:p w14:paraId="4766ADC5" w14:textId="77777777" w:rsidR="00B520F7" w:rsidRDefault="00B520F7">
      <w:pPr>
        <w:rPr>
          <w:lang w:val="en-US"/>
        </w:rPr>
      </w:pPr>
    </w:p>
    <w:p w14:paraId="492534F5" w14:textId="77777777" w:rsidR="00B520F7" w:rsidRDefault="00B520F7">
      <w:pPr>
        <w:rPr>
          <w:lang w:val="en-US"/>
        </w:rPr>
      </w:pPr>
    </w:p>
    <w:p w14:paraId="336D8567" w14:textId="77777777" w:rsidR="00B520F7" w:rsidRDefault="00B520F7">
      <w:pPr>
        <w:rPr>
          <w:lang w:val="en-US"/>
        </w:rPr>
      </w:pPr>
    </w:p>
    <w:p w14:paraId="0BA39790" w14:textId="77777777" w:rsidR="00B520F7" w:rsidRDefault="00B520F7">
      <w:pPr>
        <w:rPr>
          <w:lang w:val="en-US"/>
        </w:rPr>
      </w:pPr>
    </w:p>
    <w:p w14:paraId="1DFA2C4E" w14:textId="77777777" w:rsidR="00B520F7" w:rsidRDefault="00B520F7">
      <w:pPr>
        <w:rPr>
          <w:lang w:val="en-US"/>
        </w:rPr>
      </w:pPr>
    </w:p>
    <w:p w14:paraId="218280A2" w14:textId="77777777" w:rsidR="00B520F7" w:rsidRDefault="00B520F7">
      <w:pPr>
        <w:rPr>
          <w:lang w:val="en-US"/>
        </w:rPr>
      </w:pPr>
    </w:p>
    <w:p w14:paraId="268D8797" w14:textId="77777777" w:rsidR="00B520F7" w:rsidRDefault="00B520F7">
      <w:pPr>
        <w:rPr>
          <w:lang w:val="en-US"/>
        </w:rPr>
      </w:pPr>
    </w:p>
    <w:p w14:paraId="1E97834D" w14:textId="77777777" w:rsidR="00B520F7" w:rsidRDefault="00B520F7">
      <w:pPr>
        <w:rPr>
          <w:lang w:val="en-US"/>
        </w:rPr>
      </w:pPr>
    </w:p>
    <w:p w14:paraId="3594D37A" w14:textId="77777777" w:rsidR="00B520F7" w:rsidRDefault="00B520F7">
      <w:pPr>
        <w:rPr>
          <w:lang w:val="en-US"/>
        </w:rPr>
      </w:pPr>
    </w:p>
    <w:p w14:paraId="2981B322" w14:textId="77777777" w:rsidR="00B520F7" w:rsidRDefault="00B520F7">
      <w:pPr>
        <w:rPr>
          <w:lang w:val="en-US"/>
        </w:rPr>
      </w:pPr>
    </w:p>
    <w:p w14:paraId="6FC1E196" w14:textId="77777777" w:rsidR="00B520F7" w:rsidRDefault="00B520F7">
      <w:pPr>
        <w:rPr>
          <w:lang w:val="en-US"/>
        </w:rPr>
      </w:pPr>
    </w:p>
    <w:p w14:paraId="7BF82735" w14:textId="77777777" w:rsidR="00B520F7" w:rsidRDefault="00B520F7">
      <w:pPr>
        <w:rPr>
          <w:lang w:val="en-US"/>
        </w:rPr>
      </w:pPr>
    </w:p>
    <w:p w14:paraId="7A0515DC" w14:textId="77777777" w:rsidR="00B520F7" w:rsidRDefault="00B520F7">
      <w:pPr>
        <w:rPr>
          <w:lang w:val="en-US"/>
        </w:rPr>
      </w:pPr>
    </w:p>
    <w:p w14:paraId="302491A2" w14:textId="77777777" w:rsidR="00B520F7" w:rsidRDefault="00B520F7">
      <w:pPr>
        <w:rPr>
          <w:lang w:val="en-US"/>
        </w:rPr>
      </w:pPr>
    </w:p>
    <w:p w14:paraId="05F3BF4F" w14:textId="77777777" w:rsidR="00B520F7" w:rsidRDefault="00B520F7">
      <w:pPr>
        <w:rPr>
          <w:lang w:val="en-US"/>
        </w:rPr>
      </w:pPr>
    </w:p>
    <w:p w14:paraId="72FEE9CD" w14:textId="77777777" w:rsidR="00B520F7" w:rsidRDefault="00B520F7">
      <w:pPr>
        <w:rPr>
          <w:lang w:val="en-US"/>
        </w:rPr>
      </w:pPr>
    </w:p>
    <w:p w14:paraId="385C4ED7" w14:textId="77777777" w:rsidR="00B520F7" w:rsidRDefault="00B520F7">
      <w:pPr>
        <w:rPr>
          <w:lang w:val="en-US"/>
        </w:rPr>
      </w:pPr>
    </w:p>
    <w:p w14:paraId="48496133" w14:textId="77777777" w:rsidR="00B520F7" w:rsidRDefault="00B520F7">
      <w:pPr>
        <w:rPr>
          <w:lang w:val="en-US"/>
        </w:rPr>
      </w:pPr>
    </w:p>
    <w:p w14:paraId="4222CC3A" w14:textId="77777777" w:rsidR="00B520F7" w:rsidRDefault="00B520F7">
      <w:pPr>
        <w:rPr>
          <w:lang w:val="en-US"/>
        </w:rPr>
      </w:pPr>
    </w:p>
    <w:p w14:paraId="4C0199B9" w14:textId="77777777" w:rsidR="00B520F7" w:rsidRDefault="00B520F7">
      <w:pPr>
        <w:rPr>
          <w:lang w:val="en-US"/>
        </w:rPr>
      </w:pPr>
    </w:p>
    <w:p w14:paraId="74732113" w14:textId="77777777" w:rsidR="00B520F7" w:rsidRDefault="00B520F7">
      <w:pPr>
        <w:rPr>
          <w:lang w:val="en-US"/>
        </w:rPr>
      </w:pPr>
    </w:p>
    <w:p w14:paraId="7FC8D20E" w14:textId="77777777" w:rsidR="00B520F7" w:rsidRDefault="00B520F7">
      <w:pPr>
        <w:rPr>
          <w:lang w:val="en-US"/>
        </w:rPr>
      </w:pPr>
    </w:p>
    <w:p w14:paraId="562F628A" w14:textId="77777777" w:rsidR="00B520F7" w:rsidRDefault="00B520F7">
      <w:pPr>
        <w:rPr>
          <w:lang w:val="en-US"/>
        </w:rPr>
      </w:pPr>
    </w:p>
    <w:p w14:paraId="72E420EC" w14:textId="77777777" w:rsidR="00B520F7" w:rsidRDefault="00B520F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07"/>
      </w:tblGrid>
      <w:tr w:rsidR="00040D9D" w:rsidRPr="00040D9D" w14:paraId="2E41D2A7" w14:textId="77777777" w:rsidTr="00B97284">
        <w:trPr>
          <w:trHeight w:val="560"/>
        </w:trPr>
        <w:tc>
          <w:tcPr>
            <w:tcW w:w="1296" w:type="dxa"/>
            <w:vMerge w:val="restart"/>
            <w:shd w:val="clear" w:color="auto" w:fill="EAF1DD"/>
            <w:vAlign w:val="center"/>
          </w:tcPr>
          <w:p w14:paraId="137615A6" w14:textId="77777777" w:rsidR="007F2498" w:rsidRPr="00040D9D" w:rsidRDefault="007F2498" w:rsidP="007F2498">
            <w:pPr>
              <w:rPr>
                <w:rFonts w:ascii="Arial" w:hAnsi="Arial" w:cs="Arial"/>
                <w:sz w:val="72"/>
                <w:szCs w:val="72"/>
                <w:vertAlign w:val="superscript"/>
              </w:rPr>
            </w:pPr>
            <w:r w:rsidRPr="00040D9D">
              <w:rPr>
                <w:rFonts w:ascii="Arial" w:hAnsi="Arial" w:cs="Arial"/>
                <w:noProof/>
                <w:lang w:val="en-US" w:eastAsia="en-US"/>
              </w:rPr>
              <w:lastRenderedPageBreak/>
              <w:drawing>
                <wp:inline distT="0" distB="0" distL="0" distR="0" wp14:anchorId="624894C0" wp14:editId="157F7979">
                  <wp:extent cx="666750" cy="752475"/>
                  <wp:effectExtent l="19050" t="0" r="0" b="0"/>
                  <wp:docPr id="23" name="Picture 23" descr="j02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299171"/>
                          <pic:cNvPicPr>
                            <a:picLocks noChangeAspect="1" noChangeArrowheads="1"/>
                          </pic:cNvPicPr>
                        </pic:nvPicPr>
                        <pic:blipFill>
                          <a:blip r:embed="rId20"/>
                          <a:srcRect/>
                          <a:stretch>
                            <a:fillRect/>
                          </a:stretch>
                        </pic:blipFill>
                        <pic:spPr bwMode="auto">
                          <a:xfrm>
                            <a:off x="0" y="0"/>
                            <a:ext cx="666750" cy="752475"/>
                          </a:xfrm>
                          <a:prstGeom prst="rect">
                            <a:avLst/>
                          </a:prstGeom>
                          <a:noFill/>
                          <a:ln w="9525">
                            <a:noFill/>
                            <a:miter lim="800000"/>
                            <a:headEnd/>
                            <a:tailEnd/>
                          </a:ln>
                        </pic:spPr>
                      </pic:pic>
                    </a:graphicData>
                  </a:graphic>
                </wp:inline>
              </w:drawing>
            </w:r>
          </w:p>
        </w:tc>
        <w:tc>
          <w:tcPr>
            <w:tcW w:w="7707" w:type="dxa"/>
            <w:shd w:val="clear" w:color="auto" w:fill="FFFFFF"/>
            <w:vAlign w:val="center"/>
          </w:tcPr>
          <w:p w14:paraId="342944D1" w14:textId="69698C6A" w:rsidR="007F2498" w:rsidRPr="00040D9D" w:rsidRDefault="005E75E6" w:rsidP="007F2498">
            <w:pPr>
              <w:rPr>
                <w:rFonts w:ascii="Copperplate Gothic Bold" w:hAnsi="Copperplate Gothic Bold" w:cs="Arial"/>
                <w:b/>
              </w:rPr>
            </w:pPr>
            <w:r w:rsidRPr="00040D9D">
              <w:rPr>
                <w:rFonts w:ascii="Copperplate Gothic Bold" w:hAnsi="Copperplate Gothic Bold" w:cs="Arial"/>
                <w:b/>
                <w:sz w:val="28"/>
                <w:szCs w:val="28"/>
              </w:rPr>
              <w:t>Rangkuman</w:t>
            </w:r>
          </w:p>
        </w:tc>
      </w:tr>
      <w:tr w:rsidR="00040D9D" w:rsidRPr="00040D9D" w14:paraId="11A8E6F3" w14:textId="77777777" w:rsidTr="00B97284">
        <w:trPr>
          <w:trHeight w:val="772"/>
        </w:trPr>
        <w:tc>
          <w:tcPr>
            <w:tcW w:w="1296" w:type="dxa"/>
            <w:vMerge/>
            <w:shd w:val="clear" w:color="auto" w:fill="EAF1DD"/>
          </w:tcPr>
          <w:p w14:paraId="2E3B2A82" w14:textId="77777777" w:rsidR="007F2498" w:rsidRPr="00040D9D" w:rsidRDefault="007F2498" w:rsidP="007F2498">
            <w:pPr>
              <w:rPr>
                <w:rFonts w:ascii="Arial" w:hAnsi="Arial" w:cs="Arial"/>
                <w:sz w:val="40"/>
                <w:szCs w:val="40"/>
              </w:rPr>
            </w:pPr>
          </w:p>
        </w:tc>
        <w:tc>
          <w:tcPr>
            <w:tcW w:w="7707" w:type="dxa"/>
            <w:vMerge w:val="restart"/>
            <w:shd w:val="clear" w:color="auto" w:fill="FFFFFF"/>
          </w:tcPr>
          <w:p w14:paraId="5D9A6A2E" w14:textId="77777777" w:rsidR="000229DF" w:rsidRPr="00040D9D" w:rsidRDefault="00BF0330" w:rsidP="00825E4A">
            <w:pPr>
              <w:pStyle w:val="ListParagraph"/>
              <w:numPr>
                <w:ilvl w:val="0"/>
                <w:numId w:val="12"/>
              </w:numPr>
              <w:spacing w:before="120" w:after="0" w:line="240" w:lineRule="auto"/>
              <w:ind w:left="685" w:hanging="685"/>
              <w:contextualSpacing w:val="0"/>
              <w:jc w:val="both"/>
              <w:rPr>
                <w:rFonts w:ascii="Arial" w:hAnsi="Arial" w:cs="Arial"/>
                <w:sz w:val="24"/>
                <w:szCs w:val="24"/>
                <w:lang w:val="en-US"/>
              </w:rPr>
            </w:pPr>
            <w:r w:rsidRPr="00040D9D">
              <w:rPr>
                <w:rFonts w:ascii="Arial" w:hAnsi="Arial" w:cs="Arial"/>
                <w:sz w:val="24"/>
                <w:szCs w:val="24"/>
                <w:lang w:val="sv-SE"/>
              </w:rPr>
              <w:t xml:space="preserve">Pengawasan dan Pengendalian logistik merupakan salah satu bagian dari fungsi manajerial dalam pengelolaan logistik, yang sama maknanya dengan fungsi pengawasan, atau dengan sebutan lain, seperti </w:t>
            </w:r>
            <w:r w:rsidRPr="00040D9D">
              <w:rPr>
                <w:rFonts w:ascii="Arial" w:hAnsi="Arial" w:cs="Arial"/>
                <w:i/>
                <w:sz w:val="24"/>
                <w:szCs w:val="24"/>
                <w:lang w:val="sv-SE"/>
              </w:rPr>
              <w:t>controling, evaluating, appraising</w:t>
            </w:r>
            <w:r w:rsidRPr="00040D9D">
              <w:rPr>
                <w:rFonts w:ascii="Arial" w:hAnsi="Arial" w:cs="Arial"/>
                <w:sz w:val="24"/>
                <w:szCs w:val="24"/>
                <w:lang w:val="sv-SE"/>
              </w:rPr>
              <w:t xml:space="preserve">, atau </w:t>
            </w:r>
            <w:r w:rsidRPr="00040D9D">
              <w:rPr>
                <w:rFonts w:ascii="Arial" w:hAnsi="Arial" w:cs="Arial"/>
                <w:i/>
                <w:sz w:val="24"/>
                <w:szCs w:val="24"/>
                <w:lang w:val="sv-SE"/>
              </w:rPr>
              <w:t>correcting.</w:t>
            </w:r>
          </w:p>
          <w:p w14:paraId="5FE4C915" w14:textId="37514D1C" w:rsidR="000229DF" w:rsidRPr="00040D9D" w:rsidRDefault="000229DF" w:rsidP="00825E4A">
            <w:pPr>
              <w:pStyle w:val="ListParagraph"/>
              <w:numPr>
                <w:ilvl w:val="0"/>
                <w:numId w:val="12"/>
              </w:numPr>
              <w:spacing w:after="0" w:line="240" w:lineRule="auto"/>
              <w:ind w:left="685" w:hanging="685"/>
              <w:contextualSpacing w:val="0"/>
              <w:jc w:val="both"/>
              <w:rPr>
                <w:rFonts w:ascii="Arial" w:hAnsi="Arial" w:cs="Arial"/>
                <w:sz w:val="24"/>
                <w:szCs w:val="24"/>
                <w:lang w:val="en-US"/>
              </w:rPr>
            </w:pPr>
            <w:r w:rsidRPr="00040D9D">
              <w:rPr>
                <w:rFonts w:ascii="Arial" w:hAnsi="Arial" w:cs="Arial"/>
                <w:sz w:val="24"/>
                <w:szCs w:val="24"/>
                <w:lang w:val="en-US"/>
              </w:rPr>
              <w:t>Efektifitas dan efisiensi pengawasan dan pengendalian logistik sangat ditentukan oleh sistem pengawasan dan pengendalian logistik itu sendiri. Secara umum, kriteria-kriteria utama sistem</w:t>
            </w:r>
            <w:r w:rsidR="00B97284">
              <w:rPr>
                <w:rFonts w:ascii="Arial" w:hAnsi="Arial" w:cs="Arial"/>
                <w:sz w:val="24"/>
                <w:szCs w:val="24"/>
                <w:lang w:val="en-US"/>
              </w:rPr>
              <w:t xml:space="preserve"> pengawasan seharusnya meliputi</w:t>
            </w:r>
            <w:r w:rsidRPr="00040D9D">
              <w:rPr>
                <w:rFonts w:ascii="Arial" w:hAnsi="Arial" w:cs="Arial"/>
                <w:sz w:val="24"/>
                <w:szCs w:val="24"/>
                <w:lang w:val="en-US"/>
              </w:rPr>
              <w:t xml:space="preserve">: </w:t>
            </w:r>
          </w:p>
          <w:p w14:paraId="2651469B" w14:textId="03DAD4F0" w:rsidR="000229DF" w:rsidRPr="00040D9D" w:rsidRDefault="00B97284" w:rsidP="00825E4A">
            <w:pPr>
              <w:pStyle w:val="ListParagraph"/>
              <w:numPr>
                <w:ilvl w:val="0"/>
                <w:numId w:val="13"/>
              </w:numPr>
              <w:spacing w:after="0" w:line="240" w:lineRule="auto"/>
              <w:ind w:left="1313" w:hanging="605"/>
              <w:contextualSpacing w:val="0"/>
              <w:jc w:val="both"/>
              <w:rPr>
                <w:rFonts w:ascii="Arial" w:hAnsi="Arial" w:cs="Arial"/>
                <w:sz w:val="24"/>
                <w:szCs w:val="24"/>
                <w:lang w:val="en-US"/>
              </w:rPr>
            </w:pPr>
            <w:r>
              <w:rPr>
                <w:rFonts w:ascii="Arial" w:hAnsi="Arial" w:cs="Arial"/>
                <w:sz w:val="24"/>
                <w:szCs w:val="24"/>
                <w:lang w:val="en-US"/>
              </w:rPr>
              <w:t>M</w:t>
            </w:r>
            <w:r w:rsidR="000229DF" w:rsidRPr="00040D9D">
              <w:rPr>
                <w:rFonts w:ascii="Arial" w:hAnsi="Arial" w:cs="Arial"/>
                <w:sz w:val="24"/>
                <w:szCs w:val="24"/>
                <w:lang w:val="en-US"/>
              </w:rPr>
              <w:t>engawasi kegiatan-kegiatan yang benar atau seharusnya diawasi</w:t>
            </w:r>
            <w:r w:rsidR="001C0549">
              <w:rPr>
                <w:rFonts w:ascii="Arial" w:hAnsi="Arial" w:cs="Arial"/>
                <w:sz w:val="24"/>
                <w:szCs w:val="24"/>
                <w:lang w:val="en-US"/>
              </w:rPr>
              <w:t>.</w:t>
            </w:r>
          </w:p>
          <w:p w14:paraId="37EE15E4" w14:textId="7519F04D" w:rsidR="000229DF" w:rsidRPr="00040D9D" w:rsidRDefault="00B97284" w:rsidP="00825E4A">
            <w:pPr>
              <w:pStyle w:val="ListParagraph"/>
              <w:numPr>
                <w:ilvl w:val="0"/>
                <w:numId w:val="13"/>
              </w:numPr>
              <w:spacing w:after="0" w:line="240" w:lineRule="auto"/>
              <w:ind w:left="1313" w:hanging="605"/>
              <w:contextualSpacing w:val="0"/>
              <w:jc w:val="both"/>
              <w:rPr>
                <w:rFonts w:ascii="Arial" w:hAnsi="Arial" w:cs="Arial"/>
                <w:sz w:val="24"/>
                <w:szCs w:val="24"/>
                <w:lang w:val="en-US"/>
              </w:rPr>
            </w:pPr>
            <w:r>
              <w:rPr>
                <w:rFonts w:ascii="Arial" w:hAnsi="Arial" w:cs="Arial"/>
                <w:sz w:val="24"/>
                <w:szCs w:val="24"/>
                <w:lang w:val="en-US"/>
              </w:rPr>
              <w:t>O</w:t>
            </w:r>
            <w:r w:rsidR="000229DF" w:rsidRPr="00040D9D">
              <w:rPr>
                <w:rFonts w:ascii="Arial" w:hAnsi="Arial" w:cs="Arial"/>
                <w:sz w:val="24"/>
                <w:szCs w:val="24"/>
                <w:lang w:val="en-US"/>
              </w:rPr>
              <w:t>jektif dan komfrehensif</w:t>
            </w:r>
            <w:r w:rsidR="001C0549">
              <w:rPr>
                <w:rFonts w:ascii="Arial" w:hAnsi="Arial" w:cs="Arial"/>
                <w:sz w:val="24"/>
                <w:szCs w:val="24"/>
                <w:lang w:val="en-US"/>
              </w:rPr>
              <w:t>.</w:t>
            </w:r>
          </w:p>
          <w:p w14:paraId="5149F1E1" w14:textId="3B414D8C" w:rsidR="000229DF" w:rsidRPr="00040D9D" w:rsidRDefault="00B97284" w:rsidP="00825E4A">
            <w:pPr>
              <w:pStyle w:val="ListParagraph"/>
              <w:numPr>
                <w:ilvl w:val="0"/>
                <w:numId w:val="13"/>
              </w:numPr>
              <w:spacing w:after="0" w:line="240" w:lineRule="auto"/>
              <w:ind w:left="1313" w:hanging="605"/>
              <w:contextualSpacing w:val="0"/>
              <w:jc w:val="both"/>
              <w:rPr>
                <w:rFonts w:ascii="Arial" w:hAnsi="Arial" w:cs="Arial"/>
                <w:sz w:val="24"/>
                <w:szCs w:val="24"/>
                <w:lang w:val="en-US"/>
              </w:rPr>
            </w:pPr>
            <w:r>
              <w:rPr>
                <w:rFonts w:ascii="Arial" w:hAnsi="Arial" w:cs="Arial"/>
                <w:sz w:val="24"/>
                <w:szCs w:val="24"/>
                <w:lang w:val="en-US"/>
              </w:rPr>
              <w:t>T</w:t>
            </w:r>
            <w:r w:rsidR="000229DF" w:rsidRPr="00040D9D">
              <w:rPr>
                <w:rFonts w:ascii="Arial" w:hAnsi="Arial" w:cs="Arial"/>
                <w:sz w:val="24"/>
                <w:szCs w:val="24"/>
                <w:lang w:val="en-US"/>
              </w:rPr>
              <w:t>epat waktu</w:t>
            </w:r>
            <w:r w:rsidR="001C0549">
              <w:rPr>
                <w:rFonts w:ascii="Arial" w:hAnsi="Arial" w:cs="Arial"/>
                <w:sz w:val="24"/>
                <w:szCs w:val="24"/>
                <w:lang w:val="en-US"/>
              </w:rPr>
              <w:t>.</w:t>
            </w:r>
          </w:p>
          <w:p w14:paraId="218CB4D4" w14:textId="45E42E31" w:rsidR="000229DF" w:rsidRPr="00040D9D" w:rsidRDefault="00B97284" w:rsidP="00825E4A">
            <w:pPr>
              <w:pStyle w:val="ListParagraph"/>
              <w:numPr>
                <w:ilvl w:val="0"/>
                <w:numId w:val="13"/>
              </w:numPr>
              <w:spacing w:after="0" w:line="240" w:lineRule="auto"/>
              <w:ind w:left="1313" w:hanging="605"/>
              <w:contextualSpacing w:val="0"/>
              <w:jc w:val="both"/>
              <w:rPr>
                <w:rFonts w:ascii="Arial" w:hAnsi="Arial" w:cs="Arial"/>
                <w:sz w:val="24"/>
                <w:szCs w:val="24"/>
                <w:lang w:val="en-US"/>
              </w:rPr>
            </w:pPr>
            <w:r>
              <w:rPr>
                <w:rFonts w:ascii="Arial" w:hAnsi="Arial" w:cs="Arial"/>
                <w:sz w:val="24"/>
                <w:szCs w:val="24"/>
                <w:lang w:val="en-US"/>
              </w:rPr>
              <w:t>B</w:t>
            </w:r>
            <w:r w:rsidR="000229DF" w:rsidRPr="00040D9D">
              <w:rPr>
                <w:rFonts w:ascii="Arial" w:hAnsi="Arial" w:cs="Arial"/>
                <w:sz w:val="24"/>
                <w:szCs w:val="24"/>
                <w:lang w:val="en-US"/>
              </w:rPr>
              <w:t>iaya (</w:t>
            </w:r>
            <w:r w:rsidR="000229DF" w:rsidRPr="00040D9D">
              <w:rPr>
                <w:rFonts w:ascii="Arial" w:hAnsi="Arial" w:cs="Arial"/>
                <w:i/>
                <w:sz w:val="24"/>
                <w:szCs w:val="24"/>
                <w:lang w:val="en-US"/>
              </w:rPr>
              <w:t>cost</w:t>
            </w:r>
            <w:r w:rsidR="00264E88">
              <w:rPr>
                <w:rFonts w:ascii="Arial" w:hAnsi="Arial" w:cs="Arial"/>
                <w:sz w:val="24"/>
                <w:szCs w:val="24"/>
                <w:lang w:val="en-US"/>
              </w:rPr>
              <w:t xml:space="preserve">) yang efisien </w:t>
            </w:r>
            <w:r w:rsidR="000229DF" w:rsidRPr="00040D9D">
              <w:rPr>
                <w:rFonts w:ascii="Arial" w:hAnsi="Arial" w:cs="Arial"/>
                <w:sz w:val="24"/>
                <w:szCs w:val="24"/>
                <w:lang w:val="en-US"/>
              </w:rPr>
              <w:t>baik tenaga, pikiran</w:t>
            </w:r>
            <w:proofErr w:type="gramStart"/>
            <w:r w:rsidR="000229DF" w:rsidRPr="00040D9D">
              <w:rPr>
                <w:rFonts w:ascii="Arial" w:hAnsi="Arial" w:cs="Arial"/>
                <w:sz w:val="24"/>
                <w:szCs w:val="24"/>
                <w:lang w:val="en-US"/>
              </w:rPr>
              <w:t>,finansial</w:t>
            </w:r>
            <w:proofErr w:type="gramEnd"/>
            <w:r w:rsidR="000229DF" w:rsidRPr="00040D9D">
              <w:rPr>
                <w:rFonts w:ascii="Arial" w:hAnsi="Arial" w:cs="Arial"/>
                <w:sz w:val="24"/>
                <w:szCs w:val="24"/>
                <w:lang w:val="en-US"/>
              </w:rPr>
              <w:t>, waktu maupun sosial</w:t>
            </w:r>
            <w:r w:rsidR="001C0549">
              <w:rPr>
                <w:rFonts w:ascii="Arial" w:hAnsi="Arial" w:cs="Arial"/>
                <w:sz w:val="24"/>
                <w:szCs w:val="24"/>
                <w:lang w:val="en-US"/>
              </w:rPr>
              <w:t>.</w:t>
            </w:r>
          </w:p>
          <w:p w14:paraId="2599F130" w14:textId="0660B3AD" w:rsidR="00BF0330" w:rsidRPr="00040D9D" w:rsidRDefault="00B97284" w:rsidP="00825E4A">
            <w:pPr>
              <w:pStyle w:val="ListParagraph"/>
              <w:numPr>
                <w:ilvl w:val="0"/>
                <w:numId w:val="13"/>
              </w:numPr>
              <w:spacing w:after="0" w:line="240" w:lineRule="auto"/>
              <w:ind w:left="1313" w:hanging="605"/>
              <w:contextualSpacing w:val="0"/>
              <w:jc w:val="both"/>
              <w:rPr>
                <w:rFonts w:ascii="Arial" w:hAnsi="Arial" w:cs="Arial"/>
                <w:sz w:val="24"/>
                <w:szCs w:val="24"/>
                <w:lang w:val="en-US"/>
              </w:rPr>
            </w:pPr>
            <w:r>
              <w:rPr>
                <w:rFonts w:ascii="Arial" w:hAnsi="Arial" w:cs="Arial"/>
                <w:sz w:val="24"/>
                <w:szCs w:val="24"/>
                <w:lang w:val="en-US"/>
              </w:rPr>
              <w:t>A</w:t>
            </w:r>
            <w:r w:rsidR="000229DF" w:rsidRPr="00040D9D">
              <w:rPr>
                <w:rFonts w:ascii="Arial" w:hAnsi="Arial" w:cs="Arial"/>
                <w:sz w:val="24"/>
                <w:szCs w:val="24"/>
                <w:lang w:val="en-US"/>
              </w:rPr>
              <w:t>kurat dalam memperoleh informasi maupun tindakan korektif.</w:t>
            </w:r>
          </w:p>
          <w:p w14:paraId="336FEE14" w14:textId="77777777" w:rsidR="000229DF" w:rsidRPr="00040D9D" w:rsidRDefault="000229DF" w:rsidP="00825E4A">
            <w:pPr>
              <w:pStyle w:val="ListParagraph"/>
              <w:numPr>
                <w:ilvl w:val="0"/>
                <w:numId w:val="12"/>
              </w:numPr>
              <w:spacing w:after="0" w:line="240" w:lineRule="auto"/>
              <w:ind w:left="685" w:hanging="685"/>
              <w:contextualSpacing w:val="0"/>
              <w:jc w:val="both"/>
              <w:rPr>
                <w:rFonts w:ascii="Arial" w:hAnsi="Arial" w:cs="Arial"/>
                <w:sz w:val="24"/>
                <w:szCs w:val="24"/>
                <w:lang w:val="en-US"/>
              </w:rPr>
            </w:pPr>
            <w:r w:rsidRPr="00B97284">
              <w:rPr>
                <w:rFonts w:ascii="Arial" w:hAnsi="Arial" w:cs="Arial"/>
                <w:sz w:val="24"/>
                <w:szCs w:val="24"/>
                <w:lang w:val="en-US"/>
              </w:rPr>
              <w:t>Sasaran dan ruang lingkup kegiatan pengawasan dan pengendalian logistik mencakup seluruh pelaksanaan kegiatan operasional dalam manajemen logistik mulai dari kegiatan pengadaan, inventarisasi, penyimpanan, pendistribusian, pemeliharaan, sampai dengan kegiatan penghapusan logistik</w:t>
            </w:r>
          </w:p>
          <w:p w14:paraId="63AC58A0" w14:textId="77777777" w:rsidR="003555EA" w:rsidRPr="00040D9D" w:rsidRDefault="000229DF" w:rsidP="00825E4A">
            <w:pPr>
              <w:pStyle w:val="ListParagraph"/>
              <w:numPr>
                <w:ilvl w:val="0"/>
                <w:numId w:val="12"/>
              </w:numPr>
              <w:spacing w:after="0" w:line="240" w:lineRule="auto"/>
              <w:ind w:left="685" w:hanging="685"/>
              <w:contextualSpacing w:val="0"/>
              <w:jc w:val="both"/>
              <w:rPr>
                <w:rFonts w:ascii="Arial" w:hAnsi="Arial" w:cs="Arial"/>
                <w:sz w:val="24"/>
                <w:szCs w:val="24"/>
                <w:lang w:val="en-US"/>
              </w:rPr>
            </w:pPr>
            <w:r w:rsidRPr="00B97284">
              <w:rPr>
                <w:rFonts w:ascii="Arial" w:hAnsi="Arial" w:cs="Arial"/>
                <w:sz w:val="24"/>
                <w:szCs w:val="24"/>
                <w:lang w:val="en-US"/>
              </w:rPr>
              <w:t>Tim Wasdalprod adalah tim yang ditunjuk oleh Assarpras Kapolri/Kapolda dan dalam pelaksanaan tugasnya dikoordinir oleh Karo komoditi/Karo Sarpras dalam rangka membantu tugas fungsional dibidang pengendalian kontrak.</w:t>
            </w:r>
          </w:p>
          <w:p w14:paraId="6F31ECA6" w14:textId="77777777" w:rsidR="003555EA" w:rsidRPr="00040D9D" w:rsidRDefault="003555EA" w:rsidP="00825E4A">
            <w:pPr>
              <w:pStyle w:val="ListParagraph"/>
              <w:numPr>
                <w:ilvl w:val="0"/>
                <w:numId w:val="12"/>
              </w:numPr>
              <w:spacing w:after="0" w:line="240" w:lineRule="auto"/>
              <w:ind w:left="685" w:hanging="685"/>
              <w:contextualSpacing w:val="0"/>
              <w:jc w:val="both"/>
              <w:rPr>
                <w:rFonts w:ascii="Arial" w:hAnsi="Arial" w:cs="Arial"/>
                <w:sz w:val="24"/>
                <w:szCs w:val="24"/>
                <w:lang w:val="en-US"/>
              </w:rPr>
            </w:pPr>
            <w:r w:rsidRPr="00040D9D">
              <w:rPr>
                <w:rFonts w:ascii="Arial" w:hAnsi="Arial" w:cs="Arial"/>
                <w:sz w:val="24"/>
                <w:szCs w:val="24"/>
                <w:lang w:val="en-US"/>
              </w:rPr>
              <w:t xml:space="preserve">Pemantauan adalah kegiatan mengamati perkembangan pelaksanaan rencana pembangunan, mengidentifikasi serta mengantisipasi permasalahan yang timbul dan/atau </w:t>
            </w:r>
            <w:proofErr w:type="gramStart"/>
            <w:r w:rsidRPr="00040D9D">
              <w:rPr>
                <w:rFonts w:ascii="Arial" w:hAnsi="Arial" w:cs="Arial"/>
                <w:sz w:val="24"/>
                <w:szCs w:val="24"/>
                <w:lang w:val="en-US"/>
              </w:rPr>
              <w:t>akan</w:t>
            </w:r>
            <w:proofErr w:type="gramEnd"/>
            <w:r w:rsidRPr="00040D9D">
              <w:rPr>
                <w:rFonts w:ascii="Arial" w:hAnsi="Arial" w:cs="Arial"/>
                <w:sz w:val="24"/>
                <w:szCs w:val="24"/>
                <w:lang w:val="en-US"/>
              </w:rPr>
              <w:t xml:space="preserve"> timbul untuk dapat diambil tindakan sedini mungkin.</w:t>
            </w:r>
          </w:p>
          <w:p w14:paraId="3AE4389B" w14:textId="77777777" w:rsidR="003555EA" w:rsidRPr="00040D9D" w:rsidRDefault="003555EA" w:rsidP="00825E4A">
            <w:pPr>
              <w:pStyle w:val="ListParagraph"/>
              <w:numPr>
                <w:ilvl w:val="0"/>
                <w:numId w:val="12"/>
              </w:numPr>
              <w:spacing w:after="0" w:line="240" w:lineRule="auto"/>
              <w:ind w:left="685" w:hanging="685"/>
              <w:contextualSpacing w:val="0"/>
              <w:jc w:val="both"/>
              <w:rPr>
                <w:rFonts w:ascii="Arial" w:hAnsi="Arial" w:cs="Arial"/>
                <w:sz w:val="24"/>
                <w:szCs w:val="24"/>
                <w:lang w:val="en-US"/>
              </w:rPr>
            </w:pPr>
            <w:r w:rsidRPr="00040D9D">
              <w:rPr>
                <w:rFonts w:ascii="Arial" w:hAnsi="Arial" w:cs="Arial"/>
                <w:sz w:val="24"/>
                <w:szCs w:val="24"/>
                <w:lang w:val="en-US"/>
              </w:rPr>
              <w:t xml:space="preserve">Penertiban memiliki 1 arti. Penertiban berasal dari kata dasar tertib. Penertiban memiliki arti dalam kelas nomina atau kata benda sehingga penertiban dapat menyatakan </w:t>
            </w:r>
            <w:proofErr w:type="gramStart"/>
            <w:r w:rsidRPr="00040D9D">
              <w:rPr>
                <w:rFonts w:ascii="Arial" w:hAnsi="Arial" w:cs="Arial"/>
                <w:sz w:val="24"/>
                <w:szCs w:val="24"/>
                <w:lang w:val="en-US"/>
              </w:rPr>
              <w:t>nama</w:t>
            </w:r>
            <w:proofErr w:type="gramEnd"/>
            <w:r w:rsidRPr="00040D9D">
              <w:rPr>
                <w:rFonts w:ascii="Arial" w:hAnsi="Arial" w:cs="Arial"/>
                <w:sz w:val="24"/>
                <w:szCs w:val="24"/>
                <w:lang w:val="en-US"/>
              </w:rPr>
              <w:t xml:space="preserve"> dari seseorang, tempat, atau semua benda dan segala yang dibendakan.</w:t>
            </w:r>
          </w:p>
          <w:p w14:paraId="328A602B" w14:textId="77777777" w:rsidR="000229DF" w:rsidRDefault="003555EA" w:rsidP="00825E4A">
            <w:pPr>
              <w:pStyle w:val="ListParagraph"/>
              <w:numPr>
                <w:ilvl w:val="0"/>
                <w:numId w:val="12"/>
              </w:numPr>
              <w:spacing w:after="0" w:line="240" w:lineRule="auto"/>
              <w:ind w:left="685" w:hanging="685"/>
              <w:contextualSpacing w:val="0"/>
              <w:jc w:val="both"/>
              <w:rPr>
                <w:rFonts w:ascii="Arial" w:hAnsi="Arial" w:cs="Arial"/>
                <w:sz w:val="24"/>
                <w:szCs w:val="24"/>
                <w:lang w:val="en-US"/>
              </w:rPr>
            </w:pPr>
            <w:r w:rsidRPr="00040D9D">
              <w:rPr>
                <w:rFonts w:ascii="Arial" w:hAnsi="Arial" w:cs="Arial"/>
                <w:sz w:val="24"/>
                <w:szCs w:val="24"/>
                <w:lang w:val="en-US"/>
              </w:rPr>
              <w:t>Investigasi adalah Upaya penelitian, penyelidikan, pengusutan, pencarian, pemeriksaan dan pengumpulan data, informasi, dan temuan lainnya untuk mengetahui/membuktikan kebenaran atau bahkan kesalahan sebuah fakta yang kemudian menyajikan kesimpulan atas rangkaian temuan dan susunan kejadian.</w:t>
            </w:r>
          </w:p>
          <w:p w14:paraId="2EDA8EE6" w14:textId="63FBF015" w:rsidR="003A19C8" w:rsidRPr="00040D9D" w:rsidRDefault="003A19C8" w:rsidP="003A19C8">
            <w:pPr>
              <w:pStyle w:val="ListParagraph"/>
              <w:spacing w:after="0" w:line="240" w:lineRule="auto"/>
              <w:ind w:left="685"/>
              <w:contextualSpacing w:val="0"/>
              <w:jc w:val="both"/>
              <w:rPr>
                <w:rFonts w:ascii="Arial" w:hAnsi="Arial" w:cs="Arial"/>
                <w:sz w:val="24"/>
                <w:szCs w:val="24"/>
                <w:lang w:val="en-US"/>
              </w:rPr>
            </w:pPr>
          </w:p>
        </w:tc>
      </w:tr>
      <w:tr w:rsidR="00040D9D" w:rsidRPr="00040D9D" w14:paraId="03B5C75C" w14:textId="77777777" w:rsidTr="00B97284">
        <w:trPr>
          <w:trHeight w:val="772"/>
        </w:trPr>
        <w:tc>
          <w:tcPr>
            <w:tcW w:w="1296" w:type="dxa"/>
            <w:shd w:val="clear" w:color="auto" w:fill="FFFFFF"/>
          </w:tcPr>
          <w:p w14:paraId="17B0A024" w14:textId="77777777" w:rsidR="007F2498" w:rsidRPr="00040D9D" w:rsidRDefault="007F2498" w:rsidP="007F2498">
            <w:pPr>
              <w:rPr>
                <w:rFonts w:ascii="Arial" w:hAnsi="Arial" w:cs="Arial"/>
                <w:sz w:val="40"/>
                <w:szCs w:val="40"/>
              </w:rPr>
            </w:pPr>
          </w:p>
        </w:tc>
        <w:tc>
          <w:tcPr>
            <w:tcW w:w="7707" w:type="dxa"/>
            <w:vMerge/>
            <w:shd w:val="clear" w:color="auto" w:fill="FFFFFF"/>
          </w:tcPr>
          <w:p w14:paraId="6DFC50D4" w14:textId="77777777" w:rsidR="007F2498" w:rsidRPr="00040D9D" w:rsidRDefault="007F2498" w:rsidP="007F2498">
            <w:pPr>
              <w:rPr>
                <w:rFonts w:ascii="Arial" w:hAnsi="Arial" w:cs="Arial"/>
              </w:rPr>
            </w:pPr>
          </w:p>
        </w:tc>
      </w:tr>
    </w:tbl>
    <w:p w14:paraId="6FADCF17" w14:textId="6EF52031" w:rsidR="007F2498" w:rsidRPr="00040D9D" w:rsidRDefault="007F2498" w:rsidP="005077C6">
      <w:pPr>
        <w:ind w:right="3060"/>
        <w:rPr>
          <w:rFonts w:ascii="Arial" w:hAnsi="Arial" w:cs="Arial"/>
          <w:lang w:val="sv-SE"/>
        </w:rPr>
      </w:pPr>
    </w:p>
    <w:p w14:paraId="4CE0EEC9" w14:textId="77777777" w:rsidR="000229DF" w:rsidRDefault="000229DF" w:rsidP="005077C6">
      <w:pPr>
        <w:ind w:right="3060"/>
        <w:rPr>
          <w:rFonts w:ascii="Arial" w:hAnsi="Arial" w:cs="Arial"/>
          <w:lang w:val="sv-SE"/>
        </w:rPr>
      </w:pPr>
    </w:p>
    <w:p w14:paraId="46D9AD05" w14:textId="77777777" w:rsidR="00B97284" w:rsidRDefault="00B97284" w:rsidP="005077C6">
      <w:pPr>
        <w:ind w:right="3060"/>
        <w:rPr>
          <w:rFonts w:ascii="Arial" w:hAnsi="Arial" w:cs="Arial"/>
          <w:lang w:val="sv-SE"/>
        </w:rPr>
      </w:pPr>
    </w:p>
    <w:p w14:paraId="25488AF6" w14:textId="77777777" w:rsidR="00040D9D" w:rsidRPr="00040D9D" w:rsidRDefault="00040D9D" w:rsidP="005077C6">
      <w:pPr>
        <w:ind w:right="3060"/>
        <w:rPr>
          <w:rFonts w:ascii="Arial" w:hAnsi="Arial" w:cs="Arial"/>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07"/>
      </w:tblGrid>
      <w:tr w:rsidR="00040D9D" w:rsidRPr="00040D9D" w14:paraId="0FF3A661" w14:textId="77777777" w:rsidTr="003473C2">
        <w:trPr>
          <w:trHeight w:val="562"/>
        </w:trPr>
        <w:tc>
          <w:tcPr>
            <w:tcW w:w="1296" w:type="dxa"/>
            <w:vMerge w:val="restart"/>
            <w:shd w:val="clear" w:color="auto" w:fill="EAF1DD"/>
            <w:vAlign w:val="center"/>
          </w:tcPr>
          <w:p w14:paraId="79EE87CF" w14:textId="77777777" w:rsidR="007F2498" w:rsidRPr="00040D9D" w:rsidRDefault="007F2498" w:rsidP="007F2498">
            <w:pPr>
              <w:rPr>
                <w:rFonts w:ascii="Arial" w:hAnsi="Arial" w:cs="Arial"/>
                <w:sz w:val="72"/>
                <w:szCs w:val="72"/>
                <w:vertAlign w:val="superscript"/>
              </w:rPr>
            </w:pPr>
            <w:r w:rsidRPr="00040D9D">
              <w:rPr>
                <w:rFonts w:ascii="Arial" w:hAnsi="Arial" w:cs="Arial"/>
                <w:noProof/>
                <w:lang w:val="en-US" w:eastAsia="en-US"/>
              </w:rPr>
              <w:lastRenderedPageBreak/>
              <w:drawing>
                <wp:inline distT="0" distB="0" distL="0" distR="0" wp14:anchorId="420F6B73" wp14:editId="649A00E7">
                  <wp:extent cx="666750" cy="685800"/>
                  <wp:effectExtent l="19050" t="0" r="0" b="0"/>
                  <wp:docPr id="26" name="Picture 26" descr="j029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298653"/>
                          <pic:cNvPicPr>
                            <a:picLocks noChangeAspect="1" noChangeArrowheads="1"/>
                          </pic:cNvPicPr>
                        </pic:nvPicPr>
                        <pic:blipFill>
                          <a:blip r:embed="rId21"/>
                          <a:srcRect/>
                          <a:stretch>
                            <a:fillRect/>
                          </a:stretch>
                        </pic:blipFill>
                        <pic:spPr bwMode="auto">
                          <a:xfrm>
                            <a:off x="0" y="0"/>
                            <a:ext cx="666750" cy="685800"/>
                          </a:xfrm>
                          <a:prstGeom prst="rect">
                            <a:avLst/>
                          </a:prstGeom>
                          <a:noFill/>
                          <a:ln w="9525">
                            <a:noFill/>
                            <a:miter lim="800000"/>
                            <a:headEnd/>
                            <a:tailEnd/>
                          </a:ln>
                        </pic:spPr>
                      </pic:pic>
                    </a:graphicData>
                  </a:graphic>
                </wp:inline>
              </w:drawing>
            </w:r>
          </w:p>
        </w:tc>
        <w:tc>
          <w:tcPr>
            <w:tcW w:w="7707" w:type="dxa"/>
            <w:shd w:val="clear" w:color="auto" w:fill="FFFFFF"/>
            <w:vAlign w:val="center"/>
          </w:tcPr>
          <w:p w14:paraId="4EDD041D" w14:textId="1194DA60" w:rsidR="007F2498" w:rsidRPr="00B97284" w:rsidRDefault="00B97284" w:rsidP="007F2498">
            <w:pPr>
              <w:rPr>
                <w:rFonts w:ascii="Arial" w:hAnsi="Arial" w:cs="Arial"/>
                <w:b/>
                <w:lang w:val="en-US"/>
              </w:rPr>
            </w:pPr>
            <w:r>
              <w:rPr>
                <w:rFonts w:ascii="Copperplate Gothic Bold" w:hAnsi="Copperplate Gothic Bold" w:cs="Arial"/>
                <w:b/>
                <w:sz w:val="28"/>
                <w:szCs w:val="28"/>
                <w:lang w:val="en-US"/>
              </w:rPr>
              <w:t>Soal Latihan</w:t>
            </w:r>
          </w:p>
        </w:tc>
      </w:tr>
      <w:tr w:rsidR="00040D9D" w:rsidRPr="00040D9D" w14:paraId="210A7B7A" w14:textId="77777777" w:rsidTr="003473C2">
        <w:trPr>
          <w:trHeight w:val="772"/>
        </w:trPr>
        <w:tc>
          <w:tcPr>
            <w:tcW w:w="1296" w:type="dxa"/>
            <w:vMerge/>
            <w:shd w:val="clear" w:color="auto" w:fill="EAF1DD"/>
          </w:tcPr>
          <w:p w14:paraId="1142828D" w14:textId="77777777" w:rsidR="007F2498" w:rsidRPr="00040D9D" w:rsidRDefault="007F2498" w:rsidP="007F2498">
            <w:pPr>
              <w:rPr>
                <w:rFonts w:ascii="Arial" w:hAnsi="Arial" w:cs="Arial"/>
                <w:sz w:val="40"/>
                <w:szCs w:val="40"/>
              </w:rPr>
            </w:pPr>
          </w:p>
        </w:tc>
        <w:tc>
          <w:tcPr>
            <w:tcW w:w="7707" w:type="dxa"/>
            <w:vMerge w:val="restart"/>
            <w:shd w:val="clear" w:color="auto" w:fill="FFFFFF"/>
          </w:tcPr>
          <w:p w14:paraId="34D9E01B" w14:textId="77777777" w:rsidR="000229DF" w:rsidRPr="00040D9D" w:rsidRDefault="000229DF" w:rsidP="00825E4A">
            <w:pPr>
              <w:pStyle w:val="ListParagraph"/>
              <w:numPr>
                <w:ilvl w:val="0"/>
                <w:numId w:val="14"/>
              </w:numPr>
              <w:spacing w:before="120"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Jelaskan tentang kriteria-kriteria utama sistem pengawasan dan pengendalian!</w:t>
            </w:r>
          </w:p>
          <w:p w14:paraId="69D9F41D" w14:textId="77777777" w:rsidR="000229DF"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Jelaskan tentang efektifitas dan efsiensi pengawasan dan pengendalian!</w:t>
            </w:r>
          </w:p>
          <w:p w14:paraId="25F480B1" w14:textId="7904EF83" w:rsidR="000229DF"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 xml:space="preserve">Jelaskan tentang Wasdal Logistik bidang </w:t>
            </w:r>
            <w:r w:rsidR="00841B95" w:rsidRPr="00040D9D">
              <w:rPr>
                <w:rFonts w:ascii="Arial" w:hAnsi="Arial" w:cs="Arial"/>
                <w:sz w:val="24"/>
                <w:szCs w:val="24"/>
                <w:lang w:val="sv-SE"/>
              </w:rPr>
              <w:t>p</w:t>
            </w:r>
            <w:r w:rsidRPr="00040D9D">
              <w:rPr>
                <w:rFonts w:ascii="Arial" w:hAnsi="Arial" w:cs="Arial"/>
                <w:sz w:val="24"/>
                <w:szCs w:val="24"/>
                <w:lang w:val="sv-SE"/>
              </w:rPr>
              <w:t>engadaan!</w:t>
            </w:r>
          </w:p>
          <w:p w14:paraId="00225FF4" w14:textId="19CACE2B" w:rsidR="000229DF"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 xml:space="preserve">Jelaskan tentang Wasdal Logistik bidang </w:t>
            </w:r>
            <w:r w:rsidR="00841B95" w:rsidRPr="00040D9D">
              <w:rPr>
                <w:rFonts w:ascii="Arial" w:hAnsi="Arial" w:cs="Arial"/>
                <w:sz w:val="24"/>
                <w:szCs w:val="24"/>
                <w:lang w:val="sv-SE"/>
              </w:rPr>
              <w:t>inven</w:t>
            </w:r>
            <w:r w:rsidRPr="00040D9D">
              <w:rPr>
                <w:rFonts w:ascii="Arial" w:hAnsi="Arial" w:cs="Arial"/>
                <w:sz w:val="24"/>
                <w:szCs w:val="24"/>
                <w:lang w:val="sv-SE"/>
              </w:rPr>
              <w:t>tarisasi!</w:t>
            </w:r>
          </w:p>
          <w:p w14:paraId="2B52CB47" w14:textId="7542E6E7" w:rsidR="000229DF"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 xml:space="preserve">Jelaskan tentang Wasdal Logistik </w:t>
            </w:r>
            <w:r w:rsidR="00841B95" w:rsidRPr="00040D9D">
              <w:rPr>
                <w:rFonts w:ascii="Arial" w:hAnsi="Arial" w:cs="Arial"/>
                <w:sz w:val="24"/>
                <w:szCs w:val="24"/>
                <w:lang w:val="sv-SE"/>
              </w:rPr>
              <w:t>bidang penyipanan</w:t>
            </w:r>
            <w:r w:rsidRPr="00040D9D">
              <w:rPr>
                <w:rFonts w:ascii="Arial" w:hAnsi="Arial" w:cs="Arial"/>
                <w:sz w:val="24"/>
                <w:szCs w:val="24"/>
                <w:lang w:val="sv-SE"/>
              </w:rPr>
              <w:t>!</w:t>
            </w:r>
          </w:p>
          <w:p w14:paraId="19DA798B" w14:textId="1D30FBEB" w:rsidR="000229DF"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 xml:space="preserve">Jelaskan tentang Wasdal Logistik bidang </w:t>
            </w:r>
            <w:r w:rsidR="00841B95" w:rsidRPr="00040D9D">
              <w:rPr>
                <w:rFonts w:ascii="Arial" w:hAnsi="Arial" w:cs="Arial"/>
                <w:sz w:val="24"/>
                <w:szCs w:val="24"/>
                <w:lang w:val="sv-SE"/>
              </w:rPr>
              <w:t>p</w:t>
            </w:r>
            <w:r w:rsidRPr="00040D9D">
              <w:rPr>
                <w:rFonts w:ascii="Arial" w:hAnsi="Arial" w:cs="Arial"/>
                <w:sz w:val="24"/>
                <w:szCs w:val="24"/>
                <w:lang w:val="sv-SE"/>
              </w:rPr>
              <w:t>endistribusian!</w:t>
            </w:r>
          </w:p>
          <w:p w14:paraId="6D511313" w14:textId="7211DA27" w:rsidR="000229DF"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 xml:space="preserve">Jelaskan tentang Wasdal Logistik bidang </w:t>
            </w:r>
            <w:r w:rsidR="00841B95" w:rsidRPr="00040D9D">
              <w:rPr>
                <w:rFonts w:ascii="Arial" w:hAnsi="Arial" w:cs="Arial"/>
                <w:sz w:val="24"/>
                <w:szCs w:val="24"/>
                <w:lang w:val="sv-SE"/>
              </w:rPr>
              <w:t>pemeli</w:t>
            </w:r>
            <w:r w:rsidRPr="00040D9D">
              <w:rPr>
                <w:rFonts w:ascii="Arial" w:hAnsi="Arial" w:cs="Arial"/>
                <w:sz w:val="24"/>
                <w:szCs w:val="24"/>
                <w:lang w:val="sv-SE"/>
              </w:rPr>
              <w:t>haraan!</w:t>
            </w:r>
          </w:p>
          <w:p w14:paraId="41C07547" w14:textId="56C154F9" w:rsidR="000229DF"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 xml:space="preserve">Jelaskan tentang Wasdal Logistik bidang </w:t>
            </w:r>
            <w:r w:rsidR="00841B95" w:rsidRPr="00040D9D">
              <w:rPr>
                <w:rFonts w:ascii="Arial" w:hAnsi="Arial" w:cs="Arial"/>
                <w:sz w:val="24"/>
                <w:szCs w:val="24"/>
                <w:lang w:val="sv-SE"/>
              </w:rPr>
              <w:t>pengh</w:t>
            </w:r>
            <w:r w:rsidRPr="00040D9D">
              <w:rPr>
                <w:rFonts w:ascii="Arial" w:hAnsi="Arial" w:cs="Arial"/>
                <w:sz w:val="24"/>
                <w:szCs w:val="24"/>
                <w:lang w:val="sv-SE"/>
              </w:rPr>
              <w:t>apusan!</w:t>
            </w:r>
          </w:p>
          <w:p w14:paraId="6A99AD63" w14:textId="4979BA4A" w:rsidR="003555EA" w:rsidRPr="00040D9D" w:rsidRDefault="000229DF"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sv-SE"/>
              </w:rPr>
              <w:t>Jelaskan tentang Wasdal Logistik bidang</w:t>
            </w:r>
            <w:r w:rsidR="00841B95" w:rsidRPr="00040D9D">
              <w:rPr>
                <w:rFonts w:ascii="Arial" w:hAnsi="Arial" w:cs="Arial"/>
                <w:sz w:val="24"/>
                <w:szCs w:val="24"/>
                <w:lang w:val="sv-SE"/>
              </w:rPr>
              <w:t xml:space="preserve"> p</w:t>
            </w:r>
            <w:r w:rsidRPr="00040D9D">
              <w:rPr>
                <w:rFonts w:ascii="Arial" w:hAnsi="Arial" w:cs="Arial"/>
                <w:sz w:val="24"/>
                <w:szCs w:val="24"/>
                <w:lang w:val="sv-SE"/>
              </w:rPr>
              <w:t>emakaian!</w:t>
            </w:r>
          </w:p>
          <w:p w14:paraId="2163E3CB" w14:textId="6DCFCD7F" w:rsidR="003555EA" w:rsidRPr="00040D9D" w:rsidRDefault="003555EA"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en-US"/>
              </w:rPr>
              <w:t xml:space="preserve">Jelaskan </w:t>
            </w:r>
            <w:r w:rsidRPr="00040D9D">
              <w:rPr>
                <w:rFonts w:ascii="Arial" w:hAnsi="Arial" w:cs="Arial"/>
                <w:sz w:val="24"/>
                <w:szCs w:val="24"/>
              </w:rPr>
              <w:t xml:space="preserve">pemantauan (penilaian) Wasdal </w:t>
            </w:r>
            <w:r w:rsidR="00841B95" w:rsidRPr="00040D9D">
              <w:rPr>
                <w:rFonts w:ascii="Arial" w:hAnsi="Arial" w:cs="Arial"/>
                <w:sz w:val="24"/>
                <w:szCs w:val="24"/>
              </w:rPr>
              <w:t>l</w:t>
            </w:r>
            <w:r w:rsidRPr="00040D9D">
              <w:rPr>
                <w:rFonts w:ascii="Arial" w:hAnsi="Arial" w:cs="Arial"/>
                <w:sz w:val="24"/>
                <w:szCs w:val="24"/>
              </w:rPr>
              <w:t>ogistik</w:t>
            </w:r>
            <w:r w:rsidRPr="00040D9D">
              <w:rPr>
                <w:rFonts w:ascii="Arial" w:hAnsi="Arial" w:cs="Arial"/>
                <w:sz w:val="24"/>
                <w:szCs w:val="24"/>
                <w:lang w:val="en-US"/>
              </w:rPr>
              <w:t>!</w:t>
            </w:r>
          </w:p>
          <w:p w14:paraId="31C96BC5" w14:textId="47C886DF" w:rsidR="003555EA" w:rsidRPr="00040D9D" w:rsidRDefault="003555EA" w:rsidP="00825E4A">
            <w:pPr>
              <w:pStyle w:val="ListParagraph"/>
              <w:numPr>
                <w:ilvl w:val="0"/>
                <w:numId w:val="14"/>
              </w:numPr>
              <w:spacing w:after="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en-US"/>
              </w:rPr>
              <w:t xml:space="preserve">Jelaskan </w:t>
            </w:r>
            <w:r w:rsidRPr="00040D9D">
              <w:rPr>
                <w:rFonts w:ascii="Arial" w:hAnsi="Arial" w:cs="Arial"/>
                <w:sz w:val="24"/>
                <w:szCs w:val="24"/>
              </w:rPr>
              <w:t xml:space="preserve">penertiban Wasdal </w:t>
            </w:r>
            <w:r w:rsidR="00841B95">
              <w:rPr>
                <w:rFonts w:ascii="Arial" w:hAnsi="Arial" w:cs="Arial"/>
                <w:sz w:val="24"/>
                <w:szCs w:val="24"/>
                <w:lang w:val="en-US"/>
              </w:rPr>
              <w:t>l</w:t>
            </w:r>
            <w:r w:rsidRPr="00040D9D">
              <w:rPr>
                <w:rFonts w:ascii="Arial" w:hAnsi="Arial" w:cs="Arial"/>
                <w:sz w:val="24"/>
                <w:szCs w:val="24"/>
              </w:rPr>
              <w:t>ogistik</w:t>
            </w:r>
            <w:r w:rsidRPr="00040D9D">
              <w:rPr>
                <w:rFonts w:ascii="Arial" w:hAnsi="Arial" w:cs="Arial"/>
                <w:sz w:val="24"/>
                <w:szCs w:val="24"/>
                <w:lang w:val="en-US"/>
              </w:rPr>
              <w:t>!</w:t>
            </w:r>
          </w:p>
          <w:p w14:paraId="3F970E40" w14:textId="390C1709" w:rsidR="007F2498" w:rsidRPr="00040D9D" w:rsidRDefault="003555EA" w:rsidP="00825E4A">
            <w:pPr>
              <w:pStyle w:val="ListParagraph"/>
              <w:numPr>
                <w:ilvl w:val="0"/>
                <w:numId w:val="14"/>
              </w:numPr>
              <w:spacing w:after="120" w:line="240" w:lineRule="auto"/>
              <w:ind w:left="608" w:hanging="658"/>
              <w:contextualSpacing w:val="0"/>
              <w:jc w:val="both"/>
              <w:rPr>
                <w:rFonts w:ascii="Arial" w:hAnsi="Arial" w:cs="Arial"/>
                <w:sz w:val="24"/>
                <w:szCs w:val="24"/>
                <w:lang w:val="sv-SE"/>
              </w:rPr>
            </w:pPr>
            <w:r w:rsidRPr="00040D9D">
              <w:rPr>
                <w:rFonts w:ascii="Arial" w:hAnsi="Arial" w:cs="Arial"/>
                <w:sz w:val="24"/>
                <w:szCs w:val="24"/>
                <w:lang w:val="en-US"/>
              </w:rPr>
              <w:t xml:space="preserve">Jelaskan </w:t>
            </w:r>
            <w:r w:rsidRPr="00040D9D">
              <w:rPr>
                <w:rFonts w:ascii="Arial" w:hAnsi="Arial" w:cs="Arial"/>
                <w:sz w:val="24"/>
                <w:szCs w:val="24"/>
              </w:rPr>
              <w:t xml:space="preserve">investigasi Wasdal </w:t>
            </w:r>
            <w:r w:rsidR="00841B95">
              <w:rPr>
                <w:rFonts w:ascii="Arial" w:hAnsi="Arial" w:cs="Arial"/>
                <w:sz w:val="24"/>
                <w:szCs w:val="24"/>
                <w:lang w:val="en-US"/>
              </w:rPr>
              <w:t>l</w:t>
            </w:r>
            <w:r w:rsidRPr="00040D9D">
              <w:rPr>
                <w:rFonts w:ascii="Arial" w:hAnsi="Arial" w:cs="Arial"/>
                <w:sz w:val="24"/>
                <w:szCs w:val="24"/>
              </w:rPr>
              <w:t>ogistik</w:t>
            </w:r>
            <w:r w:rsidRPr="00040D9D">
              <w:rPr>
                <w:rFonts w:ascii="Arial" w:hAnsi="Arial" w:cs="Arial"/>
                <w:sz w:val="24"/>
                <w:szCs w:val="24"/>
                <w:lang w:val="en-US"/>
              </w:rPr>
              <w:t>!</w:t>
            </w:r>
          </w:p>
        </w:tc>
      </w:tr>
      <w:tr w:rsidR="00040D9D" w:rsidRPr="00040D9D" w14:paraId="21AC479F" w14:textId="77777777" w:rsidTr="003473C2">
        <w:trPr>
          <w:trHeight w:val="772"/>
        </w:trPr>
        <w:tc>
          <w:tcPr>
            <w:tcW w:w="1296" w:type="dxa"/>
            <w:shd w:val="clear" w:color="auto" w:fill="FFFFFF"/>
          </w:tcPr>
          <w:p w14:paraId="2A2FC313" w14:textId="77777777" w:rsidR="007F2498" w:rsidRPr="00040D9D" w:rsidRDefault="007F2498" w:rsidP="007F2498">
            <w:pPr>
              <w:rPr>
                <w:rFonts w:ascii="Arial" w:hAnsi="Arial" w:cs="Arial"/>
                <w:sz w:val="40"/>
                <w:szCs w:val="40"/>
              </w:rPr>
            </w:pPr>
          </w:p>
        </w:tc>
        <w:tc>
          <w:tcPr>
            <w:tcW w:w="7707" w:type="dxa"/>
            <w:vMerge/>
            <w:shd w:val="clear" w:color="auto" w:fill="FFFFFF"/>
          </w:tcPr>
          <w:p w14:paraId="055B7BE2" w14:textId="77777777" w:rsidR="007F2498" w:rsidRPr="00040D9D" w:rsidRDefault="007F2498" w:rsidP="007F2498">
            <w:pPr>
              <w:rPr>
                <w:rFonts w:ascii="Arial" w:hAnsi="Arial" w:cs="Arial"/>
              </w:rPr>
            </w:pPr>
          </w:p>
        </w:tc>
      </w:tr>
    </w:tbl>
    <w:p w14:paraId="1C129D84" w14:textId="77777777" w:rsidR="009B0F12" w:rsidRPr="00040D9D" w:rsidRDefault="009B0F12" w:rsidP="00B80C1D">
      <w:pPr>
        <w:spacing w:line="360" w:lineRule="auto"/>
        <w:rPr>
          <w:rFonts w:ascii="Arial" w:hAnsi="Arial" w:cs="Arial"/>
          <w:b/>
          <w:sz w:val="28"/>
          <w:szCs w:val="28"/>
        </w:rPr>
      </w:pPr>
    </w:p>
    <w:sectPr w:rsidR="009B0F12" w:rsidRPr="00040D9D" w:rsidSect="003950D5">
      <w:headerReference w:type="even" r:id="rId22"/>
      <w:headerReference w:type="default" r:id="rId23"/>
      <w:footerReference w:type="even" r:id="rId24"/>
      <w:footerReference w:type="default" r:id="rId25"/>
      <w:pgSz w:w="11906" w:h="16838" w:code="9"/>
      <w:pgMar w:top="1701" w:right="1418" w:bottom="1701" w:left="1701" w:header="1008" w:footer="129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BE4CB" w14:textId="77777777" w:rsidR="00147D72" w:rsidRDefault="00147D72">
      <w:r>
        <w:separator/>
      </w:r>
    </w:p>
  </w:endnote>
  <w:endnote w:type="continuationSeparator" w:id="0">
    <w:p w14:paraId="41EB03C4" w14:textId="77777777" w:rsidR="00147D72" w:rsidRDefault="0014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Malgun Gothic"/>
    <w:panose1 w:val="020B0903060703020204"/>
    <w:charset w:val="00"/>
    <w:family w:val="swiss"/>
    <w:pitch w:val="variable"/>
    <w:sig w:usb0="00000003" w:usb1="00000000" w:usb2="00000000" w:usb3="00000000" w:csb0="00000001" w:csb1="00000000"/>
  </w:font>
  <w:font w:name="Copperplate Gothic Bold">
    <w:altName w:val="Donna Bodoni Aa Script"/>
    <w:panose1 w:val="020E07050202060204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1EE30" w14:textId="77777777" w:rsidR="00914FC6" w:rsidRDefault="00914FC6" w:rsidP="009C2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B8BEB" w14:textId="77777777" w:rsidR="00914FC6" w:rsidRDefault="00914FC6" w:rsidP="001B58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63518" w14:textId="1F66C8BC" w:rsidR="00914FC6" w:rsidRPr="00222900" w:rsidRDefault="00914FC6" w:rsidP="009C293A">
    <w:pPr>
      <w:pStyle w:val="Footer"/>
      <w:framePr w:wrap="around" w:vAnchor="text" w:hAnchor="margin" w:xAlign="right" w:y="1"/>
      <w:rPr>
        <w:rStyle w:val="PageNumber"/>
        <w:rFonts w:ascii="Arial Narrow" w:hAnsi="Arial Narrow"/>
        <w:sz w:val="22"/>
        <w:szCs w:val="22"/>
      </w:rPr>
    </w:pPr>
    <w:r w:rsidRPr="00222900">
      <w:rPr>
        <w:rStyle w:val="PageNumber"/>
        <w:rFonts w:ascii="Arial Narrow" w:hAnsi="Arial Narrow"/>
        <w:sz w:val="22"/>
        <w:szCs w:val="22"/>
      </w:rPr>
      <w:fldChar w:fldCharType="begin"/>
    </w:r>
    <w:r w:rsidRPr="00222900">
      <w:rPr>
        <w:rStyle w:val="PageNumber"/>
        <w:rFonts w:ascii="Arial Narrow" w:hAnsi="Arial Narrow"/>
        <w:sz w:val="22"/>
        <w:szCs w:val="22"/>
      </w:rPr>
      <w:instrText xml:space="preserve">PAGE  </w:instrText>
    </w:r>
    <w:r w:rsidRPr="00222900">
      <w:rPr>
        <w:rStyle w:val="PageNumber"/>
        <w:rFonts w:ascii="Arial Narrow" w:hAnsi="Arial Narrow"/>
        <w:sz w:val="22"/>
        <w:szCs w:val="22"/>
      </w:rPr>
      <w:fldChar w:fldCharType="separate"/>
    </w:r>
    <w:r w:rsidR="00617D7C">
      <w:rPr>
        <w:rStyle w:val="PageNumber"/>
        <w:rFonts w:ascii="Arial Narrow" w:hAnsi="Arial Narrow"/>
        <w:noProof/>
        <w:sz w:val="22"/>
        <w:szCs w:val="22"/>
      </w:rPr>
      <w:t>20</w:t>
    </w:r>
    <w:r w:rsidRPr="00222900">
      <w:rPr>
        <w:rStyle w:val="PageNumber"/>
        <w:rFonts w:ascii="Arial Narrow" w:hAnsi="Arial Narrow"/>
        <w:sz w:val="22"/>
        <w:szCs w:val="22"/>
      </w:rPr>
      <w:fldChar w:fldCharType="end"/>
    </w:r>
  </w:p>
  <w:p w14:paraId="315FB6C8" w14:textId="28344D4E" w:rsidR="00914FC6" w:rsidRPr="00222900" w:rsidRDefault="000F4F11" w:rsidP="00B86F27">
    <w:pPr>
      <w:pStyle w:val="Footer"/>
      <w:tabs>
        <w:tab w:val="left" w:pos="5370"/>
        <w:tab w:val="right" w:pos="8427"/>
      </w:tabs>
      <w:ind w:right="360"/>
      <w:rPr>
        <w:rFonts w:ascii="Arial Narrow" w:hAnsi="Arial Narrow" w:cs="Arial"/>
        <w:sz w:val="22"/>
        <w:szCs w:val="22"/>
      </w:rPr>
    </w:pPr>
    <w:r>
      <w:rPr>
        <w:rFonts w:ascii="Arial Narrow" w:hAnsi="Arial Narrow" w:cs="Arial"/>
        <w:noProof/>
        <w:sz w:val="22"/>
        <w:szCs w:val="22"/>
      </w:rPr>
      <w:pict w14:anchorId="7F771D7D">
        <v:shapetype id="_x0000_t6" coordsize="21600,21600" o:spt="6" path="m,l,21600r21600,xe">
          <v:stroke joinstyle="miter"/>
          <v:path gradientshapeok="t" o:connecttype="custom" o:connectlocs="0,0;0,10800;0,21600;10800,21600;21600,21600;10800,10800" textboxrect="1800,12600,12600,19800"/>
        </v:shapetype>
        <v:shape id="_x0000_s2049" type="#_x0000_t6" style="position:absolute;margin-left:45.75pt;margin-top:-40.45pt;width:399pt;height:88.5pt;flip:x;z-index:-251658240;mso-position-horizontal-relative:text;mso-position-vertical-relative:text" fillcolor="#548dd4 [1951]" stroked="f"/>
      </w:pict>
    </w:r>
    <w:r w:rsidR="00147D72">
      <w:rPr>
        <w:rFonts w:ascii="Arial Narrow" w:hAnsi="Arial Narrow" w:cs="Arial"/>
        <w:noProof/>
        <w:sz w:val="22"/>
        <w:szCs w:val="22"/>
        <w:lang w:val="en-US" w:eastAsia="en-US"/>
      </w:rPr>
      <w:pict w14:anchorId="1F966BA9">
        <v:shapetype id="_x0000_t32" coordsize="21600,21600" o:spt="32" o:oned="t" path="m,l21600,21600e" filled="f">
          <v:path arrowok="t" fillok="f" o:connecttype="none"/>
          <o:lock v:ext="edit" shapetype="t"/>
        </v:shapetype>
        <v:shape id="_x0000_s2055" type="#_x0000_t32" style="position:absolute;margin-left:422.7pt;margin-top:.5pt;width:0;height:21.75pt;z-index:251660288" o:connectortype="straight"/>
      </w:pict>
    </w:r>
    <w:r w:rsidR="00147D72">
      <w:rPr>
        <w:rFonts w:ascii="Arial Narrow" w:hAnsi="Arial Narrow" w:cs="Arial"/>
        <w:noProof/>
        <w:sz w:val="22"/>
        <w:szCs w:val="22"/>
      </w:rPr>
      <w:pict w14:anchorId="5AB2A3F3">
        <v:rect id="_x0000_s2050" style="position:absolute;margin-left:85.2pt;margin-top:-3.55pt;width:337.5pt;height:33.3pt;z-index:-251657216;mso-position-horizontal-relative:text;mso-position-vertical-relative:text" filled="f" stroked="f">
          <v:textbox style="mso-next-textbox:#_x0000_s2050">
            <w:txbxContent>
              <w:p w14:paraId="3C6922AB" w14:textId="672FCD7C" w:rsidR="00914FC6" w:rsidRPr="00DA1AF0" w:rsidRDefault="00914FC6" w:rsidP="00B86F27">
                <w:pPr>
                  <w:jc w:val="right"/>
                  <w:rPr>
                    <w:rFonts w:ascii="Arial Narrow" w:hAnsi="Arial Narrow"/>
                    <w:sz w:val="22"/>
                    <w:szCs w:val="22"/>
                    <w:lang w:val="en-US"/>
                  </w:rPr>
                </w:pPr>
                <w:r w:rsidRPr="00DA1AF0">
                  <w:rPr>
                    <w:rFonts w:ascii="Arial Narrow" w:hAnsi="Arial Narrow"/>
                    <w:sz w:val="22"/>
                    <w:szCs w:val="22"/>
                    <w:lang w:val="en-US"/>
                  </w:rPr>
                  <w:t>PENGAWASAN DAN PENGENDALIAN</w:t>
                </w:r>
                <w:r w:rsidR="000F4F11">
                  <w:rPr>
                    <w:rFonts w:ascii="Arial Narrow" w:hAnsi="Arial Narrow"/>
                    <w:sz w:val="22"/>
                    <w:szCs w:val="22"/>
                    <w:lang w:val="en-US"/>
                  </w:rPr>
                  <w:t xml:space="preserve"> BARANG MILIK NEGARA</w:t>
                </w:r>
              </w:p>
              <w:p w14:paraId="2863E01A" w14:textId="37BE5EEE" w:rsidR="00914FC6" w:rsidRPr="00DA1AF0" w:rsidRDefault="00914FC6" w:rsidP="00B86F27">
                <w:pPr>
                  <w:jc w:val="right"/>
                  <w:rPr>
                    <w:rFonts w:ascii="Arial Narrow" w:hAnsi="Arial Narrow"/>
                    <w:sz w:val="22"/>
                    <w:szCs w:val="22"/>
                    <w:lang w:val="en-US"/>
                  </w:rPr>
                </w:pPr>
                <w:r w:rsidRPr="00DA1AF0">
                  <w:rPr>
                    <w:rFonts w:ascii="Arial Narrow" w:hAnsi="Arial Narrow"/>
                    <w:sz w:val="22"/>
                    <w:szCs w:val="22"/>
                    <w:lang w:val="en-US"/>
                  </w:rPr>
                  <w:t>DIKBANGSPES PER</w:t>
                </w:r>
                <w:r w:rsidR="000F4F11">
                  <w:rPr>
                    <w:rFonts w:ascii="Arial Narrow" w:hAnsi="Arial Narrow"/>
                    <w:sz w:val="22"/>
                    <w:szCs w:val="22"/>
                    <w:lang w:val="en-US"/>
                  </w:rPr>
                  <w:t>WIRA PERTAMA/PNS GOL.III MANAJEMEN</w:t>
                </w:r>
                <w:r w:rsidRPr="00DA1AF0">
                  <w:rPr>
                    <w:rFonts w:ascii="Arial Narrow" w:hAnsi="Arial Narrow"/>
                    <w:sz w:val="22"/>
                    <w:szCs w:val="22"/>
                    <w:lang w:val="en-US"/>
                  </w:rPr>
                  <w:t xml:space="preserve"> LOGISTIK</w:t>
                </w:r>
              </w:p>
            </w:txbxContent>
          </v:textbox>
        </v:rect>
      </w:pict>
    </w:r>
    <w:r w:rsidR="00914FC6" w:rsidRPr="00222900">
      <w:rPr>
        <w:rFonts w:ascii="Arial Narrow" w:hAnsi="Arial Narrow" w:cs="Arial"/>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40E60" w14:textId="77777777" w:rsidR="00147D72" w:rsidRDefault="00147D72">
      <w:r>
        <w:separator/>
      </w:r>
    </w:p>
  </w:footnote>
  <w:footnote w:type="continuationSeparator" w:id="0">
    <w:p w14:paraId="76DA52DE" w14:textId="77777777" w:rsidR="00147D72" w:rsidRDefault="00147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E68C" w14:textId="77777777" w:rsidR="00914FC6" w:rsidRDefault="00914FC6" w:rsidP="00733A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64F72" w14:textId="77777777" w:rsidR="00914FC6" w:rsidRDefault="00914FC6" w:rsidP="00733A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E484" w14:textId="7F1A40C8" w:rsidR="00914FC6" w:rsidRPr="00A43560" w:rsidRDefault="00147D72" w:rsidP="003950D5">
    <w:pPr>
      <w:pStyle w:val="Header"/>
      <w:jc w:val="right"/>
      <w:rPr>
        <w:rFonts w:ascii="Arial" w:hAnsi="Arial" w:cs="Arial"/>
        <w:szCs w:val="20"/>
        <w:lang w:val="en-US"/>
      </w:rPr>
    </w:pPr>
    <w:r>
      <w:rPr>
        <w:rFonts w:ascii="Arial" w:hAnsi="Arial" w:cs="Arial"/>
        <w:noProof/>
        <w:szCs w:val="20"/>
        <w:lang w:val="en-US" w:eastAsia="en-US"/>
      </w:rPr>
      <w:pict w14:anchorId="2D3421DB">
        <v:shapetype id="_x0000_t32" coordsize="21600,21600" o:spt="32" o:oned="t" path="m,l21600,21600e" filled="f">
          <v:path arrowok="t" fillok="f" o:connecttype="none"/>
          <o:lock v:ext="edit" shapetype="t"/>
        </v:shapetype>
        <v:shape id="_x0000_s2056" type="#_x0000_t32" style="position:absolute;left:0;text-align:left;margin-left:-5.55pt;margin-top:21.6pt;width:447.75pt;height:0;z-index:251661312" o:connectortype="straight"/>
      </w:pict>
    </w:r>
    <w:r w:rsidR="00914FC6" w:rsidRPr="00A43560">
      <w:rPr>
        <w:rFonts w:ascii="Arial" w:hAnsi="Arial" w:cs="Arial"/>
        <w:szCs w:val="20"/>
        <w:lang w:val="en-US"/>
      </w:rPr>
      <w:t>LEMBAGA PENDIDIKAN DAN PELATIHAN POLRI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2618"/>
    <w:multiLevelType w:val="hybridMultilevel"/>
    <w:tmpl w:val="56BE2B04"/>
    <w:lvl w:ilvl="0" w:tplc="1EE24256">
      <w:start w:val="1"/>
      <w:numFmt w:val="lowerLetter"/>
      <w:lvlText w:val="%1."/>
      <w:lvlJc w:val="left"/>
      <w:pPr>
        <w:ind w:left="1080" w:hanging="720"/>
      </w:pPr>
      <w:rPr>
        <w:rFonts w:cs="Times New Roman" w:hint="default"/>
        <w:b w:val="0"/>
        <w:sz w:val="24"/>
      </w:rPr>
    </w:lvl>
    <w:lvl w:ilvl="1" w:tplc="BFDC1612">
      <w:start w:val="1"/>
      <w:numFmt w:val="lowerLetter"/>
      <w:lvlText w:val="%2."/>
      <w:lvlJc w:val="left"/>
      <w:pPr>
        <w:ind w:left="1440" w:hanging="360"/>
      </w:pPr>
      <w:rPr>
        <w:rFonts w:cs="Times New Roman" w:hint="default"/>
        <w:b/>
      </w:rPr>
    </w:lvl>
    <w:lvl w:ilvl="2" w:tplc="0421001B">
      <w:start w:val="1"/>
      <w:numFmt w:val="lowerRoman"/>
      <w:lvlText w:val="%3."/>
      <w:lvlJc w:val="right"/>
      <w:pPr>
        <w:ind w:left="2160" w:hanging="180"/>
      </w:pPr>
      <w:rPr>
        <w:rFonts w:cs="Times New Roman"/>
      </w:rPr>
    </w:lvl>
    <w:lvl w:ilvl="3" w:tplc="85CA0910">
      <w:start w:val="1"/>
      <w:numFmt w:val="lowerLetter"/>
      <w:lvlText w:val="%4."/>
      <w:lvlJc w:val="left"/>
      <w:pPr>
        <w:ind w:left="2880" w:hanging="360"/>
      </w:pPr>
      <w:rPr>
        <w:rFonts w:cs="Times New Roman" w:hint="default"/>
        <w:b w:val="0"/>
        <w:i w:val="0"/>
        <w:sz w:val="24"/>
      </w:rPr>
    </w:lvl>
    <w:lvl w:ilvl="4" w:tplc="04090019">
      <w:start w:val="1"/>
      <w:numFmt w:val="lowerLetter"/>
      <w:lvlText w:val="%5."/>
      <w:lvlJc w:val="left"/>
      <w:pPr>
        <w:ind w:left="1080" w:hanging="360"/>
      </w:pPr>
      <w:rPr>
        <w:rFonts w:cs="Times New Roman"/>
      </w:rPr>
    </w:lvl>
    <w:lvl w:ilvl="5" w:tplc="BEDEFCC4">
      <w:start w:val="1"/>
      <w:numFmt w:val="decimal"/>
      <w:lvlText w:val="%6."/>
      <w:lvlJc w:val="left"/>
      <w:pPr>
        <w:ind w:left="4695" w:hanging="555"/>
      </w:pPr>
      <w:rPr>
        <w:rFonts w:eastAsia="SimSun" w:cs="Times New Roman" w:hint="default"/>
        <w:b/>
      </w:rPr>
    </w:lvl>
    <w:lvl w:ilvl="6" w:tplc="B7D059B4">
      <w:start w:val="1"/>
      <w:numFmt w:val="decimal"/>
      <w:lvlText w:val="%7)"/>
      <w:lvlJc w:val="left"/>
      <w:pPr>
        <w:ind w:left="5040" w:hanging="360"/>
      </w:pPr>
      <w:rPr>
        <w:rFonts w:hint="default"/>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3EC113B"/>
    <w:multiLevelType w:val="hybridMultilevel"/>
    <w:tmpl w:val="98743F1E"/>
    <w:lvl w:ilvl="0" w:tplc="AE989570">
      <w:start w:val="1"/>
      <w:numFmt w:val="decimal"/>
      <w:lvlText w:val="%1)"/>
      <w:lvlJc w:val="left"/>
      <w:pPr>
        <w:ind w:left="1357" w:hanging="360"/>
      </w:pPr>
      <w:rPr>
        <w:rFonts w:ascii="Arial" w:eastAsia="Times New Roman" w:hAnsi="Arial" w:cs="Arial"/>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2">
    <w:nsid w:val="0B9D3051"/>
    <w:multiLevelType w:val="hybridMultilevel"/>
    <w:tmpl w:val="08BA0724"/>
    <w:lvl w:ilvl="0" w:tplc="F0767856">
      <w:start w:val="1"/>
      <w:numFmt w:val="decimal"/>
      <w:lvlText w:val="%1."/>
      <w:lvlJc w:val="left"/>
      <w:pPr>
        <w:tabs>
          <w:tab w:val="num" w:pos="2760"/>
        </w:tabs>
        <w:ind w:left="2760" w:hanging="720"/>
      </w:pPr>
      <w:rPr>
        <w:rFonts w:hint="default"/>
      </w:rPr>
    </w:lvl>
    <w:lvl w:ilvl="1" w:tplc="04090011">
      <w:start w:val="1"/>
      <w:numFmt w:val="decimal"/>
      <w:lvlText w:val="%2)"/>
      <w:lvlJc w:val="left"/>
      <w:pPr>
        <w:tabs>
          <w:tab w:val="num" w:pos="2040"/>
        </w:tabs>
        <w:ind w:left="2040" w:hanging="360"/>
      </w:pPr>
      <w:rPr>
        <w:rFonts w:hint="default"/>
      </w:rPr>
    </w:lvl>
    <w:lvl w:ilvl="2" w:tplc="D1B6DF78">
      <w:start w:val="1"/>
      <w:numFmt w:val="lowerLetter"/>
      <w:lvlText w:val="%3."/>
      <w:lvlJc w:val="left"/>
      <w:pPr>
        <w:tabs>
          <w:tab w:val="num" w:pos="2940"/>
        </w:tabs>
        <w:ind w:left="2940" w:hanging="360"/>
      </w:pPr>
      <w:rPr>
        <w:rFonts w:hint="default"/>
      </w:rPr>
    </w:lvl>
    <w:lvl w:ilvl="3" w:tplc="64905DEA">
      <w:start w:val="1"/>
      <w:numFmt w:val="lowerLetter"/>
      <w:lvlText w:val="(%4)"/>
      <w:lvlJc w:val="left"/>
      <w:pPr>
        <w:ind w:left="3480" w:hanging="360"/>
      </w:pPr>
      <w:rPr>
        <w:rFonts w:hint="default"/>
      </w:rPr>
    </w:lvl>
    <w:lvl w:ilvl="4" w:tplc="61FA2C00">
      <w:start w:val="1"/>
      <w:numFmt w:val="decimal"/>
      <w:lvlText w:val="(%5)"/>
      <w:lvlJc w:val="left"/>
      <w:pPr>
        <w:ind w:left="4200" w:hanging="360"/>
      </w:pPr>
      <w:rPr>
        <w:rFonts w:hint="default"/>
        <w:color w:val="121F1B"/>
      </w:r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nsid w:val="10EB413B"/>
    <w:multiLevelType w:val="hybridMultilevel"/>
    <w:tmpl w:val="18141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3AAF"/>
    <w:multiLevelType w:val="hybridMultilevel"/>
    <w:tmpl w:val="8E082D4E"/>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5">
    <w:nsid w:val="18FD4C45"/>
    <w:multiLevelType w:val="hybridMultilevel"/>
    <w:tmpl w:val="98743F1E"/>
    <w:lvl w:ilvl="0" w:tplc="AE989570">
      <w:start w:val="1"/>
      <w:numFmt w:val="decimal"/>
      <w:lvlText w:val="%1)"/>
      <w:lvlJc w:val="left"/>
      <w:pPr>
        <w:ind w:left="1357" w:hanging="360"/>
      </w:pPr>
      <w:rPr>
        <w:rFonts w:ascii="Arial" w:eastAsia="Times New Roman" w:hAnsi="Arial" w:cs="Arial"/>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6">
    <w:nsid w:val="1A586B07"/>
    <w:multiLevelType w:val="hybridMultilevel"/>
    <w:tmpl w:val="4FE0A7B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C4C5834"/>
    <w:multiLevelType w:val="hybridMultilevel"/>
    <w:tmpl w:val="EDC684F4"/>
    <w:lvl w:ilvl="0" w:tplc="F0767856">
      <w:start w:val="1"/>
      <w:numFmt w:val="decimal"/>
      <w:lvlText w:val="%1."/>
      <w:lvlJc w:val="left"/>
      <w:pPr>
        <w:tabs>
          <w:tab w:val="num" w:pos="2760"/>
        </w:tabs>
        <w:ind w:left="2760" w:hanging="720"/>
      </w:pPr>
      <w:rPr>
        <w:rFonts w:hint="default"/>
      </w:rPr>
    </w:lvl>
    <w:lvl w:ilvl="1" w:tplc="7BE0A076">
      <w:start w:val="1"/>
      <w:numFmt w:val="lowerLetter"/>
      <w:lvlText w:val="%2."/>
      <w:lvlJc w:val="left"/>
      <w:pPr>
        <w:tabs>
          <w:tab w:val="num" w:pos="2040"/>
        </w:tabs>
        <w:ind w:left="2040" w:hanging="360"/>
      </w:pPr>
      <w:rPr>
        <w:rFonts w:hint="default"/>
      </w:rPr>
    </w:lvl>
    <w:lvl w:ilvl="2" w:tplc="9620DC4E">
      <w:start w:val="1"/>
      <w:numFmt w:val="lowerLetter"/>
      <w:lvlText w:val="%3."/>
      <w:lvlJc w:val="left"/>
      <w:pPr>
        <w:tabs>
          <w:tab w:val="num" w:pos="2940"/>
        </w:tabs>
        <w:ind w:left="2940" w:hanging="360"/>
      </w:pPr>
      <w:rPr>
        <w:rFonts w:hint="default"/>
      </w:r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8">
    <w:nsid w:val="1E3805E9"/>
    <w:multiLevelType w:val="hybridMultilevel"/>
    <w:tmpl w:val="EBF490CA"/>
    <w:lvl w:ilvl="0" w:tplc="0409000F">
      <w:start w:val="1"/>
      <w:numFmt w:val="decimal"/>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9">
    <w:nsid w:val="1F512EA6"/>
    <w:multiLevelType w:val="hybridMultilevel"/>
    <w:tmpl w:val="8E082D4E"/>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0">
    <w:nsid w:val="291665FA"/>
    <w:multiLevelType w:val="hybridMultilevel"/>
    <w:tmpl w:val="00A648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3F2368"/>
    <w:multiLevelType w:val="hybridMultilevel"/>
    <w:tmpl w:val="CE2E7254"/>
    <w:lvl w:ilvl="0" w:tplc="04090019">
      <w:start w:val="1"/>
      <w:numFmt w:val="lowerLetter"/>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2">
    <w:nsid w:val="294F75B8"/>
    <w:multiLevelType w:val="hybridMultilevel"/>
    <w:tmpl w:val="C6EA95BC"/>
    <w:lvl w:ilvl="0" w:tplc="04090011">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A51B99"/>
    <w:multiLevelType w:val="hybridMultilevel"/>
    <w:tmpl w:val="98743F1E"/>
    <w:lvl w:ilvl="0" w:tplc="AE989570">
      <w:start w:val="1"/>
      <w:numFmt w:val="decimal"/>
      <w:lvlText w:val="%1)"/>
      <w:lvlJc w:val="left"/>
      <w:pPr>
        <w:ind w:left="1357" w:hanging="360"/>
      </w:pPr>
      <w:rPr>
        <w:rFonts w:ascii="Arial" w:eastAsia="Times New Roman" w:hAnsi="Arial" w:cs="Arial"/>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14">
    <w:nsid w:val="33C6031E"/>
    <w:multiLevelType w:val="hybridMultilevel"/>
    <w:tmpl w:val="5D1C8FE0"/>
    <w:lvl w:ilvl="0" w:tplc="F6D03CF8">
      <w:start w:val="1"/>
      <w:numFmt w:val="decimal"/>
      <w:lvlText w:val="%1."/>
      <w:lvlJc w:val="left"/>
      <w:pPr>
        <w:ind w:left="927" w:hanging="360"/>
      </w:pPr>
      <w:rPr>
        <w:rFonts w:cs="Times New Roman" w:hint="default"/>
        <w:b/>
      </w:rPr>
    </w:lvl>
    <w:lvl w:ilvl="1" w:tplc="04210019">
      <w:start w:val="1"/>
      <w:numFmt w:val="lowerLetter"/>
      <w:lvlText w:val="%2."/>
      <w:lvlJc w:val="left"/>
      <w:pPr>
        <w:ind w:left="1647" w:hanging="360"/>
      </w:pPr>
      <w:rPr>
        <w:rFonts w:cs="Times New Roman"/>
      </w:rPr>
    </w:lvl>
    <w:lvl w:ilvl="2" w:tplc="04210019">
      <w:start w:val="1"/>
      <w:numFmt w:val="lowerLetter"/>
      <w:lvlText w:val="%3."/>
      <w:lvlJc w:val="left"/>
      <w:pPr>
        <w:ind w:left="2547" w:hanging="360"/>
      </w:pPr>
      <w:rPr>
        <w:rFonts w:cs="Times New Roman" w:hint="default"/>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5">
    <w:nsid w:val="36353BAC"/>
    <w:multiLevelType w:val="hybridMultilevel"/>
    <w:tmpl w:val="33F0FDCA"/>
    <w:lvl w:ilvl="0" w:tplc="C6842E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023A2"/>
    <w:multiLevelType w:val="hybridMultilevel"/>
    <w:tmpl w:val="19AA0CB2"/>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337040"/>
    <w:multiLevelType w:val="hybridMultilevel"/>
    <w:tmpl w:val="18141254"/>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nsid w:val="39507C8C"/>
    <w:multiLevelType w:val="hybridMultilevel"/>
    <w:tmpl w:val="3C76F3F4"/>
    <w:lvl w:ilvl="0" w:tplc="41389144">
      <w:start w:val="1"/>
      <w:numFmt w:val="lowerLetter"/>
      <w:lvlText w:val="%1."/>
      <w:lvlJc w:val="left"/>
      <w:pPr>
        <w:ind w:left="1494" w:hanging="360"/>
      </w:pPr>
      <w:rPr>
        <w:rFonts w:cs="Times New Roman" w:hint="default"/>
        <w:b w:val="0"/>
        <w:bCs w:val="0"/>
        <w:i w:val="0"/>
        <w:color w:val="auto"/>
        <w:sz w:val="24"/>
        <w:szCs w:val="24"/>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19">
    <w:nsid w:val="3BAD22AD"/>
    <w:multiLevelType w:val="hybridMultilevel"/>
    <w:tmpl w:val="C6EA95BC"/>
    <w:lvl w:ilvl="0" w:tplc="04090011">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E07DF"/>
    <w:multiLevelType w:val="hybridMultilevel"/>
    <w:tmpl w:val="ABE63E44"/>
    <w:lvl w:ilvl="0" w:tplc="0421000F">
      <w:start w:val="1"/>
      <w:numFmt w:val="decimal"/>
      <w:lvlText w:val="%1."/>
      <w:lvlJc w:val="left"/>
      <w:pPr>
        <w:ind w:left="927" w:hanging="360"/>
      </w:pPr>
      <w:rPr>
        <w:rFonts w:cs="Times New Roman" w:hint="default"/>
        <w:i w:val="0"/>
      </w:rPr>
    </w:lvl>
    <w:lvl w:ilvl="1" w:tplc="1CD8F8D0">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rPr>
        <w:rFonts w:cs="Times New Roman"/>
      </w:rPr>
    </w:lvl>
    <w:lvl w:ilvl="3" w:tplc="04090019">
      <w:start w:val="1"/>
      <w:numFmt w:val="lowerLetter"/>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1">
    <w:nsid w:val="3E1901C5"/>
    <w:multiLevelType w:val="hybridMultilevel"/>
    <w:tmpl w:val="8E082D4E"/>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22">
    <w:nsid w:val="41807C1B"/>
    <w:multiLevelType w:val="hybridMultilevel"/>
    <w:tmpl w:val="98743F1E"/>
    <w:lvl w:ilvl="0" w:tplc="AE989570">
      <w:start w:val="1"/>
      <w:numFmt w:val="decimal"/>
      <w:lvlText w:val="%1)"/>
      <w:lvlJc w:val="left"/>
      <w:pPr>
        <w:ind w:left="1357" w:hanging="360"/>
      </w:pPr>
      <w:rPr>
        <w:rFonts w:ascii="Arial" w:eastAsia="Times New Roman" w:hAnsi="Arial" w:cs="Arial"/>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23">
    <w:nsid w:val="490167E8"/>
    <w:multiLevelType w:val="hybridMultilevel"/>
    <w:tmpl w:val="DC6460CC"/>
    <w:lvl w:ilvl="0" w:tplc="098EC9D4">
      <w:start w:val="1"/>
      <w:numFmt w:val="decimal"/>
      <w:lvlText w:val="%1."/>
      <w:lvlJc w:val="left"/>
      <w:pPr>
        <w:ind w:left="819" w:hanging="360"/>
      </w:pPr>
      <w:rPr>
        <w:rFonts w:hint="default"/>
        <w:b/>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4">
    <w:nsid w:val="4ACD6C19"/>
    <w:multiLevelType w:val="hybridMultilevel"/>
    <w:tmpl w:val="EBF490CA"/>
    <w:lvl w:ilvl="0" w:tplc="0409000F">
      <w:start w:val="1"/>
      <w:numFmt w:val="decimal"/>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25">
    <w:nsid w:val="51630C78"/>
    <w:multiLevelType w:val="hybridMultilevel"/>
    <w:tmpl w:val="B3DC918C"/>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26">
    <w:nsid w:val="522C325F"/>
    <w:multiLevelType w:val="hybridMultilevel"/>
    <w:tmpl w:val="53427668"/>
    <w:lvl w:ilvl="0" w:tplc="4F5E5112">
      <w:start w:val="1"/>
      <w:numFmt w:val="decimal"/>
      <w:lvlText w:val="%1)"/>
      <w:lvlJc w:val="left"/>
      <w:pPr>
        <w:ind w:left="1746" w:hanging="360"/>
      </w:pPr>
      <w:rPr>
        <w:rFonts w:cs="Times New Roman" w:hint="default"/>
        <w:b w:val="0"/>
        <w:sz w:val="24"/>
        <w:szCs w:val="24"/>
      </w:rPr>
    </w:lvl>
    <w:lvl w:ilvl="1" w:tplc="04210019" w:tentative="1">
      <w:start w:val="1"/>
      <w:numFmt w:val="lowerLetter"/>
      <w:lvlText w:val="%2."/>
      <w:lvlJc w:val="left"/>
      <w:pPr>
        <w:ind w:left="2466" w:hanging="360"/>
      </w:pPr>
      <w:rPr>
        <w:rFonts w:cs="Times New Roman"/>
      </w:rPr>
    </w:lvl>
    <w:lvl w:ilvl="2" w:tplc="0421001B" w:tentative="1">
      <w:start w:val="1"/>
      <w:numFmt w:val="lowerRoman"/>
      <w:lvlText w:val="%3."/>
      <w:lvlJc w:val="right"/>
      <w:pPr>
        <w:ind w:left="3186" w:hanging="180"/>
      </w:pPr>
      <w:rPr>
        <w:rFonts w:cs="Times New Roman"/>
      </w:rPr>
    </w:lvl>
    <w:lvl w:ilvl="3" w:tplc="0421000F" w:tentative="1">
      <w:start w:val="1"/>
      <w:numFmt w:val="decimal"/>
      <w:lvlText w:val="%4."/>
      <w:lvlJc w:val="left"/>
      <w:pPr>
        <w:ind w:left="3906" w:hanging="360"/>
      </w:pPr>
      <w:rPr>
        <w:rFonts w:cs="Times New Roman"/>
      </w:rPr>
    </w:lvl>
    <w:lvl w:ilvl="4" w:tplc="04210019" w:tentative="1">
      <w:start w:val="1"/>
      <w:numFmt w:val="lowerLetter"/>
      <w:lvlText w:val="%5."/>
      <w:lvlJc w:val="left"/>
      <w:pPr>
        <w:ind w:left="4626" w:hanging="360"/>
      </w:pPr>
      <w:rPr>
        <w:rFonts w:cs="Times New Roman"/>
      </w:rPr>
    </w:lvl>
    <w:lvl w:ilvl="5" w:tplc="0421001B" w:tentative="1">
      <w:start w:val="1"/>
      <w:numFmt w:val="lowerRoman"/>
      <w:lvlText w:val="%6."/>
      <w:lvlJc w:val="right"/>
      <w:pPr>
        <w:ind w:left="5346" w:hanging="180"/>
      </w:pPr>
      <w:rPr>
        <w:rFonts w:cs="Times New Roman"/>
      </w:rPr>
    </w:lvl>
    <w:lvl w:ilvl="6" w:tplc="0421000F" w:tentative="1">
      <w:start w:val="1"/>
      <w:numFmt w:val="decimal"/>
      <w:lvlText w:val="%7."/>
      <w:lvlJc w:val="left"/>
      <w:pPr>
        <w:ind w:left="6066" w:hanging="360"/>
      </w:pPr>
      <w:rPr>
        <w:rFonts w:cs="Times New Roman"/>
      </w:rPr>
    </w:lvl>
    <w:lvl w:ilvl="7" w:tplc="04210019" w:tentative="1">
      <w:start w:val="1"/>
      <w:numFmt w:val="lowerLetter"/>
      <w:lvlText w:val="%8."/>
      <w:lvlJc w:val="left"/>
      <w:pPr>
        <w:ind w:left="6786" w:hanging="360"/>
      </w:pPr>
      <w:rPr>
        <w:rFonts w:cs="Times New Roman"/>
      </w:rPr>
    </w:lvl>
    <w:lvl w:ilvl="8" w:tplc="0421001B" w:tentative="1">
      <w:start w:val="1"/>
      <w:numFmt w:val="lowerRoman"/>
      <w:lvlText w:val="%9."/>
      <w:lvlJc w:val="right"/>
      <w:pPr>
        <w:ind w:left="7506" w:hanging="180"/>
      </w:pPr>
      <w:rPr>
        <w:rFonts w:cs="Times New Roman"/>
      </w:rPr>
    </w:lvl>
  </w:abstractNum>
  <w:abstractNum w:abstractNumId="27">
    <w:nsid w:val="53DA06BA"/>
    <w:multiLevelType w:val="hybridMultilevel"/>
    <w:tmpl w:val="920ECB4A"/>
    <w:lvl w:ilvl="0" w:tplc="85CA0910">
      <w:start w:val="1"/>
      <w:numFmt w:val="lowerLetter"/>
      <w:lvlText w:val="%1."/>
      <w:lvlJc w:val="left"/>
      <w:pPr>
        <w:ind w:left="2880" w:hanging="360"/>
      </w:pPr>
      <w:rPr>
        <w:rFonts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FC33E8"/>
    <w:multiLevelType w:val="hybridMultilevel"/>
    <w:tmpl w:val="C6EA95BC"/>
    <w:lvl w:ilvl="0" w:tplc="04090011">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84B12"/>
    <w:multiLevelType w:val="hybridMultilevel"/>
    <w:tmpl w:val="E2521AA2"/>
    <w:lvl w:ilvl="0" w:tplc="0409000F">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0">
    <w:nsid w:val="599871A4"/>
    <w:multiLevelType w:val="hybridMultilevel"/>
    <w:tmpl w:val="C6EA95BC"/>
    <w:lvl w:ilvl="0" w:tplc="04090011">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F1447"/>
    <w:multiLevelType w:val="hybridMultilevel"/>
    <w:tmpl w:val="5BDA276E"/>
    <w:lvl w:ilvl="0" w:tplc="43FA4A3A">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60817337"/>
    <w:multiLevelType w:val="hybridMultilevel"/>
    <w:tmpl w:val="C6EA95BC"/>
    <w:lvl w:ilvl="0" w:tplc="04090011">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BA3434"/>
    <w:multiLevelType w:val="hybridMultilevel"/>
    <w:tmpl w:val="B3DC918C"/>
    <w:lvl w:ilvl="0" w:tplc="04090019">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34">
    <w:nsid w:val="6C914F7E"/>
    <w:multiLevelType w:val="hybridMultilevel"/>
    <w:tmpl w:val="555E8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63199"/>
    <w:multiLevelType w:val="hybridMultilevel"/>
    <w:tmpl w:val="98743F1E"/>
    <w:lvl w:ilvl="0" w:tplc="AE989570">
      <w:start w:val="1"/>
      <w:numFmt w:val="decimal"/>
      <w:lvlText w:val="%1)"/>
      <w:lvlJc w:val="left"/>
      <w:pPr>
        <w:ind w:left="1357" w:hanging="360"/>
      </w:pPr>
      <w:rPr>
        <w:rFonts w:ascii="Arial" w:eastAsia="Times New Roman" w:hAnsi="Arial" w:cs="Arial"/>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36">
    <w:nsid w:val="6E423729"/>
    <w:multiLevelType w:val="hybridMultilevel"/>
    <w:tmpl w:val="C6EA95BC"/>
    <w:lvl w:ilvl="0" w:tplc="04090011">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C7F5D"/>
    <w:multiLevelType w:val="hybridMultilevel"/>
    <w:tmpl w:val="D1AAF244"/>
    <w:lvl w:ilvl="0" w:tplc="43FA4A3A">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nsid w:val="7D2131BA"/>
    <w:multiLevelType w:val="hybridMultilevel"/>
    <w:tmpl w:val="98743F1E"/>
    <w:lvl w:ilvl="0" w:tplc="AE989570">
      <w:start w:val="1"/>
      <w:numFmt w:val="decimal"/>
      <w:lvlText w:val="%1)"/>
      <w:lvlJc w:val="left"/>
      <w:pPr>
        <w:ind w:left="1357" w:hanging="360"/>
      </w:pPr>
      <w:rPr>
        <w:rFonts w:ascii="Arial" w:eastAsia="Times New Roman" w:hAnsi="Arial" w:cs="Arial"/>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39">
    <w:nsid w:val="7F2D3BD9"/>
    <w:multiLevelType w:val="hybridMultilevel"/>
    <w:tmpl w:val="03FC1D8A"/>
    <w:lvl w:ilvl="0" w:tplc="87483BF2">
      <w:start w:val="1"/>
      <w:numFmt w:val="decimal"/>
      <w:lvlText w:val="%1."/>
      <w:lvlJc w:val="left"/>
      <w:pPr>
        <w:ind w:left="866" w:hanging="360"/>
      </w:pPr>
      <w:rPr>
        <w:b/>
        <w:sz w:val="24"/>
        <w:szCs w:val="24"/>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num w:numId="1">
    <w:abstractNumId w:val="16"/>
  </w:num>
  <w:num w:numId="2">
    <w:abstractNumId w:val="29"/>
  </w:num>
  <w:num w:numId="3">
    <w:abstractNumId w:val="11"/>
  </w:num>
  <w:num w:numId="4">
    <w:abstractNumId w:val="33"/>
  </w:num>
  <w:num w:numId="5">
    <w:abstractNumId w:val="8"/>
  </w:num>
  <w:num w:numId="6">
    <w:abstractNumId w:val="39"/>
  </w:num>
  <w:num w:numId="7">
    <w:abstractNumId w:val="31"/>
  </w:num>
  <w:num w:numId="8">
    <w:abstractNumId w:val="37"/>
  </w:num>
  <w:num w:numId="9">
    <w:abstractNumId w:val="6"/>
  </w:num>
  <w:num w:numId="10">
    <w:abstractNumId w:val="23"/>
  </w:num>
  <w:num w:numId="11">
    <w:abstractNumId w:val="7"/>
  </w:num>
  <w:num w:numId="12">
    <w:abstractNumId w:val="17"/>
  </w:num>
  <w:num w:numId="13">
    <w:abstractNumId w:val="10"/>
  </w:num>
  <w:num w:numId="14">
    <w:abstractNumId w:val="3"/>
  </w:num>
  <w:num w:numId="15">
    <w:abstractNumId w:val="9"/>
  </w:num>
  <w:num w:numId="16">
    <w:abstractNumId w:val="24"/>
  </w:num>
  <w:num w:numId="17">
    <w:abstractNumId w:val="25"/>
  </w:num>
  <w:num w:numId="18">
    <w:abstractNumId w:val="21"/>
  </w:num>
  <w:num w:numId="19">
    <w:abstractNumId w:val="15"/>
  </w:num>
  <w:num w:numId="20">
    <w:abstractNumId w:val="20"/>
  </w:num>
  <w:num w:numId="21">
    <w:abstractNumId w:val="14"/>
  </w:num>
  <w:num w:numId="22">
    <w:abstractNumId w:val="18"/>
  </w:num>
  <w:num w:numId="23">
    <w:abstractNumId w:val="0"/>
  </w:num>
  <w:num w:numId="24">
    <w:abstractNumId w:val="27"/>
  </w:num>
  <w:num w:numId="25">
    <w:abstractNumId w:val="26"/>
  </w:num>
  <w:num w:numId="26">
    <w:abstractNumId w:val="34"/>
  </w:num>
  <w:num w:numId="27">
    <w:abstractNumId w:val="4"/>
  </w:num>
  <w:num w:numId="28">
    <w:abstractNumId w:val="2"/>
  </w:num>
  <w:num w:numId="29">
    <w:abstractNumId w:val="32"/>
  </w:num>
  <w:num w:numId="30">
    <w:abstractNumId w:val="36"/>
  </w:num>
  <w:num w:numId="31">
    <w:abstractNumId w:val="19"/>
  </w:num>
  <w:num w:numId="32">
    <w:abstractNumId w:val="28"/>
  </w:num>
  <w:num w:numId="33">
    <w:abstractNumId w:val="30"/>
  </w:num>
  <w:num w:numId="34">
    <w:abstractNumId w:val="12"/>
  </w:num>
  <w:num w:numId="35">
    <w:abstractNumId w:val="38"/>
  </w:num>
  <w:num w:numId="36">
    <w:abstractNumId w:val="13"/>
  </w:num>
  <w:num w:numId="37">
    <w:abstractNumId w:val="1"/>
  </w:num>
  <w:num w:numId="38">
    <w:abstractNumId w:val="35"/>
  </w:num>
  <w:num w:numId="39">
    <w:abstractNumId w:val="22"/>
  </w:num>
  <w:num w:numId="40">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7"/>
    <o:shapelayout v:ext="edit">
      <o:idmap v:ext="edit" data="2"/>
      <o:rules v:ext="edit">
        <o:r id="V:Rule1" type="connector" idref="#_x0000_s2055"/>
        <o:r id="V:Rule2" type="connector" idref="#_x0000_s2056"/>
      </o:rules>
    </o:shapelayout>
  </w:hdrShapeDefaults>
  <w:footnotePr>
    <w:footnote w:id="-1"/>
    <w:footnote w:id="0"/>
  </w:footnotePr>
  <w:endnotePr>
    <w:endnote w:id="-1"/>
    <w:endnote w:id="0"/>
  </w:endnotePr>
  <w:compat>
    <w:compatSetting w:name="compatibilityMode" w:uri="http://schemas.microsoft.com/office/word" w:val="12"/>
  </w:compat>
  <w:rsids>
    <w:rsidRoot w:val="00472081"/>
    <w:rsid w:val="00002AEE"/>
    <w:rsid w:val="000038B4"/>
    <w:rsid w:val="00004A1E"/>
    <w:rsid w:val="00004CBB"/>
    <w:rsid w:val="00005D98"/>
    <w:rsid w:val="00007C4F"/>
    <w:rsid w:val="00011236"/>
    <w:rsid w:val="000169D8"/>
    <w:rsid w:val="00016DFB"/>
    <w:rsid w:val="000179CB"/>
    <w:rsid w:val="00022759"/>
    <w:rsid w:val="000229DF"/>
    <w:rsid w:val="00040D9D"/>
    <w:rsid w:val="00042D69"/>
    <w:rsid w:val="00043A1A"/>
    <w:rsid w:val="000554AB"/>
    <w:rsid w:val="00065690"/>
    <w:rsid w:val="00066DC1"/>
    <w:rsid w:val="00073278"/>
    <w:rsid w:val="00082509"/>
    <w:rsid w:val="000828C4"/>
    <w:rsid w:val="00082F02"/>
    <w:rsid w:val="00090D48"/>
    <w:rsid w:val="00093036"/>
    <w:rsid w:val="000A532F"/>
    <w:rsid w:val="000B3538"/>
    <w:rsid w:val="000B659E"/>
    <w:rsid w:val="000B7103"/>
    <w:rsid w:val="000C09F6"/>
    <w:rsid w:val="000D0E17"/>
    <w:rsid w:val="000E1EE9"/>
    <w:rsid w:val="000F1B47"/>
    <w:rsid w:val="000F4F11"/>
    <w:rsid w:val="000F4F15"/>
    <w:rsid w:val="00101155"/>
    <w:rsid w:val="00101A0D"/>
    <w:rsid w:val="0010597E"/>
    <w:rsid w:val="0010798C"/>
    <w:rsid w:val="00113DCB"/>
    <w:rsid w:val="00124F04"/>
    <w:rsid w:val="0012735B"/>
    <w:rsid w:val="001300F9"/>
    <w:rsid w:val="00131521"/>
    <w:rsid w:val="001447AD"/>
    <w:rsid w:val="00147D72"/>
    <w:rsid w:val="001517FF"/>
    <w:rsid w:val="0015596A"/>
    <w:rsid w:val="001563CA"/>
    <w:rsid w:val="0016613A"/>
    <w:rsid w:val="0017013D"/>
    <w:rsid w:val="00186EE3"/>
    <w:rsid w:val="001910A5"/>
    <w:rsid w:val="001A2A63"/>
    <w:rsid w:val="001A3B4B"/>
    <w:rsid w:val="001A7B77"/>
    <w:rsid w:val="001B2109"/>
    <w:rsid w:val="001B2819"/>
    <w:rsid w:val="001B58DC"/>
    <w:rsid w:val="001C0549"/>
    <w:rsid w:val="001C0FEC"/>
    <w:rsid w:val="001C7AF2"/>
    <w:rsid w:val="001D78F9"/>
    <w:rsid w:val="001E0173"/>
    <w:rsid w:val="001E45CC"/>
    <w:rsid w:val="001E68C3"/>
    <w:rsid w:val="00201C59"/>
    <w:rsid w:val="00207582"/>
    <w:rsid w:val="00213D94"/>
    <w:rsid w:val="00217017"/>
    <w:rsid w:val="00220901"/>
    <w:rsid w:val="00222900"/>
    <w:rsid w:val="00222948"/>
    <w:rsid w:val="002310CC"/>
    <w:rsid w:val="00231BF5"/>
    <w:rsid w:val="00232C4C"/>
    <w:rsid w:val="00232D2A"/>
    <w:rsid w:val="002377F0"/>
    <w:rsid w:val="002378DF"/>
    <w:rsid w:val="002420B5"/>
    <w:rsid w:val="00264E88"/>
    <w:rsid w:val="00265BE4"/>
    <w:rsid w:val="00272A3B"/>
    <w:rsid w:val="0027415C"/>
    <w:rsid w:val="00286CC3"/>
    <w:rsid w:val="002870C4"/>
    <w:rsid w:val="002907A6"/>
    <w:rsid w:val="0029105C"/>
    <w:rsid w:val="002916FA"/>
    <w:rsid w:val="00291A0C"/>
    <w:rsid w:val="002A1DEB"/>
    <w:rsid w:val="002A7000"/>
    <w:rsid w:val="002A75CA"/>
    <w:rsid w:val="002B3B99"/>
    <w:rsid w:val="002C0B27"/>
    <w:rsid w:val="002C398C"/>
    <w:rsid w:val="002D4B51"/>
    <w:rsid w:val="002D7DB6"/>
    <w:rsid w:val="002E53A0"/>
    <w:rsid w:val="002F38F0"/>
    <w:rsid w:val="002F63D5"/>
    <w:rsid w:val="002F6976"/>
    <w:rsid w:val="002F75D9"/>
    <w:rsid w:val="00303DA0"/>
    <w:rsid w:val="00307357"/>
    <w:rsid w:val="00310F10"/>
    <w:rsid w:val="003115E5"/>
    <w:rsid w:val="00312512"/>
    <w:rsid w:val="00313DE6"/>
    <w:rsid w:val="00316B07"/>
    <w:rsid w:val="00317765"/>
    <w:rsid w:val="00322521"/>
    <w:rsid w:val="0032500F"/>
    <w:rsid w:val="003252BE"/>
    <w:rsid w:val="0032691F"/>
    <w:rsid w:val="003273B9"/>
    <w:rsid w:val="00333CD7"/>
    <w:rsid w:val="00334715"/>
    <w:rsid w:val="003473C2"/>
    <w:rsid w:val="003532F5"/>
    <w:rsid w:val="003555EA"/>
    <w:rsid w:val="003663BE"/>
    <w:rsid w:val="00366651"/>
    <w:rsid w:val="00367474"/>
    <w:rsid w:val="00367DA2"/>
    <w:rsid w:val="00373F6A"/>
    <w:rsid w:val="003764F7"/>
    <w:rsid w:val="00377F6E"/>
    <w:rsid w:val="00386D9C"/>
    <w:rsid w:val="003950D5"/>
    <w:rsid w:val="00397912"/>
    <w:rsid w:val="003A164D"/>
    <w:rsid w:val="003A19C8"/>
    <w:rsid w:val="003B6F6B"/>
    <w:rsid w:val="003C159B"/>
    <w:rsid w:val="003C4883"/>
    <w:rsid w:val="003D4C55"/>
    <w:rsid w:val="003E1DDF"/>
    <w:rsid w:val="003E2CC1"/>
    <w:rsid w:val="003F177A"/>
    <w:rsid w:val="003F32F3"/>
    <w:rsid w:val="003F7383"/>
    <w:rsid w:val="003F7389"/>
    <w:rsid w:val="003F7827"/>
    <w:rsid w:val="00405080"/>
    <w:rsid w:val="00406D3E"/>
    <w:rsid w:val="00410327"/>
    <w:rsid w:val="0043043B"/>
    <w:rsid w:val="00430BC9"/>
    <w:rsid w:val="00432D44"/>
    <w:rsid w:val="00432F9B"/>
    <w:rsid w:val="004379E4"/>
    <w:rsid w:val="004460CA"/>
    <w:rsid w:val="0044628D"/>
    <w:rsid w:val="004535E4"/>
    <w:rsid w:val="004544FC"/>
    <w:rsid w:val="00463E0B"/>
    <w:rsid w:val="004707B3"/>
    <w:rsid w:val="004713C1"/>
    <w:rsid w:val="00472081"/>
    <w:rsid w:val="0048338B"/>
    <w:rsid w:val="004868AE"/>
    <w:rsid w:val="00494B83"/>
    <w:rsid w:val="004950A9"/>
    <w:rsid w:val="00497B84"/>
    <w:rsid w:val="004A27B7"/>
    <w:rsid w:val="004A543B"/>
    <w:rsid w:val="004B051A"/>
    <w:rsid w:val="004C2139"/>
    <w:rsid w:val="004C46E3"/>
    <w:rsid w:val="004D7250"/>
    <w:rsid w:val="004E017A"/>
    <w:rsid w:val="004E2A68"/>
    <w:rsid w:val="004E37D0"/>
    <w:rsid w:val="004E3F2B"/>
    <w:rsid w:val="004E4332"/>
    <w:rsid w:val="004E6E53"/>
    <w:rsid w:val="004F262F"/>
    <w:rsid w:val="00500F09"/>
    <w:rsid w:val="00502293"/>
    <w:rsid w:val="00503276"/>
    <w:rsid w:val="0050514D"/>
    <w:rsid w:val="00505D2F"/>
    <w:rsid w:val="005077C6"/>
    <w:rsid w:val="00515EFE"/>
    <w:rsid w:val="0052108F"/>
    <w:rsid w:val="00522B2D"/>
    <w:rsid w:val="00527EC6"/>
    <w:rsid w:val="005310EB"/>
    <w:rsid w:val="005311B9"/>
    <w:rsid w:val="00535AA3"/>
    <w:rsid w:val="005367E2"/>
    <w:rsid w:val="005419FE"/>
    <w:rsid w:val="005574DC"/>
    <w:rsid w:val="00560A01"/>
    <w:rsid w:val="00572EE8"/>
    <w:rsid w:val="00577373"/>
    <w:rsid w:val="00587C0F"/>
    <w:rsid w:val="0059352F"/>
    <w:rsid w:val="00596C0A"/>
    <w:rsid w:val="005B40B0"/>
    <w:rsid w:val="005E3B26"/>
    <w:rsid w:val="005E70D4"/>
    <w:rsid w:val="005E75E6"/>
    <w:rsid w:val="00601C6E"/>
    <w:rsid w:val="00617D7C"/>
    <w:rsid w:val="006320D8"/>
    <w:rsid w:val="006364AA"/>
    <w:rsid w:val="00636D95"/>
    <w:rsid w:val="006378F9"/>
    <w:rsid w:val="00641CB8"/>
    <w:rsid w:val="006462AF"/>
    <w:rsid w:val="00652478"/>
    <w:rsid w:val="00656AC0"/>
    <w:rsid w:val="00660833"/>
    <w:rsid w:val="00660E4D"/>
    <w:rsid w:val="0066235E"/>
    <w:rsid w:val="006636B9"/>
    <w:rsid w:val="006649A2"/>
    <w:rsid w:val="00667DC7"/>
    <w:rsid w:val="00682B1B"/>
    <w:rsid w:val="006907CA"/>
    <w:rsid w:val="00694C63"/>
    <w:rsid w:val="00695C3C"/>
    <w:rsid w:val="00695E2D"/>
    <w:rsid w:val="006B1D36"/>
    <w:rsid w:val="006C27BA"/>
    <w:rsid w:val="006C4DBD"/>
    <w:rsid w:val="006D43EC"/>
    <w:rsid w:val="006D45FD"/>
    <w:rsid w:val="006E0F9B"/>
    <w:rsid w:val="006E2F53"/>
    <w:rsid w:val="006E4112"/>
    <w:rsid w:val="006E47F1"/>
    <w:rsid w:val="006F057C"/>
    <w:rsid w:val="006F4756"/>
    <w:rsid w:val="006F75F8"/>
    <w:rsid w:val="00707681"/>
    <w:rsid w:val="00707B04"/>
    <w:rsid w:val="007265BF"/>
    <w:rsid w:val="007323AE"/>
    <w:rsid w:val="00732D74"/>
    <w:rsid w:val="00733A71"/>
    <w:rsid w:val="00735378"/>
    <w:rsid w:val="00736718"/>
    <w:rsid w:val="00737C8F"/>
    <w:rsid w:val="0074160A"/>
    <w:rsid w:val="00744387"/>
    <w:rsid w:val="007465C3"/>
    <w:rsid w:val="00750811"/>
    <w:rsid w:val="00750992"/>
    <w:rsid w:val="0075101C"/>
    <w:rsid w:val="0075253E"/>
    <w:rsid w:val="00755B54"/>
    <w:rsid w:val="00756A29"/>
    <w:rsid w:val="0076115C"/>
    <w:rsid w:val="00762A7D"/>
    <w:rsid w:val="00764FC3"/>
    <w:rsid w:val="00776F50"/>
    <w:rsid w:val="00785038"/>
    <w:rsid w:val="00790441"/>
    <w:rsid w:val="007915A9"/>
    <w:rsid w:val="007934F8"/>
    <w:rsid w:val="00797AD3"/>
    <w:rsid w:val="007B00FB"/>
    <w:rsid w:val="007D3274"/>
    <w:rsid w:val="007D5E3B"/>
    <w:rsid w:val="007F2498"/>
    <w:rsid w:val="007F56C9"/>
    <w:rsid w:val="007F7313"/>
    <w:rsid w:val="007F7D96"/>
    <w:rsid w:val="0080505F"/>
    <w:rsid w:val="0080573D"/>
    <w:rsid w:val="008064B2"/>
    <w:rsid w:val="0080665F"/>
    <w:rsid w:val="00807E38"/>
    <w:rsid w:val="00807F18"/>
    <w:rsid w:val="00812D11"/>
    <w:rsid w:val="008225C8"/>
    <w:rsid w:val="00825E4A"/>
    <w:rsid w:val="00830009"/>
    <w:rsid w:val="008414CF"/>
    <w:rsid w:val="00841838"/>
    <w:rsid w:val="00841B95"/>
    <w:rsid w:val="00846022"/>
    <w:rsid w:val="00855284"/>
    <w:rsid w:val="00857C85"/>
    <w:rsid w:val="00875D1E"/>
    <w:rsid w:val="00877ECA"/>
    <w:rsid w:val="008832A9"/>
    <w:rsid w:val="00884450"/>
    <w:rsid w:val="008868C7"/>
    <w:rsid w:val="0089073D"/>
    <w:rsid w:val="008A002A"/>
    <w:rsid w:val="008B03EF"/>
    <w:rsid w:val="008C0E9A"/>
    <w:rsid w:val="008C1701"/>
    <w:rsid w:val="008C6635"/>
    <w:rsid w:val="008C6F9D"/>
    <w:rsid w:val="008C74EB"/>
    <w:rsid w:val="008D5FE2"/>
    <w:rsid w:val="008E609C"/>
    <w:rsid w:val="008E7E52"/>
    <w:rsid w:val="008F58BE"/>
    <w:rsid w:val="008F67CC"/>
    <w:rsid w:val="0090051E"/>
    <w:rsid w:val="0090076F"/>
    <w:rsid w:val="0090329F"/>
    <w:rsid w:val="0090540F"/>
    <w:rsid w:val="00914FC6"/>
    <w:rsid w:val="0091667F"/>
    <w:rsid w:val="00921E41"/>
    <w:rsid w:val="00922500"/>
    <w:rsid w:val="009231BE"/>
    <w:rsid w:val="009270B7"/>
    <w:rsid w:val="00936D5A"/>
    <w:rsid w:val="00942DC8"/>
    <w:rsid w:val="00947251"/>
    <w:rsid w:val="00957A2E"/>
    <w:rsid w:val="009709B7"/>
    <w:rsid w:val="00974CD1"/>
    <w:rsid w:val="00981412"/>
    <w:rsid w:val="00990076"/>
    <w:rsid w:val="00991FB5"/>
    <w:rsid w:val="009A04AF"/>
    <w:rsid w:val="009A1648"/>
    <w:rsid w:val="009A5C21"/>
    <w:rsid w:val="009A5FA2"/>
    <w:rsid w:val="009B0F12"/>
    <w:rsid w:val="009B2AE2"/>
    <w:rsid w:val="009B3E3A"/>
    <w:rsid w:val="009B5167"/>
    <w:rsid w:val="009C293A"/>
    <w:rsid w:val="009D603A"/>
    <w:rsid w:val="009D614A"/>
    <w:rsid w:val="009E1A6D"/>
    <w:rsid w:val="009E3686"/>
    <w:rsid w:val="009E4387"/>
    <w:rsid w:val="009E5262"/>
    <w:rsid w:val="009E5BFF"/>
    <w:rsid w:val="009F0441"/>
    <w:rsid w:val="009F40E3"/>
    <w:rsid w:val="009F457A"/>
    <w:rsid w:val="00A02958"/>
    <w:rsid w:val="00A156FD"/>
    <w:rsid w:val="00A20400"/>
    <w:rsid w:val="00A22EB6"/>
    <w:rsid w:val="00A25874"/>
    <w:rsid w:val="00A277E3"/>
    <w:rsid w:val="00A301A9"/>
    <w:rsid w:val="00A30DE6"/>
    <w:rsid w:val="00A34030"/>
    <w:rsid w:val="00A34514"/>
    <w:rsid w:val="00A37EDB"/>
    <w:rsid w:val="00A43560"/>
    <w:rsid w:val="00A44B31"/>
    <w:rsid w:val="00A52EDF"/>
    <w:rsid w:val="00A537C6"/>
    <w:rsid w:val="00A56269"/>
    <w:rsid w:val="00A566BE"/>
    <w:rsid w:val="00A57126"/>
    <w:rsid w:val="00A7482A"/>
    <w:rsid w:val="00A74E6A"/>
    <w:rsid w:val="00A905B5"/>
    <w:rsid w:val="00A92810"/>
    <w:rsid w:val="00A9347A"/>
    <w:rsid w:val="00A96396"/>
    <w:rsid w:val="00A9671B"/>
    <w:rsid w:val="00A9680A"/>
    <w:rsid w:val="00A96D8E"/>
    <w:rsid w:val="00AA1D84"/>
    <w:rsid w:val="00AA4976"/>
    <w:rsid w:val="00AB0EA9"/>
    <w:rsid w:val="00AE10CC"/>
    <w:rsid w:val="00AE2915"/>
    <w:rsid w:val="00AF012E"/>
    <w:rsid w:val="00AF1BF6"/>
    <w:rsid w:val="00AF2CB4"/>
    <w:rsid w:val="00B213C0"/>
    <w:rsid w:val="00B26111"/>
    <w:rsid w:val="00B3031E"/>
    <w:rsid w:val="00B3739A"/>
    <w:rsid w:val="00B42F2F"/>
    <w:rsid w:val="00B464EB"/>
    <w:rsid w:val="00B50A5F"/>
    <w:rsid w:val="00B520F7"/>
    <w:rsid w:val="00B57485"/>
    <w:rsid w:val="00B61E4F"/>
    <w:rsid w:val="00B63BBA"/>
    <w:rsid w:val="00B65737"/>
    <w:rsid w:val="00B676A9"/>
    <w:rsid w:val="00B70F19"/>
    <w:rsid w:val="00B713B8"/>
    <w:rsid w:val="00B723DF"/>
    <w:rsid w:val="00B765BF"/>
    <w:rsid w:val="00B80815"/>
    <w:rsid w:val="00B80A58"/>
    <w:rsid w:val="00B80C1D"/>
    <w:rsid w:val="00B83A08"/>
    <w:rsid w:val="00B86F27"/>
    <w:rsid w:val="00B906DA"/>
    <w:rsid w:val="00B91191"/>
    <w:rsid w:val="00B97284"/>
    <w:rsid w:val="00B97B88"/>
    <w:rsid w:val="00BA1E5C"/>
    <w:rsid w:val="00BA58AC"/>
    <w:rsid w:val="00BB2494"/>
    <w:rsid w:val="00BB710F"/>
    <w:rsid w:val="00BC2FF7"/>
    <w:rsid w:val="00BD70F9"/>
    <w:rsid w:val="00BE0D1C"/>
    <w:rsid w:val="00BE52D8"/>
    <w:rsid w:val="00BF0330"/>
    <w:rsid w:val="00BF21ED"/>
    <w:rsid w:val="00BF3FDE"/>
    <w:rsid w:val="00C078BC"/>
    <w:rsid w:val="00C17D87"/>
    <w:rsid w:val="00C322AD"/>
    <w:rsid w:val="00C327D6"/>
    <w:rsid w:val="00C34116"/>
    <w:rsid w:val="00C36F72"/>
    <w:rsid w:val="00C425AD"/>
    <w:rsid w:val="00C4670F"/>
    <w:rsid w:val="00C473CA"/>
    <w:rsid w:val="00C473E9"/>
    <w:rsid w:val="00C55069"/>
    <w:rsid w:val="00C556C2"/>
    <w:rsid w:val="00C62388"/>
    <w:rsid w:val="00C764AB"/>
    <w:rsid w:val="00C77F44"/>
    <w:rsid w:val="00C83E0C"/>
    <w:rsid w:val="00C93199"/>
    <w:rsid w:val="00C945B9"/>
    <w:rsid w:val="00C9586B"/>
    <w:rsid w:val="00C96D76"/>
    <w:rsid w:val="00CA1444"/>
    <w:rsid w:val="00CA383E"/>
    <w:rsid w:val="00CB0C56"/>
    <w:rsid w:val="00CB6F30"/>
    <w:rsid w:val="00CD17DF"/>
    <w:rsid w:val="00CD1E06"/>
    <w:rsid w:val="00CD67CC"/>
    <w:rsid w:val="00CD7EFE"/>
    <w:rsid w:val="00CE023A"/>
    <w:rsid w:val="00CE44EA"/>
    <w:rsid w:val="00CE6D81"/>
    <w:rsid w:val="00CE6FFA"/>
    <w:rsid w:val="00CF27F3"/>
    <w:rsid w:val="00CF5E73"/>
    <w:rsid w:val="00CF6C0C"/>
    <w:rsid w:val="00D02F1A"/>
    <w:rsid w:val="00D1041A"/>
    <w:rsid w:val="00D143B4"/>
    <w:rsid w:val="00D16D37"/>
    <w:rsid w:val="00D30386"/>
    <w:rsid w:val="00D30D10"/>
    <w:rsid w:val="00D3454D"/>
    <w:rsid w:val="00D37BDE"/>
    <w:rsid w:val="00D37BF9"/>
    <w:rsid w:val="00D45B21"/>
    <w:rsid w:val="00D466E5"/>
    <w:rsid w:val="00D506A9"/>
    <w:rsid w:val="00D536BA"/>
    <w:rsid w:val="00D57132"/>
    <w:rsid w:val="00D60341"/>
    <w:rsid w:val="00D62B8F"/>
    <w:rsid w:val="00D733ED"/>
    <w:rsid w:val="00D73ABD"/>
    <w:rsid w:val="00D76BA3"/>
    <w:rsid w:val="00D818CB"/>
    <w:rsid w:val="00D81C9C"/>
    <w:rsid w:val="00D82198"/>
    <w:rsid w:val="00D822DC"/>
    <w:rsid w:val="00DA1AF0"/>
    <w:rsid w:val="00DA4016"/>
    <w:rsid w:val="00DA7A73"/>
    <w:rsid w:val="00DB38FB"/>
    <w:rsid w:val="00DB7EE8"/>
    <w:rsid w:val="00DC2620"/>
    <w:rsid w:val="00DC7336"/>
    <w:rsid w:val="00DE49E2"/>
    <w:rsid w:val="00DE57E0"/>
    <w:rsid w:val="00DF478B"/>
    <w:rsid w:val="00DF7595"/>
    <w:rsid w:val="00DF7899"/>
    <w:rsid w:val="00E031F2"/>
    <w:rsid w:val="00E048E4"/>
    <w:rsid w:val="00E07E00"/>
    <w:rsid w:val="00E1177F"/>
    <w:rsid w:val="00E266B3"/>
    <w:rsid w:val="00E43A75"/>
    <w:rsid w:val="00E4615D"/>
    <w:rsid w:val="00E46CAB"/>
    <w:rsid w:val="00E471CC"/>
    <w:rsid w:val="00E54269"/>
    <w:rsid w:val="00E616C8"/>
    <w:rsid w:val="00E61E82"/>
    <w:rsid w:val="00E652D8"/>
    <w:rsid w:val="00E661D0"/>
    <w:rsid w:val="00E70EC3"/>
    <w:rsid w:val="00E72362"/>
    <w:rsid w:val="00E7353B"/>
    <w:rsid w:val="00E7428C"/>
    <w:rsid w:val="00E7710E"/>
    <w:rsid w:val="00E77805"/>
    <w:rsid w:val="00E778AF"/>
    <w:rsid w:val="00E82BAA"/>
    <w:rsid w:val="00E9036E"/>
    <w:rsid w:val="00E92F7C"/>
    <w:rsid w:val="00E9326E"/>
    <w:rsid w:val="00E95653"/>
    <w:rsid w:val="00E96385"/>
    <w:rsid w:val="00EB776A"/>
    <w:rsid w:val="00EC5551"/>
    <w:rsid w:val="00ED5050"/>
    <w:rsid w:val="00EE1D15"/>
    <w:rsid w:val="00EE2C23"/>
    <w:rsid w:val="00EE440F"/>
    <w:rsid w:val="00EF127A"/>
    <w:rsid w:val="00EF1AEC"/>
    <w:rsid w:val="00EF24D7"/>
    <w:rsid w:val="00EF5BFA"/>
    <w:rsid w:val="00F01B30"/>
    <w:rsid w:val="00F04ED5"/>
    <w:rsid w:val="00F053EB"/>
    <w:rsid w:val="00F1449F"/>
    <w:rsid w:val="00F15299"/>
    <w:rsid w:val="00F20E90"/>
    <w:rsid w:val="00F31C34"/>
    <w:rsid w:val="00F35970"/>
    <w:rsid w:val="00F35FC9"/>
    <w:rsid w:val="00F4174F"/>
    <w:rsid w:val="00F449D5"/>
    <w:rsid w:val="00F5526C"/>
    <w:rsid w:val="00F574EB"/>
    <w:rsid w:val="00F57718"/>
    <w:rsid w:val="00F60ED4"/>
    <w:rsid w:val="00F64A11"/>
    <w:rsid w:val="00F74F95"/>
    <w:rsid w:val="00F81A22"/>
    <w:rsid w:val="00F830D6"/>
    <w:rsid w:val="00F85EAE"/>
    <w:rsid w:val="00F874D3"/>
    <w:rsid w:val="00F93588"/>
    <w:rsid w:val="00FA2E75"/>
    <w:rsid w:val="00FA3797"/>
    <w:rsid w:val="00FA5EFC"/>
    <w:rsid w:val="00FC022B"/>
    <w:rsid w:val="00FC4F91"/>
    <w:rsid w:val="00FD24A9"/>
    <w:rsid w:val="00FD4566"/>
    <w:rsid w:val="00FD7C5E"/>
    <w:rsid w:val="00FE4CAB"/>
    <w:rsid w:val="00FF26CB"/>
    <w:rsid w:val="00FF7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3803277"/>
  <w15:docId w15:val="{31D2E229-9722-46ED-8250-05CAC381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FA"/>
    <w:rPr>
      <w:sz w:val="24"/>
      <w:szCs w:val="24"/>
      <w:lang w:val="id-ID" w:eastAsia="id-ID"/>
    </w:rPr>
  </w:style>
  <w:style w:type="paragraph" w:styleId="Heading5">
    <w:name w:val="heading 5"/>
    <w:basedOn w:val="Normal"/>
    <w:next w:val="Normal"/>
    <w:link w:val="Heading5Char"/>
    <w:uiPriority w:val="9"/>
    <w:qFormat/>
    <w:rsid w:val="007F2498"/>
    <w:pPr>
      <w:spacing w:before="240" w:after="60"/>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2916FA"/>
    <w:pPr>
      <w:ind w:left="2520" w:hanging="360"/>
    </w:pPr>
  </w:style>
  <w:style w:type="paragraph" w:styleId="Header">
    <w:name w:val="header"/>
    <w:basedOn w:val="Normal"/>
    <w:rsid w:val="00733A71"/>
    <w:pPr>
      <w:tabs>
        <w:tab w:val="center" w:pos="4320"/>
        <w:tab w:val="right" w:pos="8640"/>
      </w:tabs>
    </w:pPr>
  </w:style>
  <w:style w:type="character" w:styleId="PageNumber">
    <w:name w:val="page number"/>
    <w:basedOn w:val="DefaultParagraphFont"/>
    <w:rsid w:val="00733A71"/>
  </w:style>
  <w:style w:type="paragraph" w:styleId="Footer">
    <w:name w:val="footer"/>
    <w:basedOn w:val="Normal"/>
    <w:rsid w:val="00502293"/>
    <w:pPr>
      <w:tabs>
        <w:tab w:val="center" w:pos="4320"/>
        <w:tab w:val="right" w:pos="8640"/>
      </w:tabs>
    </w:pPr>
  </w:style>
  <w:style w:type="paragraph" w:styleId="NormalWeb">
    <w:name w:val="Normal (Web)"/>
    <w:basedOn w:val="Normal"/>
    <w:rsid w:val="00807F18"/>
    <w:pPr>
      <w:spacing w:before="100" w:beforeAutospacing="1" w:after="100" w:afterAutospacing="1"/>
    </w:pPr>
    <w:rPr>
      <w:rFonts w:eastAsia="SimSun"/>
      <w:lang w:val="en-US" w:eastAsia="zh-CN"/>
    </w:rPr>
  </w:style>
  <w:style w:type="character" w:styleId="Strong">
    <w:name w:val="Strong"/>
    <w:basedOn w:val="DefaultParagraphFont"/>
    <w:qFormat/>
    <w:rsid w:val="00BF21ED"/>
    <w:rPr>
      <w:b/>
      <w:bCs/>
    </w:rPr>
  </w:style>
  <w:style w:type="character" w:styleId="Emphasis">
    <w:name w:val="Emphasis"/>
    <w:basedOn w:val="DefaultParagraphFont"/>
    <w:qFormat/>
    <w:rsid w:val="00BF21ED"/>
    <w:rPr>
      <w:i/>
      <w:iCs/>
    </w:rPr>
  </w:style>
  <w:style w:type="paragraph" w:styleId="BodyText">
    <w:name w:val="Body Text"/>
    <w:basedOn w:val="Normal"/>
    <w:rsid w:val="005077C6"/>
    <w:pPr>
      <w:jc w:val="both"/>
    </w:pPr>
    <w:rPr>
      <w:rFonts w:ascii="Arial" w:hAnsi="Arial" w:cs="Arial"/>
      <w:lang w:val="sv-SE" w:eastAsia="en-US"/>
    </w:rPr>
  </w:style>
  <w:style w:type="paragraph" w:styleId="BodyTextIndent3">
    <w:name w:val="Body Text Indent 3"/>
    <w:basedOn w:val="Normal"/>
    <w:rsid w:val="005077C6"/>
    <w:pPr>
      <w:ind w:left="720"/>
      <w:jc w:val="both"/>
    </w:pPr>
    <w:rPr>
      <w:rFonts w:ascii="Arial" w:hAnsi="Arial" w:cs="Arial"/>
      <w:lang w:val="sv-SE" w:eastAsia="en-US"/>
    </w:rPr>
  </w:style>
  <w:style w:type="character" w:customStyle="1" w:styleId="Heading5Char">
    <w:name w:val="Heading 5 Char"/>
    <w:basedOn w:val="DefaultParagraphFont"/>
    <w:link w:val="Heading5"/>
    <w:uiPriority w:val="9"/>
    <w:rsid w:val="007F2498"/>
    <w:rPr>
      <w:rFonts w:ascii="Calibri" w:hAnsi="Calibri"/>
      <w:b/>
      <w:bCs/>
      <w:i/>
      <w:iCs/>
      <w:sz w:val="26"/>
      <w:szCs w:val="26"/>
    </w:rPr>
  </w:style>
  <w:style w:type="paragraph" w:styleId="ListParagraph">
    <w:name w:val="List Paragraph"/>
    <w:basedOn w:val="Normal"/>
    <w:link w:val="ListParagraphChar"/>
    <w:uiPriority w:val="34"/>
    <w:qFormat/>
    <w:rsid w:val="007F2498"/>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7F2498"/>
    <w:rPr>
      <w:rFonts w:ascii="Tahoma" w:hAnsi="Tahoma" w:cs="Tahoma"/>
      <w:sz w:val="16"/>
      <w:szCs w:val="16"/>
    </w:rPr>
  </w:style>
  <w:style w:type="character" w:customStyle="1" w:styleId="BalloonTextChar">
    <w:name w:val="Balloon Text Char"/>
    <w:basedOn w:val="DefaultParagraphFont"/>
    <w:link w:val="BalloonText"/>
    <w:rsid w:val="007F2498"/>
    <w:rPr>
      <w:rFonts w:ascii="Tahoma" w:hAnsi="Tahoma" w:cs="Tahoma"/>
      <w:sz w:val="16"/>
      <w:szCs w:val="16"/>
      <w:lang w:val="id-ID" w:eastAsia="id-ID"/>
    </w:rPr>
  </w:style>
  <w:style w:type="paragraph" w:styleId="BodyTextIndent">
    <w:name w:val="Body Text Indent"/>
    <w:basedOn w:val="Normal"/>
    <w:link w:val="BodyTextIndentChar"/>
    <w:rsid w:val="00B63BBA"/>
    <w:pPr>
      <w:spacing w:after="120"/>
      <w:ind w:left="360"/>
    </w:pPr>
    <w:rPr>
      <w:lang w:val="en-US" w:eastAsia="en-US"/>
    </w:rPr>
  </w:style>
  <w:style w:type="character" w:customStyle="1" w:styleId="BodyTextIndentChar">
    <w:name w:val="Body Text Indent Char"/>
    <w:basedOn w:val="DefaultParagraphFont"/>
    <w:link w:val="BodyTextIndent"/>
    <w:rsid w:val="00B63BBA"/>
    <w:rPr>
      <w:sz w:val="24"/>
      <w:szCs w:val="24"/>
    </w:rPr>
  </w:style>
  <w:style w:type="character" w:customStyle="1" w:styleId="ListParagraphChar">
    <w:name w:val="List Paragraph Char"/>
    <w:link w:val="ListParagraph"/>
    <w:uiPriority w:val="34"/>
    <w:locked/>
    <w:rsid w:val="00A301A9"/>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3790">
      <w:bodyDiv w:val="1"/>
      <w:marLeft w:val="0"/>
      <w:marRight w:val="0"/>
      <w:marTop w:val="0"/>
      <w:marBottom w:val="0"/>
      <w:divBdr>
        <w:top w:val="none" w:sz="0" w:space="0" w:color="auto"/>
        <w:left w:val="none" w:sz="0" w:space="0" w:color="auto"/>
        <w:bottom w:val="none" w:sz="0" w:space="0" w:color="auto"/>
        <w:right w:val="none" w:sz="0" w:space="0" w:color="auto"/>
      </w:divBdr>
    </w:div>
    <w:div w:id="405690551">
      <w:bodyDiv w:val="1"/>
      <w:marLeft w:val="0"/>
      <w:marRight w:val="0"/>
      <w:marTop w:val="0"/>
      <w:marBottom w:val="0"/>
      <w:divBdr>
        <w:top w:val="none" w:sz="0" w:space="0" w:color="auto"/>
        <w:left w:val="none" w:sz="0" w:space="0" w:color="auto"/>
        <w:bottom w:val="none" w:sz="0" w:space="0" w:color="auto"/>
        <w:right w:val="none" w:sz="0" w:space="0" w:color="auto"/>
      </w:divBdr>
      <w:divsChild>
        <w:div w:id="15424405">
          <w:marLeft w:val="0"/>
          <w:marRight w:val="0"/>
          <w:marTop w:val="0"/>
          <w:marBottom w:val="0"/>
          <w:divBdr>
            <w:top w:val="none" w:sz="0" w:space="0" w:color="auto"/>
            <w:left w:val="none" w:sz="0" w:space="0" w:color="auto"/>
            <w:bottom w:val="none" w:sz="0" w:space="0" w:color="auto"/>
            <w:right w:val="none" w:sz="0" w:space="0" w:color="auto"/>
          </w:divBdr>
          <w:divsChild>
            <w:div w:id="182742945">
              <w:marLeft w:val="0"/>
              <w:marRight w:val="0"/>
              <w:marTop w:val="0"/>
              <w:marBottom w:val="0"/>
              <w:divBdr>
                <w:top w:val="none" w:sz="0" w:space="0" w:color="auto"/>
                <w:left w:val="none" w:sz="0" w:space="0" w:color="auto"/>
                <w:bottom w:val="none" w:sz="0" w:space="0" w:color="auto"/>
                <w:right w:val="none" w:sz="0" w:space="0" w:color="auto"/>
              </w:divBdr>
            </w:div>
            <w:div w:id="346255631">
              <w:marLeft w:val="0"/>
              <w:marRight w:val="0"/>
              <w:marTop w:val="0"/>
              <w:marBottom w:val="0"/>
              <w:divBdr>
                <w:top w:val="none" w:sz="0" w:space="0" w:color="auto"/>
                <w:left w:val="none" w:sz="0" w:space="0" w:color="auto"/>
                <w:bottom w:val="none" w:sz="0" w:space="0" w:color="auto"/>
                <w:right w:val="none" w:sz="0" w:space="0" w:color="auto"/>
              </w:divBdr>
            </w:div>
            <w:div w:id="480074675">
              <w:marLeft w:val="0"/>
              <w:marRight w:val="0"/>
              <w:marTop w:val="0"/>
              <w:marBottom w:val="0"/>
              <w:divBdr>
                <w:top w:val="none" w:sz="0" w:space="0" w:color="auto"/>
                <w:left w:val="none" w:sz="0" w:space="0" w:color="auto"/>
                <w:bottom w:val="none" w:sz="0" w:space="0" w:color="auto"/>
                <w:right w:val="none" w:sz="0" w:space="0" w:color="auto"/>
              </w:divBdr>
            </w:div>
            <w:div w:id="1353337674">
              <w:marLeft w:val="0"/>
              <w:marRight w:val="0"/>
              <w:marTop w:val="0"/>
              <w:marBottom w:val="0"/>
              <w:divBdr>
                <w:top w:val="none" w:sz="0" w:space="0" w:color="auto"/>
                <w:left w:val="none" w:sz="0" w:space="0" w:color="auto"/>
                <w:bottom w:val="none" w:sz="0" w:space="0" w:color="auto"/>
                <w:right w:val="none" w:sz="0" w:space="0" w:color="auto"/>
              </w:divBdr>
            </w:div>
            <w:div w:id="21255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799">
      <w:bodyDiv w:val="1"/>
      <w:marLeft w:val="0"/>
      <w:marRight w:val="0"/>
      <w:marTop w:val="0"/>
      <w:marBottom w:val="0"/>
      <w:divBdr>
        <w:top w:val="none" w:sz="0" w:space="0" w:color="auto"/>
        <w:left w:val="none" w:sz="0" w:space="0" w:color="auto"/>
        <w:bottom w:val="none" w:sz="0" w:space="0" w:color="auto"/>
        <w:right w:val="none" w:sz="0" w:space="0" w:color="auto"/>
      </w:divBdr>
    </w:div>
    <w:div w:id="501161134">
      <w:bodyDiv w:val="1"/>
      <w:marLeft w:val="0"/>
      <w:marRight w:val="0"/>
      <w:marTop w:val="0"/>
      <w:marBottom w:val="0"/>
      <w:divBdr>
        <w:top w:val="none" w:sz="0" w:space="0" w:color="auto"/>
        <w:left w:val="none" w:sz="0" w:space="0" w:color="auto"/>
        <w:bottom w:val="none" w:sz="0" w:space="0" w:color="auto"/>
        <w:right w:val="none" w:sz="0" w:space="0" w:color="auto"/>
      </w:divBdr>
      <w:divsChild>
        <w:div w:id="1634557806">
          <w:marLeft w:val="0"/>
          <w:marRight w:val="0"/>
          <w:marTop w:val="0"/>
          <w:marBottom w:val="0"/>
          <w:divBdr>
            <w:top w:val="none" w:sz="0" w:space="0" w:color="auto"/>
            <w:left w:val="none" w:sz="0" w:space="0" w:color="auto"/>
            <w:bottom w:val="none" w:sz="0" w:space="0" w:color="auto"/>
            <w:right w:val="none" w:sz="0" w:space="0" w:color="auto"/>
          </w:divBdr>
          <w:divsChild>
            <w:div w:id="747115032">
              <w:marLeft w:val="0"/>
              <w:marRight w:val="0"/>
              <w:marTop w:val="0"/>
              <w:marBottom w:val="0"/>
              <w:divBdr>
                <w:top w:val="none" w:sz="0" w:space="0" w:color="auto"/>
                <w:left w:val="none" w:sz="0" w:space="0" w:color="auto"/>
                <w:bottom w:val="none" w:sz="0" w:space="0" w:color="auto"/>
                <w:right w:val="none" w:sz="0" w:space="0" w:color="auto"/>
              </w:divBdr>
            </w:div>
            <w:div w:id="7488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9032">
      <w:bodyDiv w:val="1"/>
      <w:marLeft w:val="0"/>
      <w:marRight w:val="0"/>
      <w:marTop w:val="0"/>
      <w:marBottom w:val="0"/>
      <w:divBdr>
        <w:top w:val="none" w:sz="0" w:space="0" w:color="auto"/>
        <w:left w:val="none" w:sz="0" w:space="0" w:color="auto"/>
        <w:bottom w:val="none" w:sz="0" w:space="0" w:color="auto"/>
        <w:right w:val="none" w:sz="0" w:space="0" w:color="auto"/>
      </w:divBdr>
      <w:divsChild>
        <w:div w:id="1845781962">
          <w:marLeft w:val="0"/>
          <w:marRight w:val="0"/>
          <w:marTop w:val="0"/>
          <w:marBottom w:val="0"/>
          <w:divBdr>
            <w:top w:val="none" w:sz="0" w:space="0" w:color="auto"/>
            <w:left w:val="none" w:sz="0" w:space="0" w:color="auto"/>
            <w:bottom w:val="none" w:sz="0" w:space="0" w:color="auto"/>
            <w:right w:val="none" w:sz="0" w:space="0" w:color="auto"/>
          </w:divBdr>
          <w:divsChild>
            <w:div w:id="4291488">
              <w:marLeft w:val="0"/>
              <w:marRight w:val="0"/>
              <w:marTop w:val="0"/>
              <w:marBottom w:val="0"/>
              <w:divBdr>
                <w:top w:val="none" w:sz="0" w:space="0" w:color="auto"/>
                <w:left w:val="none" w:sz="0" w:space="0" w:color="auto"/>
                <w:bottom w:val="none" w:sz="0" w:space="0" w:color="auto"/>
                <w:right w:val="none" w:sz="0" w:space="0" w:color="auto"/>
              </w:divBdr>
            </w:div>
            <w:div w:id="6715993">
              <w:marLeft w:val="0"/>
              <w:marRight w:val="0"/>
              <w:marTop w:val="0"/>
              <w:marBottom w:val="0"/>
              <w:divBdr>
                <w:top w:val="none" w:sz="0" w:space="0" w:color="auto"/>
                <w:left w:val="none" w:sz="0" w:space="0" w:color="auto"/>
                <w:bottom w:val="none" w:sz="0" w:space="0" w:color="auto"/>
                <w:right w:val="none" w:sz="0" w:space="0" w:color="auto"/>
              </w:divBdr>
            </w:div>
            <w:div w:id="15467433">
              <w:marLeft w:val="0"/>
              <w:marRight w:val="0"/>
              <w:marTop w:val="0"/>
              <w:marBottom w:val="0"/>
              <w:divBdr>
                <w:top w:val="none" w:sz="0" w:space="0" w:color="auto"/>
                <w:left w:val="none" w:sz="0" w:space="0" w:color="auto"/>
                <w:bottom w:val="none" w:sz="0" w:space="0" w:color="auto"/>
                <w:right w:val="none" w:sz="0" w:space="0" w:color="auto"/>
              </w:divBdr>
            </w:div>
            <w:div w:id="23142226">
              <w:marLeft w:val="0"/>
              <w:marRight w:val="0"/>
              <w:marTop w:val="0"/>
              <w:marBottom w:val="0"/>
              <w:divBdr>
                <w:top w:val="none" w:sz="0" w:space="0" w:color="auto"/>
                <w:left w:val="none" w:sz="0" w:space="0" w:color="auto"/>
                <w:bottom w:val="none" w:sz="0" w:space="0" w:color="auto"/>
                <w:right w:val="none" w:sz="0" w:space="0" w:color="auto"/>
              </w:divBdr>
            </w:div>
            <w:div w:id="30689759">
              <w:marLeft w:val="0"/>
              <w:marRight w:val="0"/>
              <w:marTop w:val="0"/>
              <w:marBottom w:val="0"/>
              <w:divBdr>
                <w:top w:val="none" w:sz="0" w:space="0" w:color="auto"/>
                <w:left w:val="none" w:sz="0" w:space="0" w:color="auto"/>
                <w:bottom w:val="none" w:sz="0" w:space="0" w:color="auto"/>
                <w:right w:val="none" w:sz="0" w:space="0" w:color="auto"/>
              </w:divBdr>
            </w:div>
            <w:div w:id="48266192">
              <w:marLeft w:val="0"/>
              <w:marRight w:val="0"/>
              <w:marTop w:val="0"/>
              <w:marBottom w:val="0"/>
              <w:divBdr>
                <w:top w:val="none" w:sz="0" w:space="0" w:color="auto"/>
                <w:left w:val="none" w:sz="0" w:space="0" w:color="auto"/>
                <w:bottom w:val="none" w:sz="0" w:space="0" w:color="auto"/>
                <w:right w:val="none" w:sz="0" w:space="0" w:color="auto"/>
              </w:divBdr>
            </w:div>
            <w:div w:id="48765720">
              <w:marLeft w:val="0"/>
              <w:marRight w:val="0"/>
              <w:marTop w:val="0"/>
              <w:marBottom w:val="0"/>
              <w:divBdr>
                <w:top w:val="none" w:sz="0" w:space="0" w:color="auto"/>
                <w:left w:val="none" w:sz="0" w:space="0" w:color="auto"/>
                <w:bottom w:val="none" w:sz="0" w:space="0" w:color="auto"/>
                <w:right w:val="none" w:sz="0" w:space="0" w:color="auto"/>
              </w:divBdr>
            </w:div>
            <w:div w:id="61677885">
              <w:marLeft w:val="0"/>
              <w:marRight w:val="0"/>
              <w:marTop w:val="0"/>
              <w:marBottom w:val="0"/>
              <w:divBdr>
                <w:top w:val="none" w:sz="0" w:space="0" w:color="auto"/>
                <w:left w:val="none" w:sz="0" w:space="0" w:color="auto"/>
                <w:bottom w:val="none" w:sz="0" w:space="0" w:color="auto"/>
                <w:right w:val="none" w:sz="0" w:space="0" w:color="auto"/>
              </w:divBdr>
            </w:div>
            <w:div w:id="62142449">
              <w:marLeft w:val="0"/>
              <w:marRight w:val="0"/>
              <w:marTop w:val="0"/>
              <w:marBottom w:val="0"/>
              <w:divBdr>
                <w:top w:val="none" w:sz="0" w:space="0" w:color="auto"/>
                <w:left w:val="none" w:sz="0" w:space="0" w:color="auto"/>
                <w:bottom w:val="none" w:sz="0" w:space="0" w:color="auto"/>
                <w:right w:val="none" w:sz="0" w:space="0" w:color="auto"/>
              </w:divBdr>
            </w:div>
            <w:div w:id="64765999">
              <w:marLeft w:val="0"/>
              <w:marRight w:val="0"/>
              <w:marTop w:val="0"/>
              <w:marBottom w:val="0"/>
              <w:divBdr>
                <w:top w:val="none" w:sz="0" w:space="0" w:color="auto"/>
                <w:left w:val="none" w:sz="0" w:space="0" w:color="auto"/>
                <w:bottom w:val="none" w:sz="0" w:space="0" w:color="auto"/>
                <w:right w:val="none" w:sz="0" w:space="0" w:color="auto"/>
              </w:divBdr>
            </w:div>
            <w:div w:id="65877970">
              <w:marLeft w:val="0"/>
              <w:marRight w:val="0"/>
              <w:marTop w:val="0"/>
              <w:marBottom w:val="0"/>
              <w:divBdr>
                <w:top w:val="none" w:sz="0" w:space="0" w:color="auto"/>
                <w:left w:val="none" w:sz="0" w:space="0" w:color="auto"/>
                <w:bottom w:val="none" w:sz="0" w:space="0" w:color="auto"/>
                <w:right w:val="none" w:sz="0" w:space="0" w:color="auto"/>
              </w:divBdr>
            </w:div>
            <w:div w:id="66460188">
              <w:marLeft w:val="0"/>
              <w:marRight w:val="0"/>
              <w:marTop w:val="0"/>
              <w:marBottom w:val="0"/>
              <w:divBdr>
                <w:top w:val="none" w:sz="0" w:space="0" w:color="auto"/>
                <w:left w:val="none" w:sz="0" w:space="0" w:color="auto"/>
                <w:bottom w:val="none" w:sz="0" w:space="0" w:color="auto"/>
                <w:right w:val="none" w:sz="0" w:space="0" w:color="auto"/>
              </w:divBdr>
            </w:div>
            <w:div w:id="68112927">
              <w:marLeft w:val="0"/>
              <w:marRight w:val="0"/>
              <w:marTop w:val="0"/>
              <w:marBottom w:val="0"/>
              <w:divBdr>
                <w:top w:val="none" w:sz="0" w:space="0" w:color="auto"/>
                <w:left w:val="none" w:sz="0" w:space="0" w:color="auto"/>
                <w:bottom w:val="none" w:sz="0" w:space="0" w:color="auto"/>
                <w:right w:val="none" w:sz="0" w:space="0" w:color="auto"/>
              </w:divBdr>
            </w:div>
            <w:div w:id="71858025">
              <w:marLeft w:val="0"/>
              <w:marRight w:val="0"/>
              <w:marTop w:val="0"/>
              <w:marBottom w:val="0"/>
              <w:divBdr>
                <w:top w:val="none" w:sz="0" w:space="0" w:color="auto"/>
                <w:left w:val="none" w:sz="0" w:space="0" w:color="auto"/>
                <w:bottom w:val="none" w:sz="0" w:space="0" w:color="auto"/>
                <w:right w:val="none" w:sz="0" w:space="0" w:color="auto"/>
              </w:divBdr>
            </w:div>
            <w:div w:id="73360536">
              <w:marLeft w:val="0"/>
              <w:marRight w:val="0"/>
              <w:marTop w:val="0"/>
              <w:marBottom w:val="0"/>
              <w:divBdr>
                <w:top w:val="none" w:sz="0" w:space="0" w:color="auto"/>
                <w:left w:val="none" w:sz="0" w:space="0" w:color="auto"/>
                <w:bottom w:val="none" w:sz="0" w:space="0" w:color="auto"/>
                <w:right w:val="none" w:sz="0" w:space="0" w:color="auto"/>
              </w:divBdr>
            </w:div>
            <w:div w:id="81072216">
              <w:marLeft w:val="0"/>
              <w:marRight w:val="0"/>
              <w:marTop w:val="0"/>
              <w:marBottom w:val="0"/>
              <w:divBdr>
                <w:top w:val="none" w:sz="0" w:space="0" w:color="auto"/>
                <w:left w:val="none" w:sz="0" w:space="0" w:color="auto"/>
                <w:bottom w:val="none" w:sz="0" w:space="0" w:color="auto"/>
                <w:right w:val="none" w:sz="0" w:space="0" w:color="auto"/>
              </w:divBdr>
            </w:div>
            <w:div w:id="93139416">
              <w:marLeft w:val="0"/>
              <w:marRight w:val="0"/>
              <w:marTop w:val="0"/>
              <w:marBottom w:val="0"/>
              <w:divBdr>
                <w:top w:val="none" w:sz="0" w:space="0" w:color="auto"/>
                <w:left w:val="none" w:sz="0" w:space="0" w:color="auto"/>
                <w:bottom w:val="none" w:sz="0" w:space="0" w:color="auto"/>
                <w:right w:val="none" w:sz="0" w:space="0" w:color="auto"/>
              </w:divBdr>
            </w:div>
            <w:div w:id="94180286">
              <w:marLeft w:val="0"/>
              <w:marRight w:val="0"/>
              <w:marTop w:val="0"/>
              <w:marBottom w:val="0"/>
              <w:divBdr>
                <w:top w:val="none" w:sz="0" w:space="0" w:color="auto"/>
                <w:left w:val="none" w:sz="0" w:space="0" w:color="auto"/>
                <w:bottom w:val="none" w:sz="0" w:space="0" w:color="auto"/>
                <w:right w:val="none" w:sz="0" w:space="0" w:color="auto"/>
              </w:divBdr>
            </w:div>
            <w:div w:id="95908500">
              <w:marLeft w:val="0"/>
              <w:marRight w:val="0"/>
              <w:marTop w:val="0"/>
              <w:marBottom w:val="0"/>
              <w:divBdr>
                <w:top w:val="none" w:sz="0" w:space="0" w:color="auto"/>
                <w:left w:val="none" w:sz="0" w:space="0" w:color="auto"/>
                <w:bottom w:val="none" w:sz="0" w:space="0" w:color="auto"/>
                <w:right w:val="none" w:sz="0" w:space="0" w:color="auto"/>
              </w:divBdr>
            </w:div>
            <w:div w:id="125587914">
              <w:marLeft w:val="0"/>
              <w:marRight w:val="0"/>
              <w:marTop w:val="0"/>
              <w:marBottom w:val="0"/>
              <w:divBdr>
                <w:top w:val="none" w:sz="0" w:space="0" w:color="auto"/>
                <w:left w:val="none" w:sz="0" w:space="0" w:color="auto"/>
                <w:bottom w:val="none" w:sz="0" w:space="0" w:color="auto"/>
                <w:right w:val="none" w:sz="0" w:space="0" w:color="auto"/>
              </w:divBdr>
            </w:div>
            <w:div w:id="131409384">
              <w:marLeft w:val="0"/>
              <w:marRight w:val="0"/>
              <w:marTop w:val="0"/>
              <w:marBottom w:val="0"/>
              <w:divBdr>
                <w:top w:val="none" w:sz="0" w:space="0" w:color="auto"/>
                <w:left w:val="none" w:sz="0" w:space="0" w:color="auto"/>
                <w:bottom w:val="none" w:sz="0" w:space="0" w:color="auto"/>
                <w:right w:val="none" w:sz="0" w:space="0" w:color="auto"/>
              </w:divBdr>
            </w:div>
            <w:div w:id="132407248">
              <w:marLeft w:val="0"/>
              <w:marRight w:val="0"/>
              <w:marTop w:val="0"/>
              <w:marBottom w:val="0"/>
              <w:divBdr>
                <w:top w:val="none" w:sz="0" w:space="0" w:color="auto"/>
                <w:left w:val="none" w:sz="0" w:space="0" w:color="auto"/>
                <w:bottom w:val="none" w:sz="0" w:space="0" w:color="auto"/>
                <w:right w:val="none" w:sz="0" w:space="0" w:color="auto"/>
              </w:divBdr>
            </w:div>
            <w:div w:id="142355915">
              <w:marLeft w:val="0"/>
              <w:marRight w:val="0"/>
              <w:marTop w:val="0"/>
              <w:marBottom w:val="0"/>
              <w:divBdr>
                <w:top w:val="none" w:sz="0" w:space="0" w:color="auto"/>
                <w:left w:val="none" w:sz="0" w:space="0" w:color="auto"/>
                <w:bottom w:val="none" w:sz="0" w:space="0" w:color="auto"/>
                <w:right w:val="none" w:sz="0" w:space="0" w:color="auto"/>
              </w:divBdr>
            </w:div>
            <w:div w:id="145827773">
              <w:marLeft w:val="0"/>
              <w:marRight w:val="0"/>
              <w:marTop w:val="0"/>
              <w:marBottom w:val="0"/>
              <w:divBdr>
                <w:top w:val="none" w:sz="0" w:space="0" w:color="auto"/>
                <w:left w:val="none" w:sz="0" w:space="0" w:color="auto"/>
                <w:bottom w:val="none" w:sz="0" w:space="0" w:color="auto"/>
                <w:right w:val="none" w:sz="0" w:space="0" w:color="auto"/>
              </w:divBdr>
            </w:div>
            <w:div w:id="164252482">
              <w:marLeft w:val="0"/>
              <w:marRight w:val="0"/>
              <w:marTop w:val="0"/>
              <w:marBottom w:val="0"/>
              <w:divBdr>
                <w:top w:val="none" w:sz="0" w:space="0" w:color="auto"/>
                <w:left w:val="none" w:sz="0" w:space="0" w:color="auto"/>
                <w:bottom w:val="none" w:sz="0" w:space="0" w:color="auto"/>
                <w:right w:val="none" w:sz="0" w:space="0" w:color="auto"/>
              </w:divBdr>
            </w:div>
            <w:div w:id="173109734">
              <w:marLeft w:val="0"/>
              <w:marRight w:val="0"/>
              <w:marTop w:val="0"/>
              <w:marBottom w:val="0"/>
              <w:divBdr>
                <w:top w:val="none" w:sz="0" w:space="0" w:color="auto"/>
                <w:left w:val="none" w:sz="0" w:space="0" w:color="auto"/>
                <w:bottom w:val="none" w:sz="0" w:space="0" w:color="auto"/>
                <w:right w:val="none" w:sz="0" w:space="0" w:color="auto"/>
              </w:divBdr>
            </w:div>
            <w:div w:id="173809244">
              <w:marLeft w:val="0"/>
              <w:marRight w:val="0"/>
              <w:marTop w:val="0"/>
              <w:marBottom w:val="0"/>
              <w:divBdr>
                <w:top w:val="none" w:sz="0" w:space="0" w:color="auto"/>
                <w:left w:val="none" w:sz="0" w:space="0" w:color="auto"/>
                <w:bottom w:val="none" w:sz="0" w:space="0" w:color="auto"/>
                <w:right w:val="none" w:sz="0" w:space="0" w:color="auto"/>
              </w:divBdr>
            </w:div>
            <w:div w:id="184711864">
              <w:marLeft w:val="0"/>
              <w:marRight w:val="0"/>
              <w:marTop w:val="0"/>
              <w:marBottom w:val="0"/>
              <w:divBdr>
                <w:top w:val="none" w:sz="0" w:space="0" w:color="auto"/>
                <w:left w:val="none" w:sz="0" w:space="0" w:color="auto"/>
                <w:bottom w:val="none" w:sz="0" w:space="0" w:color="auto"/>
                <w:right w:val="none" w:sz="0" w:space="0" w:color="auto"/>
              </w:divBdr>
            </w:div>
            <w:div w:id="191958411">
              <w:marLeft w:val="0"/>
              <w:marRight w:val="0"/>
              <w:marTop w:val="0"/>
              <w:marBottom w:val="0"/>
              <w:divBdr>
                <w:top w:val="none" w:sz="0" w:space="0" w:color="auto"/>
                <w:left w:val="none" w:sz="0" w:space="0" w:color="auto"/>
                <w:bottom w:val="none" w:sz="0" w:space="0" w:color="auto"/>
                <w:right w:val="none" w:sz="0" w:space="0" w:color="auto"/>
              </w:divBdr>
            </w:div>
            <w:div w:id="197206433">
              <w:marLeft w:val="0"/>
              <w:marRight w:val="0"/>
              <w:marTop w:val="0"/>
              <w:marBottom w:val="0"/>
              <w:divBdr>
                <w:top w:val="none" w:sz="0" w:space="0" w:color="auto"/>
                <w:left w:val="none" w:sz="0" w:space="0" w:color="auto"/>
                <w:bottom w:val="none" w:sz="0" w:space="0" w:color="auto"/>
                <w:right w:val="none" w:sz="0" w:space="0" w:color="auto"/>
              </w:divBdr>
            </w:div>
            <w:div w:id="204172478">
              <w:marLeft w:val="0"/>
              <w:marRight w:val="0"/>
              <w:marTop w:val="0"/>
              <w:marBottom w:val="0"/>
              <w:divBdr>
                <w:top w:val="none" w:sz="0" w:space="0" w:color="auto"/>
                <w:left w:val="none" w:sz="0" w:space="0" w:color="auto"/>
                <w:bottom w:val="none" w:sz="0" w:space="0" w:color="auto"/>
                <w:right w:val="none" w:sz="0" w:space="0" w:color="auto"/>
              </w:divBdr>
            </w:div>
            <w:div w:id="211116209">
              <w:marLeft w:val="0"/>
              <w:marRight w:val="0"/>
              <w:marTop w:val="0"/>
              <w:marBottom w:val="0"/>
              <w:divBdr>
                <w:top w:val="none" w:sz="0" w:space="0" w:color="auto"/>
                <w:left w:val="none" w:sz="0" w:space="0" w:color="auto"/>
                <w:bottom w:val="none" w:sz="0" w:space="0" w:color="auto"/>
                <w:right w:val="none" w:sz="0" w:space="0" w:color="auto"/>
              </w:divBdr>
            </w:div>
            <w:div w:id="211160037">
              <w:marLeft w:val="0"/>
              <w:marRight w:val="0"/>
              <w:marTop w:val="0"/>
              <w:marBottom w:val="0"/>
              <w:divBdr>
                <w:top w:val="none" w:sz="0" w:space="0" w:color="auto"/>
                <w:left w:val="none" w:sz="0" w:space="0" w:color="auto"/>
                <w:bottom w:val="none" w:sz="0" w:space="0" w:color="auto"/>
                <w:right w:val="none" w:sz="0" w:space="0" w:color="auto"/>
              </w:divBdr>
            </w:div>
            <w:div w:id="212232821">
              <w:marLeft w:val="0"/>
              <w:marRight w:val="0"/>
              <w:marTop w:val="0"/>
              <w:marBottom w:val="0"/>
              <w:divBdr>
                <w:top w:val="none" w:sz="0" w:space="0" w:color="auto"/>
                <w:left w:val="none" w:sz="0" w:space="0" w:color="auto"/>
                <w:bottom w:val="none" w:sz="0" w:space="0" w:color="auto"/>
                <w:right w:val="none" w:sz="0" w:space="0" w:color="auto"/>
              </w:divBdr>
            </w:div>
            <w:div w:id="231815572">
              <w:marLeft w:val="0"/>
              <w:marRight w:val="0"/>
              <w:marTop w:val="0"/>
              <w:marBottom w:val="0"/>
              <w:divBdr>
                <w:top w:val="none" w:sz="0" w:space="0" w:color="auto"/>
                <w:left w:val="none" w:sz="0" w:space="0" w:color="auto"/>
                <w:bottom w:val="none" w:sz="0" w:space="0" w:color="auto"/>
                <w:right w:val="none" w:sz="0" w:space="0" w:color="auto"/>
              </w:divBdr>
            </w:div>
            <w:div w:id="250161452">
              <w:marLeft w:val="0"/>
              <w:marRight w:val="0"/>
              <w:marTop w:val="0"/>
              <w:marBottom w:val="0"/>
              <w:divBdr>
                <w:top w:val="none" w:sz="0" w:space="0" w:color="auto"/>
                <w:left w:val="none" w:sz="0" w:space="0" w:color="auto"/>
                <w:bottom w:val="none" w:sz="0" w:space="0" w:color="auto"/>
                <w:right w:val="none" w:sz="0" w:space="0" w:color="auto"/>
              </w:divBdr>
            </w:div>
            <w:div w:id="252781613">
              <w:marLeft w:val="0"/>
              <w:marRight w:val="0"/>
              <w:marTop w:val="0"/>
              <w:marBottom w:val="0"/>
              <w:divBdr>
                <w:top w:val="none" w:sz="0" w:space="0" w:color="auto"/>
                <w:left w:val="none" w:sz="0" w:space="0" w:color="auto"/>
                <w:bottom w:val="none" w:sz="0" w:space="0" w:color="auto"/>
                <w:right w:val="none" w:sz="0" w:space="0" w:color="auto"/>
              </w:divBdr>
            </w:div>
            <w:div w:id="258299344">
              <w:marLeft w:val="0"/>
              <w:marRight w:val="0"/>
              <w:marTop w:val="0"/>
              <w:marBottom w:val="0"/>
              <w:divBdr>
                <w:top w:val="none" w:sz="0" w:space="0" w:color="auto"/>
                <w:left w:val="none" w:sz="0" w:space="0" w:color="auto"/>
                <w:bottom w:val="none" w:sz="0" w:space="0" w:color="auto"/>
                <w:right w:val="none" w:sz="0" w:space="0" w:color="auto"/>
              </w:divBdr>
            </w:div>
            <w:div w:id="261034212">
              <w:marLeft w:val="0"/>
              <w:marRight w:val="0"/>
              <w:marTop w:val="0"/>
              <w:marBottom w:val="0"/>
              <w:divBdr>
                <w:top w:val="none" w:sz="0" w:space="0" w:color="auto"/>
                <w:left w:val="none" w:sz="0" w:space="0" w:color="auto"/>
                <w:bottom w:val="none" w:sz="0" w:space="0" w:color="auto"/>
                <w:right w:val="none" w:sz="0" w:space="0" w:color="auto"/>
              </w:divBdr>
            </w:div>
            <w:div w:id="284043971">
              <w:marLeft w:val="0"/>
              <w:marRight w:val="0"/>
              <w:marTop w:val="0"/>
              <w:marBottom w:val="0"/>
              <w:divBdr>
                <w:top w:val="none" w:sz="0" w:space="0" w:color="auto"/>
                <w:left w:val="none" w:sz="0" w:space="0" w:color="auto"/>
                <w:bottom w:val="none" w:sz="0" w:space="0" w:color="auto"/>
                <w:right w:val="none" w:sz="0" w:space="0" w:color="auto"/>
              </w:divBdr>
            </w:div>
            <w:div w:id="286933926">
              <w:marLeft w:val="0"/>
              <w:marRight w:val="0"/>
              <w:marTop w:val="0"/>
              <w:marBottom w:val="0"/>
              <w:divBdr>
                <w:top w:val="none" w:sz="0" w:space="0" w:color="auto"/>
                <w:left w:val="none" w:sz="0" w:space="0" w:color="auto"/>
                <w:bottom w:val="none" w:sz="0" w:space="0" w:color="auto"/>
                <w:right w:val="none" w:sz="0" w:space="0" w:color="auto"/>
              </w:divBdr>
            </w:div>
            <w:div w:id="316499864">
              <w:marLeft w:val="0"/>
              <w:marRight w:val="0"/>
              <w:marTop w:val="0"/>
              <w:marBottom w:val="0"/>
              <w:divBdr>
                <w:top w:val="none" w:sz="0" w:space="0" w:color="auto"/>
                <w:left w:val="none" w:sz="0" w:space="0" w:color="auto"/>
                <w:bottom w:val="none" w:sz="0" w:space="0" w:color="auto"/>
                <w:right w:val="none" w:sz="0" w:space="0" w:color="auto"/>
              </w:divBdr>
            </w:div>
            <w:div w:id="322197798">
              <w:marLeft w:val="0"/>
              <w:marRight w:val="0"/>
              <w:marTop w:val="0"/>
              <w:marBottom w:val="0"/>
              <w:divBdr>
                <w:top w:val="none" w:sz="0" w:space="0" w:color="auto"/>
                <w:left w:val="none" w:sz="0" w:space="0" w:color="auto"/>
                <w:bottom w:val="none" w:sz="0" w:space="0" w:color="auto"/>
                <w:right w:val="none" w:sz="0" w:space="0" w:color="auto"/>
              </w:divBdr>
            </w:div>
            <w:div w:id="323359784">
              <w:marLeft w:val="0"/>
              <w:marRight w:val="0"/>
              <w:marTop w:val="0"/>
              <w:marBottom w:val="0"/>
              <w:divBdr>
                <w:top w:val="none" w:sz="0" w:space="0" w:color="auto"/>
                <w:left w:val="none" w:sz="0" w:space="0" w:color="auto"/>
                <w:bottom w:val="none" w:sz="0" w:space="0" w:color="auto"/>
                <w:right w:val="none" w:sz="0" w:space="0" w:color="auto"/>
              </w:divBdr>
            </w:div>
            <w:div w:id="338779630">
              <w:marLeft w:val="0"/>
              <w:marRight w:val="0"/>
              <w:marTop w:val="0"/>
              <w:marBottom w:val="0"/>
              <w:divBdr>
                <w:top w:val="none" w:sz="0" w:space="0" w:color="auto"/>
                <w:left w:val="none" w:sz="0" w:space="0" w:color="auto"/>
                <w:bottom w:val="none" w:sz="0" w:space="0" w:color="auto"/>
                <w:right w:val="none" w:sz="0" w:space="0" w:color="auto"/>
              </w:divBdr>
            </w:div>
            <w:div w:id="346640369">
              <w:marLeft w:val="0"/>
              <w:marRight w:val="0"/>
              <w:marTop w:val="0"/>
              <w:marBottom w:val="0"/>
              <w:divBdr>
                <w:top w:val="none" w:sz="0" w:space="0" w:color="auto"/>
                <w:left w:val="none" w:sz="0" w:space="0" w:color="auto"/>
                <w:bottom w:val="none" w:sz="0" w:space="0" w:color="auto"/>
                <w:right w:val="none" w:sz="0" w:space="0" w:color="auto"/>
              </w:divBdr>
            </w:div>
            <w:div w:id="354162858">
              <w:marLeft w:val="0"/>
              <w:marRight w:val="0"/>
              <w:marTop w:val="0"/>
              <w:marBottom w:val="0"/>
              <w:divBdr>
                <w:top w:val="none" w:sz="0" w:space="0" w:color="auto"/>
                <w:left w:val="none" w:sz="0" w:space="0" w:color="auto"/>
                <w:bottom w:val="none" w:sz="0" w:space="0" w:color="auto"/>
                <w:right w:val="none" w:sz="0" w:space="0" w:color="auto"/>
              </w:divBdr>
            </w:div>
            <w:div w:id="357242613">
              <w:marLeft w:val="0"/>
              <w:marRight w:val="0"/>
              <w:marTop w:val="0"/>
              <w:marBottom w:val="0"/>
              <w:divBdr>
                <w:top w:val="none" w:sz="0" w:space="0" w:color="auto"/>
                <w:left w:val="none" w:sz="0" w:space="0" w:color="auto"/>
                <w:bottom w:val="none" w:sz="0" w:space="0" w:color="auto"/>
                <w:right w:val="none" w:sz="0" w:space="0" w:color="auto"/>
              </w:divBdr>
            </w:div>
            <w:div w:id="367801108">
              <w:marLeft w:val="0"/>
              <w:marRight w:val="0"/>
              <w:marTop w:val="0"/>
              <w:marBottom w:val="0"/>
              <w:divBdr>
                <w:top w:val="none" w:sz="0" w:space="0" w:color="auto"/>
                <w:left w:val="none" w:sz="0" w:space="0" w:color="auto"/>
                <w:bottom w:val="none" w:sz="0" w:space="0" w:color="auto"/>
                <w:right w:val="none" w:sz="0" w:space="0" w:color="auto"/>
              </w:divBdr>
            </w:div>
            <w:div w:id="367880319">
              <w:marLeft w:val="0"/>
              <w:marRight w:val="0"/>
              <w:marTop w:val="0"/>
              <w:marBottom w:val="0"/>
              <w:divBdr>
                <w:top w:val="none" w:sz="0" w:space="0" w:color="auto"/>
                <w:left w:val="none" w:sz="0" w:space="0" w:color="auto"/>
                <w:bottom w:val="none" w:sz="0" w:space="0" w:color="auto"/>
                <w:right w:val="none" w:sz="0" w:space="0" w:color="auto"/>
              </w:divBdr>
            </w:div>
            <w:div w:id="369766753">
              <w:marLeft w:val="0"/>
              <w:marRight w:val="0"/>
              <w:marTop w:val="0"/>
              <w:marBottom w:val="0"/>
              <w:divBdr>
                <w:top w:val="none" w:sz="0" w:space="0" w:color="auto"/>
                <w:left w:val="none" w:sz="0" w:space="0" w:color="auto"/>
                <w:bottom w:val="none" w:sz="0" w:space="0" w:color="auto"/>
                <w:right w:val="none" w:sz="0" w:space="0" w:color="auto"/>
              </w:divBdr>
            </w:div>
            <w:div w:id="370033514">
              <w:marLeft w:val="0"/>
              <w:marRight w:val="0"/>
              <w:marTop w:val="0"/>
              <w:marBottom w:val="0"/>
              <w:divBdr>
                <w:top w:val="none" w:sz="0" w:space="0" w:color="auto"/>
                <w:left w:val="none" w:sz="0" w:space="0" w:color="auto"/>
                <w:bottom w:val="none" w:sz="0" w:space="0" w:color="auto"/>
                <w:right w:val="none" w:sz="0" w:space="0" w:color="auto"/>
              </w:divBdr>
            </w:div>
            <w:div w:id="371729364">
              <w:marLeft w:val="0"/>
              <w:marRight w:val="0"/>
              <w:marTop w:val="0"/>
              <w:marBottom w:val="0"/>
              <w:divBdr>
                <w:top w:val="none" w:sz="0" w:space="0" w:color="auto"/>
                <w:left w:val="none" w:sz="0" w:space="0" w:color="auto"/>
                <w:bottom w:val="none" w:sz="0" w:space="0" w:color="auto"/>
                <w:right w:val="none" w:sz="0" w:space="0" w:color="auto"/>
              </w:divBdr>
            </w:div>
            <w:div w:id="372732442">
              <w:marLeft w:val="0"/>
              <w:marRight w:val="0"/>
              <w:marTop w:val="0"/>
              <w:marBottom w:val="0"/>
              <w:divBdr>
                <w:top w:val="none" w:sz="0" w:space="0" w:color="auto"/>
                <w:left w:val="none" w:sz="0" w:space="0" w:color="auto"/>
                <w:bottom w:val="none" w:sz="0" w:space="0" w:color="auto"/>
                <w:right w:val="none" w:sz="0" w:space="0" w:color="auto"/>
              </w:divBdr>
            </w:div>
            <w:div w:id="378019333">
              <w:marLeft w:val="0"/>
              <w:marRight w:val="0"/>
              <w:marTop w:val="0"/>
              <w:marBottom w:val="0"/>
              <w:divBdr>
                <w:top w:val="none" w:sz="0" w:space="0" w:color="auto"/>
                <w:left w:val="none" w:sz="0" w:space="0" w:color="auto"/>
                <w:bottom w:val="none" w:sz="0" w:space="0" w:color="auto"/>
                <w:right w:val="none" w:sz="0" w:space="0" w:color="auto"/>
              </w:divBdr>
            </w:div>
            <w:div w:id="382487585">
              <w:marLeft w:val="0"/>
              <w:marRight w:val="0"/>
              <w:marTop w:val="0"/>
              <w:marBottom w:val="0"/>
              <w:divBdr>
                <w:top w:val="none" w:sz="0" w:space="0" w:color="auto"/>
                <w:left w:val="none" w:sz="0" w:space="0" w:color="auto"/>
                <w:bottom w:val="none" w:sz="0" w:space="0" w:color="auto"/>
                <w:right w:val="none" w:sz="0" w:space="0" w:color="auto"/>
              </w:divBdr>
            </w:div>
            <w:div w:id="399250048">
              <w:marLeft w:val="0"/>
              <w:marRight w:val="0"/>
              <w:marTop w:val="0"/>
              <w:marBottom w:val="0"/>
              <w:divBdr>
                <w:top w:val="none" w:sz="0" w:space="0" w:color="auto"/>
                <w:left w:val="none" w:sz="0" w:space="0" w:color="auto"/>
                <w:bottom w:val="none" w:sz="0" w:space="0" w:color="auto"/>
                <w:right w:val="none" w:sz="0" w:space="0" w:color="auto"/>
              </w:divBdr>
            </w:div>
            <w:div w:id="403262931">
              <w:marLeft w:val="0"/>
              <w:marRight w:val="0"/>
              <w:marTop w:val="0"/>
              <w:marBottom w:val="0"/>
              <w:divBdr>
                <w:top w:val="none" w:sz="0" w:space="0" w:color="auto"/>
                <w:left w:val="none" w:sz="0" w:space="0" w:color="auto"/>
                <w:bottom w:val="none" w:sz="0" w:space="0" w:color="auto"/>
                <w:right w:val="none" w:sz="0" w:space="0" w:color="auto"/>
              </w:divBdr>
            </w:div>
            <w:div w:id="418137803">
              <w:marLeft w:val="0"/>
              <w:marRight w:val="0"/>
              <w:marTop w:val="0"/>
              <w:marBottom w:val="0"/>
              <w:divBdr>
                <w:top w:val="none" w:sz="0" w:space="0" w:color="auto"/>
                <w:left w:val="none" w:sz="0" w:space="0" w:color="auto"/>
                <w:bottom w:val="none" w:sz="0" w:space="0" w:color="auto"/>
                <w:right w:val="none" w:sz="0" w:space="0" w:color="auto"/>
              </w:divBdr>
            </w:div>
            <w:div w:id="418454424">
              <w:marLeft w:val="0"/>
              <w:marRight w:val="0"/>
              <w:marTop w:val="0"/>
              <w:marBottom w:val="0"/>
              <w:divBdr>
                <w:top w:val="none" w:sz="0" w:space="0" w:color="auto"/>
                <w:left w:val="none" w:sz="0" w:space="0" w:color="auto"/>
                <w:bottom w:val="none" w:sz="0" w:space="0" w:color="auto"/>
                <w:right w:val="none" w:sz="0" w:space="0" w:color="auto"/>
              </w:divBdr>
            </w:div>
            <w:div w:id="420299420">
              <w:marLeft w:val="0"/>
              <w:marRight w:val="0"/>
              <w:marTop w:val="0"/>
              <w:marBottom w:val="0"/>
              <w:divBdr>
                <w:top w:val="none" w:sz="0" w:space="0" w:color="auto"/>
                <w:left w:val="none" w:sz="0" w:space="0" w:color="auto"/>
                <w:bottom w:val="none" w:sz="0" w:space="0" w:color="auto"/>
                <w:right w:val="none" w:sz="0" w:space="0" w:color="auto"/>
              </w:divBdr>
            </w:div>
            <w:div w:id="433523674">
              <w:marLeft w:val="0"/>
              <w:marRight w:val="0"/>
              <w:marTop w:val="0"/>
              <w:marBottom w:val="0"/>
              <w:divBdr>
                <w:top w:val="none" w:sz="0" w:space="0" w:color="auto"/>
                <w:left w:val="none" w:sz="0" w:space="0" w:color="auto"/>
                <w:bottom w:val="none" w:sz="0" w:space="0" w:color="auto"/>
                <w:right w:val="none" w:sz="0" w:space="0" w:color="auto"/>
              </w:divBdr>
            </w:div>
            <w:div w:id="437794896">
              <w:marLeft w:val="0"/>
              <w:marRight w:val="0"/>
              <w:marTop w:val="0"/>
              <w:marBottom w:val="0"/>
              <w:divBdr>
                <w:top w:val="none" w:sz="0" w:space="0" w:color="auto"/>
                <w:left w:val="none" w:sz="0" w:space="0" w:color="auto"/>
                <w:bottom w:val="none" w:sz="0" w:space="0" w:color="auto"/>
                <w:right w:val="none" w:sz="0" w:space="0" w:color="auto"/>
              </w:divBdr>
            </w:div>
            <w:div w:id="438766761">
              <w:marLeft w:val="0"/>
              <w:marRight w:val="0"/>
              <w:marTop w:val="0"/>
              <w:marBottom w:val="0"/>
              <w:divBdr>
                <w:top w:val="none" w:sz="0" w:space="0" w:color="auto"/>
                <w:left w:val="none" w:sz="0" w:space="0" w:color="auto"/>
                <w:bottom w:val="none" w:sz="0" w:space="0" w:color="auto"/>
                <w:right w:val="none" w:sz="0" w:space="0" w:color="auto"/>
              </w:divBdr>
            </w:div>
            <w:div w:id="440301187">
              <w:marLeft w:val="0"/>
              <w:marRight w:val="0"/>
              <w:marTop w:val="0"/>
              <w:marBottom w:val="0"/>
              <w:divBdr>
                <w:top w:val="none" w:sz="0" w:space="0" w:color="auto"/>
                <w:left w:val="none" w:sz="0" w:space="0" w:color="auto"/>
                <w:bottom w:val="none" w:sz="0" w:space="0" w:color="auto"/>
                <w:right w:val="none" w:sz="0" w:space="0" w:color="auto"/>
              </w:divBdr>
            </w:div>
            <w:div w:id="441805321">
              <w:marLeft w:val="0"/>
              <w:marRight w:val="0"/>
              <w:marTop w:val="0"/>
              <w:marBottom w:val="0"/>
              <w:divBdr>
                <w:top w:val="none" w:sz="0" w:space="0" w:color="auto"/>
                <w:left w:val="none" w:sz="0" w:space="0" w:color="auto"/>
                <w:bottom w:val="none" w:sz="0" w:space="0" w:color="auto"/>
                <w:right w:val="none" w:sz="0" w:space="0" w:color="auto"/>
              </w:divBdr>
            </w:div>
            <w:div w:id="442768885">
              <w:marLeft w:val="0"/>
              <w:marRight w:val="0"/>
              <w:marTop w:val="0"/>
              <w:marBottom w:val="0"/>
              <w:divBdr>
                <w:top w:val="none" w:sz="0" w:space="0" w:color="auto"/>
                <w:left w:val="none" w:sz="0" w:space="0" w:color="auto"/>
                <w:bottom w:val="none" w:sz="0" w:space="0" w:color="auto"/>
                <w:right w:val="none" w:sz="0" w:space="0" w:color="auto"/>
              </w:divBdr>
            </w:div>
            <w:div w:id="447087525">
              <w:marLeft w:val="0"/>
              <w:marRight w:val="0"/>
              <w:marTop w:val="0"/>
              <w:marBottom w:val="0"/>
              <w:divBdr>
                <w:top w:val="none" w:sz="0" w:space="0" w:color="auto"/>
                <w:left w:val="none" w:sz="0" w:space="0" w:color="auto"/>
                <w:bottom w:val="none" w:sz="0" w:space="0" w:color="auto"/>
                <w:right w:val="none" w:sz="0" w:space="0" w:color="auto"/>
              </w:divBdr>
            </w:div>
            <w:div w:id="448086923">
              <w:marLeft w:val="0"/>
              <w:marRight w:val="0"/>
              <w:marTop w:val="0"/>
              <w:marBottom w:val="0"/>
              <w:divBdr>
                <w:top w:val="none" w:sz="0" w:space="0" w:color="auto"/>
                <w:left w:val="none" w:sz="0" w:space="0" w:color="auto"/>
                <w:bottom w:val="none" w:sz="0" w:space="0" w:color="auto"/>
                <w:right w:val="none" w:sz="0" w:space="0" w:color="auto"/>
              </w:divBdr>
            </w:div>
            <w:div w:id="451284174">
              <w:marLeft w:val="0"/>
              <w:marRight w:val="0"/>
              <w:marTop w:val="0"/>
              <w:marBottom w:val="0"/>
              <w:divBdr>
                <w:top w:val="none" w:sz="0" w:space="0" w:color="auto"/>
                <w:left w:val="none" w:sz="0" w:space="0" w:color="auto"/>
                <w:bottom w:val="none" w:sz="0" w:space="0" w:color="auto"/>
                <w:right w:val="none" w:sz="0" w:space="0" w:color="auto"/>
              </w:divBdr>
            </w:div>
            <w:div w:id="453983466">
              <w:marLeft w:val="0"/>
              <w:marRight w:val="0"/>
              <w:marTop w:val="0"/>
              <w:marBottom w:val="0"/>
              <w:divBdr>
                <w:top w:val="none" w:sz="0" w:space="0" w:color="auto"/>
                <w:left w:val="none" w:sz="0" w:space="0" w:color="auto"/>
                <w:bottom w:val="none" w:sz="0" w:space="0" w:color="auto"/>
                <w:right w:val="none" w:sz="0" w:space="0" w:color="auto"/>
              </w:divBdr>
            </w:div>
            <w:div w:id="454375094">
              <w:marLeft w:val="0"/>
              <w:marRight w:val="0"/>
              <w:marTop w:val="0"/>
              <w:marBottom w:val="0"/>
              <w:divBdr>
                <w:top w:val="none" w:sz="0" w:space="0" w:color="auto"/>
                <w:left w:val="none" w:sz="0" w:space="0" w:color="auto"/>
                <w:bottom w:val="none" w:sz="0" w:space="0" w:color="auto"/>
                <w:right w:val="none" w:sz="0" w:space="0" w:color="auto"/>
              </w:divBdr>
            </w:div>
            <w:div w:id="462239144">
              <w:marLeft w:val="0"/>
              <w:marRight w:val="0"/>
              <w:marTop w:val="0"/>
              <w:marBottom w:val="0"/>
              <w:divBdr>
                <w:top w:val="none" w:sz="0" w:space="0" w:color="auto"/>
                <w:left w:val="none" w:sz="0" w:space="0" w:color="auto"/>
                <w:bottom w:val="none" w:sz="0" w:space="0" w:color="auto"/>
                <w:right w:val="none" w:sz="0" w:space="0" w:color="auto"/>
              </w:divBdr>
            </w:div>
            <w:div w:id="466819015">
              <w:marLeft w:val="0"/>
              <w:marRight w:val="0"/>
              <w:marTop w:val="0"/>
              <w:marBottom w:val="0"/>
              <w:divBdr>
                <w:top w:val="none" w:sz="0" w:space="0" w:color="auto"/>
                <w:left w:val="none" w:sz="0" w:space="0" w:color="auto"/>
                <w:bottom w:val="none" w:sz="0" w:space="0" w:color="auto"/>
                <w:right w:val="none" w:sz="0" w:space="0" w:color="auto"/>
              </w:divBdr>
            </w:div>
            <w:div w:id="467087739">
              <w:marLeft w:val="0"/>
              <w:marRight w:val="0"/>
              <w:marTop w:val="0"/>
              <w:marBottom w:val="0"/>
              <w:divBdr>
                <w:top w:val="none" w:sz="0" w:space="0" w:color="auto"/>
                <w:left w:val="none" w:sz="0" w:space="0" w:color="auto"/>
                <w:bottom w:val="none" w:sz="0" w:space="0" w:color="auto"/>
                <w:right w:val="none" w:sz="0" w:space="0" w:color="auto"/>
              </w:divBdr>
            </w:div>
            <w:div w:id="469055440">
              <w:marLeft w:val="0"/>
              <w:marRight w:val="0"/>
              <w:marTop w:val="0"/>
              <w:marBottom w:val="0"/>
              <w:divBdr>
                <w:top w:val="none" w:sz="0" w:space="0" w:color="auto"/>
                <w:left w:val="none" w:sz="0" w:space="0" w:color="auto"/>
                <w:bottom w:val="none" w:sz="0" w:space="0" w:color="auto"/>
                <w:right w:val="none" w:sz="0" w:space="0" w:color="auto"/>
              </w:divBdr>
            </w:div>
            <w:div w:id="469173529">
              <w:marLeft w:val="0"/>
              <w:marRight w:val="0"/>
              <w:marTop w:val="0"/>
              <w:marBottom w:val="0"/>
              <w:divBdr>
                <w:top w:val="none" w:sz="0" w:space="0" w:color="auto"/>
                <w:left w:val="none" w:sz="0" w:space="0" w:color="auto"/>
                <w:bottom w:val="none" w:sz="0" w:space="0" w:color="auto"/>
                <w:right w:val="none" w:sz="0" w:space="0" w:color="auto"/>
              </w:divBdr>
            </w:div>
            <w:div w:id="487479962">
              <w:marLeft w:val="0"/>
              <w:marRight w:val="0"/>
              <w:marTop w:val="0"/>
              <w:marBottom w:val="0"/>
              <w:divBdr>
                <w:top w:val="none" w:sz="0" w:space="0" w:color="auto"/>
                <w:left w:val="none" w:sz="0" w:space="0" w:color="auto"/>
                <w:bottom w:val="none" w:sz="0" w:space="0" w:color="auto"/>
                <w:right w:val="none" w:sz="0" w:space="0" w:color="auto"/>
              </w:divBdr>
            </w:div>
            <w:div w:id="502352915">
              <w:marLeft w:val="0"/>
              <w:marRight w:val="0"/>
              <w:marTop w:val="0"/>
              <w:marBottom w:val="0"/>
              <w:divBdr>
                <w:top w:val="none" w:sz="0" w:space="0" w:color="auto"/>
                <w:left w:val="none" w:sz="0" w:space="0" w:color="auto"/>
                <w:bottom w:val="none" w:sz="0" w:space="0" w:color="auto"/>
                <w:right w:val="none" w:sz="0" w:space="0" w:color="auto"/>
              </w:divBdr>
            </w:div>
            <w:div w:id="505822385">
              <w:marLeft w:val="0"/>
              <w:marRight w:val="0"/>
              <w:marTop w:val="0"/>
              <w:marBottom w:val="0"/>
              <w:divBdr>
                <w:top w:val="none" w:sz="0" w:space="0" w:color="auto"/>
                <w:left w:val="none" w:sz="0" w:space="0" w:color="auto"/>
                <w:bottom w:val="none" w:sz="0" w:space="0" w:color="auto"/>
                <w:right w:val="none" w:sz="0" w:space="0" w:color="auto"/>
              </w:divBdr>
            </w:div>
            <w:div w:id="512494740">
              <w:marLeft w:val="0"/>
              <w:marRight w:val="0"/>
              <w:marTop w:val="0"/>
              <w:marBottom w:val="0"/>
              <w:divBdr>
                <w:top w:val="none" w:sz="0" w:space="0" w:color="auto"/>
                <w:left w:val="none" w:sz="0" w:space="0" w:color="auto"/>
                <w:bottom w:val="none" w:sz="0" w:space="0" w:color="auto"/>
                <w:right w:val="none" w:sz="0" w:space="0" w:color="auto"/>
              </w:divBdr>
            </w:div>
            <w:div w:id="515309585">
              <w:marLeft w:val="0"/>
              <w:marRight w:val="0"/>
              <w:marTop w:val="0"/>
              <w:marBottom w:val="0"/>
              <w:divBdr>
                <w:top w:val="none" w:sz="0" w:space="0" w:color="auto"/>
                <w:left w:val="none" w:sz="0" w:space="0" w:color="auto"/>
                <w:bottom w:val="none" w:sz="0" w:space="0" w:color="auto"/>
                <w:right w:val="none" w:sz="0" w:space="0" w:color="auto"/>
              </w:divBdr>
            </w:div>
            <w:div w:id="519978693">
              <w:marLeft w:val="0"/>
              <w:marRight w:val="0"/>
              <w:marTop w:val="0"/>
              <w:marBottom w:val="0"/>
              <w:divBdr>
                <w:top w:val="none" w:sz="0" w:space="0" w:color="auto"/>
                <w:left w:val="none" w:sz="0" w:space="0" w:color="auto"/>
                <w:bottom w:val="none" w:sz="0" w:space="0" w:color="auto"/>
                <w:right w:val="none" w:sz="0" w:space="0" w:color="auto"/>
              </w:divBdr>
            </w:div>
            <w:div w:id="532574709">
              <w:marLeft w:val="0"/>
              <w:marRight w:val="0"/>
              <w:marTop w:val="0"/>
              <w:marBottom w:val="0"/>
              <w:divBdr>
                <w:top w:val="none" w:sz="0" w:space="0" w:color="auto"/>
                <w:left w:val="none" w:sz="0" w:space="0" w:color="auto"/>
                <w:bottom w:val="none" w:sz="0" w:space="0" w:color="auto"/>
                <w:right w:val="none" w:sz="0" w:space="0" w:color="auto"/>
              </w:divBdr>
            </w:div>
            <w:div w:id="535314958">
              <w:marLeft w:val="0"/>
              <w:marRight w:val="0"/>
              <w:marTop w:val="0"/>
              <w:marBottom w:val="0"/>
              <w:divBdr>
                <w:top w:val="none" w:sz="0" w:space="0" w:color="auto"/>
                <w:left w:val="none" w:sz="0" w:space="0" w:color="auto"/>
                <w:bottom w:val="none" w:sz="0" w:space="0" w:color="auto"/>
                <w:right w:val="none" w:sz="0" w:space="0" w:color="auto"/>
              </w:divBdr>
            </w:div>
            <w:div w:id="540440798">
              <w:marLeft w:val="0"/>
              <w:marRight w:val="0"/>
              <w:marTop w:val="0"/>
              <w:marBottom w:val="0"/>
              <w:divBdr>
                <w:top w:val="none" w:sz="0" w:space="0" w:color="auto"/>
                <w:left w:val="none" w:sz="0" w:space="0" w:color="auto"/>
                <w:bottom w:val="none" w:sz="0" w:space="0" w:color="auto"/>
                <w:right w:val="none" w:sz="0" w:space="0" w:color="auto"/>
              </w:divBdr>
            </w:div>
            <w:div w:id="543716525">
              <w:marLeft w:val="0"/>
              <w:marRight w:val="0"/>
              <w:marTop w:val="0"/>
              <w:marBottom w:val="0"/>
              <w:divBdr>
                <w:top w:val="none" w:sz="0" w:space="0" w:color="auto"/>
                <w:left w:val="none" w:sz="0" w:space="0" w:color="auto"/>
                <w:bottom w:val="none" w:sz="0" w:space="0" w:color="auto"/>
                <w:right w:val="none" w:sz="0" w:space="0" w:color="auto"/>
              </w:divBdr>
            </w:div>
            <w:div w:id="553852723">
              <w:marLeft w:val="0"/>
              <w:marRight w:val="0"/>
              <w:marTop w:val="0"/>
              <w:marBottom w:val="0"/>
              <w:divBdr>
                <w:top w:val="none" w:sz="0" w:space="0" w:color="auto"/>
                <w:left w:val="none" w:sz="0" w:space="0" w:color="auto"/>
                <w:bottom w:val="none" w:sz="0" w:space="0" w:color="auto"/>
                <w:right w:val="none" w:sz="0" w:space="0" w:color="auto"/>
              </w:divBdr>
            </w:div>
            <w:div w:id="557864651">
              <w:marLeft w:val="0"/>
              <w:marRight w:val="0"/>
              <w:marTop w:val="0"/>
              <w:marBottom w:val="0"/>
              <w:divBdr>
                <w:top w:val="none" w:sz="0" w:space="0" w:color="auto"/>
                <w:left w:val="none" w:sz="0" w:space="0" w:color="auto"/>
                <w:bottom w:val="none" w:sz="0" w:space="0" w:color="auto"/>
                <w:right w:val="none" w:sz="0" w:space="0" w:color="auto"/>
              </w:divBdr>
            </w:div>
            <w:div w:id="580527938">
              <w:marLeft w:val="0"/>
              <w:marRight w:val="0"/>
              <w:marTop w:val="0"/>
              <w:marBottom w:val="0"/>
              <w:divBdr>
                <w:top w:val="none" w:sz="0" w:space="0" w:color="auto"/>
                <w:left w:val="none" w:sz="0" w:space="0" w:color="auto"/>
                <w:bottom w:val="none" w:sz="0" w:space="0" w:color="auto"/>
                <w:right w:val="none" w:sz="0" w:space="0" w:color="auto"/>
              </w:divBdr>
            </w:div>
            <w:div w:id="589393497">
              <w:marLeft w:val="0"/>
              <w:marRight w:val="0"/>
              <w:marTop w:val="0"/>
              <w:marBottom w:val="0"/>
              <w:divBdr>
                <w:top w:val="none" w:sz="0" w:space="0" w:color="auto"/>
                <w:left w:val="none" w:sz="0" w:space="0" w:color="auto"/>
                <w:bottom w:val="none" w:sz="0" w:space="0" w:color="auto"/>
                <w:right w:val="none" w:sz="0" w:space="0" w:color="auto"/>
              </w:divBdr>
            </w:div>
            <w:div w:id="590627363">
              <w:marLeft w:val="0"/>
              <w:marRight w:val="0"/>
              <w:marTop w:val="0"/>
              <w:marBottom w:val="0"/>
              <w:divBdr>
                <w:top w:val="none" w:sz="0" w:space="0" w:color="auto"/>
                <w:left w:val="none" w:sz="0" w:space="0" w:color="auto"/>
                <w:bottom w:val="none" w:sz="0" w:space="0" w:color="auto"/>
                <w:right w:val="none" w:sz="0" w:space="0" w:color="auto"/>
              </w:divBdr>
            </w:div>
            <w:div w:id="592125294">
              <w:marLeft w:val="0"/>
              <w:marRight w:val="0"/>
              <w:marTop w:val="0"/>
              <w:marBottom w:val="0"/>
              <w:divBdr>
                <w:top w:val="none" w:sz="0" w:space="0" w:color="auto"/>
                <w:left w:val="none" w:sz="0" w:space="0" w:color="auto"/>
                <w:bottom w:val="none" w:sz="0" w:space="0" w:color="auto"/>
                <w:right w:val="none" w:sz="0" w:space="0" w:color="auto"/>
              </w:divBdr>
            </w:div>
            <w:div w:id="592666302">
              <w:marLeft w:val="0"/>
              <w:marRight w:val="0"/>
              <w:marTop w:val="0"/>
              <w:marBottom w:val="0"/>
              <w:divBdr>
                <w:top w:val="none" w:sz="0" w:space="0" w:color="auto"/>
                <w:left w:val="none" w:sz="0" w:space="0" w:color="auto"/>
                <w:bottom w:val="none" w:sz="0" w:space="0" w:color="auto"/>
                <w:right w:val="none" w:sz="0" w:space="0" w:color="auto"/>
              </w:divBdr>
            </w:div>
            <w:div w:id="623927420">
              <w:marLeft w:val="0"/>
              <w:marRight w:val="0"/>
              <w:marTop w:val="0"/>
              <w:marBottom w:val="0"/>
              <w:divBdr>
                <w:top w:val="none" w:sz="0" w:space="0" w:color="auto"/>
                <w:left w:val="none" w:sz="0" w:space="0" w:color="auto"/>
                <w:bottom w:val="none" w:sz="0" w:space="0" w:color="auto"/>
                <w:right w:val="none" w:sz="0" w:space="0" w:color="auto"/>
              </w:divBdr>
            </w:div>
            <w:div w:id="631055258">
              <w:marLeft w:val="0"/>
              <w:marRight w:val="0"/>
              <w:marTop w:val="0"/>
              <w:marBottom w:val="0"/>
              <w:divBdr>
                <w:top w:val="none" w:sz="0" w:space="0" w:color="auto"/>
                <w:left w:val="none" w:sz="0" w:space="0" w:color="auto"/>
                <w:bottom w:val="none" w:sz="0" w:space="0" w:color="auto"/>
                <w:right w:val="none" w:sz="0" w:space="0" w:color="auto"/>
              </w:divBdr>
            </w:div>
            <w:div w:id="645813863">
              <w:marLeft w:val="0"/>
              <w:marRight w:val="0"/>
              <w:marTop w:val="0"/>
              <w:marBottom w:val="0"/>
              <w:divBdr>
                <w:top w:val="none" w:sz="0" w:space="0" w:color="auto"/>
                <w:left w:val="none" w:sz="0" w:space="0" w:color="auto"/>
                <w:bottom w:val="none" w:sz="0" w:space="0" w:color="auto"/>
                <w:right w:val="none" w:sz="0" w:space="0" w:color="auto"/>
              </w:divBdr>
            </w:div>
            <w:div w:id="649939606">
              <w:marLeft w:val="0"/>
              <w:marRight w:val="0"/>
              <w:marTop w:val="0"/>
              <w:marBottom w:val="0"/>
              <w:divBdr>
                <w:top w:val="none" w:sz="0" w:space="0" w:color="auto"/>
                <w:left w:val="none" w:sz="0" w:space="0" w:color="auto"/>
                <w:bottom w:val="none" w:sz="0" w:space="0" w:color="auto"/>
                <w:right w:val="none" w:sz="0" w:space="0" w:color="auto"/>
              </w:divBdr>
            </w:div>
            <w:div w:id="651524426">
              <w:marLeft w:val="0"/>
              <w:marRight w:val="0"/>
              <w:marTop w:val="0"/>
              <w:marBottom w:val="0"/>
              <w:divBdr>
                <w:top w:val="none" w:sz="0" w:space="0" w:color="auto"/>
                <w:left w:val="none" w:sz="0" w:space="0" w:color="auto"/>
                <w:bottom w:val="none" w:sz="0" w:space="0" w:color="auto"/>
                <w:right w:val="none" w:sz="0" w:space="0" w:color="auto"/>
              </w:divBdr>
            </w:div>
            <w:div w:id="658115820">
              <w:marLeft w:val="0"/>
              <w:marRight w:val="0"/>
              <w:marTop w:val="0"/>
              <w:marBottom w:val="0"/>
              <w:divBdr>
                <w:top w:val="none" w:sz="0" w:space="0" w:color="auto"/>
                <w:left w:val="none" w:sz="0" w:space="0" w:color="auto"/>
                <w:bottom w:val="none" w:sz="0" w:space="0" w:color="auto"/>
                <w:right w:val="none" w:sz="0" w:space="0" w:color="auto"/>
              </w:divBdr>
            </w:div>
            <w:div w:id="659505573">
              <w:marLeft w:val="0"/>
              <w:marRight w:val="0"/>
              <w:marTop w:val="0"/>
              <w:marBottom w:val="0"/>
              <w:divBdr>
                <w:top w:val="none" w:sz="0" w:space="0" w:color="auto"/>
                <w:left w:val="none" w:sz="0" w:space="0" w:color="auto"/>
                <w:bottom w:val="none" w:sz="0" w:space="0" w:color="auto"/>
                <w:right w:val="none" w:sz="0" w:space="0" w:color="auto"/>
              </w:divBdr>
            </w:div>
            <w:div w:id="661011655">
              <w:marLeft w:val="0"/>
              <w:marRight w:val="0"/>
              <w:marTop w:val="0"/>
              <w:marBottom w:val="0"/>
              <w:divBdr>
                <w:top w:val="none" w:sz="0" w:space="0" w:color="auto"/>
                <w:left w:val="none" w:sz="0" w:space="0" w:color="auto"/>
                <w:bottom w:val="none" w:sz="0" w:space="0" w:color="auto"/>
                <w:right w:val="none" w:sz="0" w:space="0" w:color="auto"/>
              </w:divBdr>
            </w:div>
            <w:div w:id="672997534">
              <w:marLeft w:val="0"/>
              <w:marRight w:val="0"/>
              <w:marTop w:val="0"/>
              <w:marBottom w:val="0"/>
              <w:divBdr>
                <w:top w:val="none" w:sz="0" w:space="0" w:color="auto"/>
                <w:left w:val="none" w:sz="0" w:space="0" w:color="auto"/>
                <w:bottom w:val="none" w:sz="0" w:space="0" w:color="auto"/>
                <w:right w:val="none" w:sz="0" w:space="0" w:color="auto"/>
              </w:divBdr>
            </w:div>
            <w:div w:id="681127938">
              <w:marLeft w:val="0"/>
              <w:marRight w:val="0"/>
              <w:marTop w:val="0"/>
              <w:marBottom w:val="0"/>
              <w:divBdr>
                <w:top w:val="none" w:sz="0" w:space="0" w:color="auto"/>
                <w:left w:val="none" w:sz="0" w:space="0" w:color="auto"/>
                <w:bottom w:val="none" w:sz="0" w:space="0" w:color="auto"/>
                <w:right w:val="none" w:sz="0" w:space="0" w:color="auto"/>
              </w:divBdr>
            </w:div>
            <w:div w:id="689335463">
              <w:marLeft w:val="0"/>
              <w:marRight w:val="0"/>
              <w:marTop w:val="0"/>
              <w:marBottom w:val="0"/>
              <w:divBdr>
                <w:top w:val="none" w:sz="0" w:space="0" w:color="auto"/>
                <w:left w:val="none" w:sz="0" w:space="0" w:color="auto"/>
                <w:bottom w:val="none" w:sz="0" w:space="0" w:color="auto"/>
                <w:right w:val="none" w:sz="0" w:space="0" w:color="auto"/>
              </w:divBdr>
            </w:div>
            <w:div w:id="695934150">
              <w:marLeft w:val="0"/>
              <w:marRight w:val="0"/>
              <w:marTop w:val="0"/>
              <w:marBottom w:val="0"/>
              <w:divBdr>
                <w:top w:val="none" w:sz="0" w:space="0" w:color="auto"/>
                <w:left w:val="none" w:sz="0" w:space="0" w:color="auto"/>
                <w:bottom w:val="none" w:sz="0" w:space="0" w:color="auto"/>
                <w:right w:val="none" w:sz="0" w:space="0" w:color="auto"/>
              </w:divBdr>
            </w:div>
            <w:div w:id="699164614">
              <w:marLeft w:val="0"/>
              <w:marRight w:val="0"/>
              <w:marTop w:val="0"/>
              <w:marBottom w:val="0"/>
              <w:divBdr>
                <w:top w:val="none" w:sz="0" w:space="0" w:color="auto"/>
                <w:left w:val="none" w:sz="0" w:space="0" w:color="auto"/>
                <w:bottom w:val="none" w:sz="0" w:space="0" w:color="auto"/>
                <w:right w:val="none" w:sz="0" w:space="0" w:color="auto"/>
              </w:divBdr>
            </w:div>
            <w:div w:id="699666596">
              <w:marLeft w:val="0"/>
              <w:marRight w:val="0"/>
              <w:marTop w:val="0"/>
              <w:marBottom w:val="0"/>
              <w:divBdr>
                <w:top w:val="none" w:sz="0" w:space="0" w:color="auto"/>
                <w:left w:val="none" w:sz="0" w:space="0" w:color="auto"/>
                <w:bottom w:val="none" w:sz="0" w:space="0" w:color="auto"/>
                <w:right w:val="none" w:sz="0" w:space="0" w:color="auto"/>
              </w:divBdr>
            </w:div>
            <w:div w:id="708258876">
              <w:marLeft w:val="0"/>
              <w:marRight w:val="0"/>
              <w:marTop w:val="0"/>
              <w:marBottom w:val="0"/>
              <w:divBdr>
                <w:top w:val="none" w:sz="0" w:space="0" w:color="auto"/>
                <w:left w:val="none" w:sz="0" w:space="0" w:color="auto"/>
                <w:bottom w:val="none" w:sz="0" w:space="0" w:color="auto"/>
                <w:right w:val="none" w:sz="0" w:space="0" w:color="auto"/>
              </w:divBdr>
            </w:div>
            <w:div w:id="708802214">
              <w:marLeft w:val="0"/>
              <w:marRight w:val="0"/>
              <w:marTop w:val="0"/>
              <w:marBottom w:val="0"/>
              <w:divBdr>
                <w:top w:val="none" w:sz="0" w:space="0" w:color="auto"/>
                <w:left w:val="none" w:sz="0" w:space="0" w:color="auto"/>
                <w:bottom w:val="none" w:sz="0" w:space="0" w:color="auto"/>
                <w:right w:val="none" w:sz="0" w:space="0" w:color="auto"/>
              </w:divBdr>
            </w:div>
            <w:div w:id="712969654">
              <w:marLeft w:val="0"/>
              <w:marRight w:val="0"/>
              <w:marTop w:val="0"/>
              <w:marBottom w:val="0"/>
              <w:divBdr>
                <w:top w:val="none" w:sz="0" w:space="0" w:color="auto"/>
                <w:left w:val="none" w:sz="0" w:space="0" w:color="auto"/>
                <w:bottom w:val="none" w:sz="0" w:space="0" w:color="auto"/>
                <w:right w:val="none" w:sz="0" w:space="0" w:color="auto"/>
              </w:divBdr>
            </w:div>
            <w:div w:id="715543072">
              <w:marLeft w:val="0"/>
              <w:marRight w:val="0"/>
              <w:marTop w:val="0"/>
              <w:marBottom w:val="0"/>
              <w:divBdr>
                <w:top w:val="none" w:sz="0" w:space="0" w:color="auto"/>
                <w:left w:val="none" w:sz="0" w:space="0" w:color="auto"/>
                <w:bottom w:val="none" w:sz="0" w:space="0" w:color="auto"/>
                <w:right w:val="none" w:sz="0" w:space="0" w:color="auto"/>
              </w:divBdr>
            </w:div>
            <w:div w:id="721253895">
              <w:marLeft w:val="0"/>
              <w:marRight w:val="0"/>
              <w:marTop w:val="0"/>
              <w:marBottom w:val="0"/>
              <w:divBdr>
                <w:top w:val="none" w:sz="0" w:space="0" w:color="auto"/>
                <w:left w:val="none" w:sz="0" w:space="0" w:color="auto"/>
                <w:bottom w:val="none" w:sz="0" w:space="0" w:color="auto"/>
                <w:right w:val="none" w:sz="0" w:space="0" w:color="auto"/>
              </w:divBdr>
            </w:div>
            <w:div w:id="725489641">
              <w:marLeft w:val="0"/>
              <w:marRight w:val="0"/>
              <w:marTop w:val="0"/>
              <w:marBottom w:val="0"/>
              <w:divBdr>
                <w:top w:val="none" w:sz="0" w:space="0" w:color="auto"/>
                <w:left w:val="none" w:sz="0" w:space="0" w:color="auto"/>
                <w:bottom w:val="none" w:sz="0" w:space="0" w:color="auto"/>
                <w:right w:val="none" w:sz="0" w:space="0" w:color="auto"/>
              </w:divBdr>
            </w:div>
            <w:div w:id="726881657">
              <w:marLeft w:val="0"/>
              <w:marRight w:val="0"/>
              <w:marTop w:val="0"/>
              <w:marBottom w:val="0"/>
              <w:divBdr>
                <w:top w:val="none" w:sz="0" w:space="0" w:color="auto"/>
                <w:left w:val="none" w:sz="0" w:space="0" w:color="auto"/>
                <w:bottom w:val="none" w:sz="0" w:space="0" w:color="auto"/>
                <w:right w:val="none" w:sz="0" w:space="0" w:color="auto"/>
              </w:divBdr>
            </w:div>
            <w:div w:id="733352161">
              <w:marLeft w:val="0"/>
              <w:marRight w:val="0"/>
              <w:marTop w:val="0"/>
              <w:marBottom w:val="0"/>
              <w:divBdr>
                <w:top w:val="none" w:sz="0" w:space="0" w:color="auto"/>
                <w:left w:val="none" w:sz="0" w:space="0" w:color="auto"/>
                <w:bottom w:val="none" w:sz="0" w:space="0" w:color="auto"/>
                <w:right w:val="none" w:sz="0" w:space="0" w:color="auto"/>
              </w:divBdr>
            </w:div>
            <w:div w:id="736826941">
              <w:marLeft w:val="0"/>
              <w:marRight w:val="0"/>
              <w:marTop w:val="0"/>
              <w:marBottom w:val="0"/>
              <w:divBdr>
                <w:top w:val="none" w:sz="0" w:space="0" w:color="auto"/>
                <w:left w:val="none" w:sz="0" w:space="0" w:color="auto"/>
                <w:bottom w:val="none" w:sz="0" w:space="0" w:color="auto"/>
                <w:right w:val="none" w:sz="0" w:space="0" w:color="auto"/>
              </w:divBdr>
            </w:div>
            <w:div w:id="740106070">
              <w:marLeft w:val="0"/>
              <w:marRight w:val="0"/>
              <w:marTop w:val="0"/>
              <w:marBottom w:val="0"/>
              <w:divBdr>
                <w:top w:val="none" w:sz="0" w:space="0" w:color="auto"/>
                <w:left w:val="none" w:sz="0" w:space="0" w:color="auto"/>
                <w:bottom w:val="none" w:sz="0" w:space="0" w:color="auto"/>
                <w:right w:val="none" w:sz="0" w:space="0" w:color="auto"/>
              </w:divBdr>
            </w:div>
            <w:div w:id="752822788">
              <w:marLeft w:val="0"/>
              <w:marRight w:val="0"/>
              <w:marTop w:val="0"/>
              <w:marBottom w:val="0"/>
              <w:divBdr>
                <w:top w:val="none" w:sz="0" w:space="0" w:color="auto"/>
                <w:left w:val="none" w:sz="0" w:space="0" w:color="auto"/>
                <w:bottom w:val="none" w:sz="0" w:space="0" w:color="auto"/>
                <w:right w:val="none" w:sz="0" w:space="0" w:color="auto"/>
              </w:divBdr>
            </w:div>
            <w:div w:id="755827134">
              <w:marLeft w:val="0"/>
              <w:marRight w:val="0"/>
              <w:marTop w:val="0"/>
              <w:marBottom w:val="0"/>
              <w:divBdr>
                <w:top w:val="none" w:sz="0" w:space="0" w:color="auto"/>
                <w:left w:val="none" w:sz="0" w:space="0" w:color="auto"/>
                <w:bottom w:val="none" w:sz="0" w:space="0" w:color="auto"/>
                <w:right w:val="none" w:sz="0" w:space="0" w:color="auto"/>
              </w:divBdr>
            </w:div>
            <w:div w:id="755975040">
              <w:marLeft w:val="0"/>
              <w:marRight w:val="0"/>
              <w:marTop w:val="0"/>
              <w:marBottom w:val="0"/>
              <w:divBdr>
                <w:top w:val="none" w:sz="0" w:space="0" w:color="auto"/>
                <w:left w:val="none" w:sz="0" w:space="0" w:color="auto"/>
                <w:bottom w:val="none" w:sz="0" w:space="0" w:color="auto"/>
                <w:right w:val="none" w:sz="0" w:space="0" w:color="auto"/>
              </w:divBdr>
            </w:div>
            <w:div w:id="759331201">
              <w:marLeft w:val="0"/>
              <w:marRight w:val="0"/>
              <w:marTop w:val="0"/>
              <w:marBottom w:val="0"/>
              <w:divBdr>
                <w:top w:val="none" w:sz="0" w:space="0" w:color="auto"/>
                <w:left w:val="none" w:sz="0" w:space="0" w:color="auto"/>
                <w:bottom w:val="none" w:sz="0" w:space="0" w:color="auto"/>
                <w:right w:val="none" w:sz="0" w:space="0" w:color="auto"/>
              </w:divBdr>
            </w:div>
            <w:div w:id="765614932">
              <w:marLeft w:val="0"/>
              <w:marRight w:val="0"/>
              <w:marTop w:val="0"/>
              <w:marBottom w:val="0"/>
              <w:divBdr>
                <w:top w:val="none" w:sz="0" w:space="0" w:color="auto"/>
                <w:left w:val="none" w:sz="0" w:space="0" w:color="auto"/>
                <w:bottom w:val="none" w:sz="0" w:space="0" w:color="auto"/>
                <w:right w:val="none" w:sz="0" w:space="0" w:color="auto"/>
              </w:divBdr>
            </w:div>
            <w:div w:id="773356896">
              <w:marLeft w:val="0"/>
              <w:marRight w:val="0"/>
              <w:marTop w:val="0"/>
              <w:marBottom w:val="0"/>
              <w:divBdr>
                <w:top w:val="none" w:sz="0" w:space="0" w:color="auto"/>
                <w:left w:val="none" w:sz="0" w:space="0" w:color="auto"/>
                <w:bottom w:val="none" w:sz="0" w:space="0" w:color="auto"/>
                <w:right w:val="none" w:sz="0" w:space="0" w:color="auto"/>
              </w:divBdr>
            </w:div>
            <w:div w:id="773476253">
              <w:marLeft w:val="0"/>
              <w:marRight w:val="0"/>
              <w:marTop w:val="0"/>
              <w:marBottom w:val="0"/>
              <w:divBdr>
                <w:top w:val="none" w:sz="0" w:space="0" w:color="auto"/>
                <w:left w:val="none" w:sz="0" w:space="0" w:color="auto"/>
                <w:bottom w:val="none" w:sz="0" w:space="0" w:color="auto"/>
                <w:right w:val="none" w:sz="0" w:space="0" w:color="auto"/>
              </w:divBdr>
            </w:div>
            <w:div w:id="783429834">
              <w:marLeft w:val="0"/>
              <w:marRight w:val="0"/>
              <w:marTop w:val="0"/>
              <w:marBottom w:val="0"/>
              <w:divBdr>
                <w:top w:val="none" w:sz="0" w:space="0" w:color="auto"/>
                <w:left w:val="none" w:sz="0" w:space="0" w:color="auto"/>
                <w:bottom w:val="none" w:sz="0" w:space="0" w:color="auto"/>
                <w:right w:val="none" w:sz="0" w:space="0" w:color="auto"/>
              </w:divBdr>
            </w:div>
            <w:div w:id="789785030">
              <w:marLeft w:val="0"/>
              <w:marRight w:val="0"/>
              <w:marTop w:val="0"/>
              <w:marBottom w:val="0"/>
              <w:divBdr>
                <w:top w:val="none" w:sz="0" w:space="0" w:color="auto"/>
                <w:left w:val="none" w:sz="0" w:space="0" w:color="auto"/>
                <w:bottom w:val="none" w:sz="0" w:space="0" w:color="auto"/>
                <w:right w:val="none" w:sz="0" w:space="0" w:color="auto"/>
              </w:divBdr>
            </w:div>
            <w:div w:id="802310106">
              <w:marLeft w:val="0"/>
              <w:marRight w:val="0"/>
              <w:marTop w:val="0"/>
              <w:marBottom w:val="0"/>
              <w:divBdr>
                <w:top w:val="none" w:sz="0" w:space="0" w:color="auto"/>
                <w:left w:val="none" w:sz="0" w:space="0" w:color="auto"/>
                <w:bottom w:val="none" w:sz="0" w:space="0" w:color="auto"/>
                <w:right w:val="none" w:sz="0" w:space="0" w:color="auto"/>
              </w:divBdr>
            </w:div>
            <w:div w:id="807434675">
              <w:marLeft w:val="0"/>
              <w:marRight w:val="0"/>
              <w:marTop w:val="0"/>
              <w:marBottom w:val="0"/>
              <w:divBdr>
                <w:top w:val="none" w:sz="0" w:space="0" w:color="auto"/>
                <w:left w:val="none" w:sz="0" w:space="0" w:color="auto"/>
                <w:bottom w:val="none" w:sz="0" w:space="0" w:color="auto"/>
                <w:right w:val="none" w:sz="0" w:space="0" w:color="auto"/>
              </w:divBdr>
            </w:div>
            <w:div w:id="812721352">
              <w:marLeft w:val="0"/>
              <w:marRight w:val="0"/>
              <w:marTop w:val="0"/>
              <w:marBottom w:val="0"/>
              <w:divBdr>
                <w:top w:val="none" w:sz="0" w:space="0" w:color="auto"/>
                <w:left w:val="none" w:sz="0" w:space="0" w:color="auto"/>
                <w:bottom w:val="none" w:sz="0" w:space="0" w:color="auto"/>
                <w:right w:val="none" w:sz="0" w:space="0" w:color="auto"/>
              </w:divBdr>
            </w:div>
            <w:div w:id="821196402">
              <w:marLeft w:val="0"/>
              <w:marRight w:val="0"/>
              <w:marTop w:val="0"/>
              <w:marBottom w:val="0"/>
              <w:divBdr>
                <w:top w:val="none" w:sz="0" w:space="0" w:color="auto"/>
                <w:left w:val="none" w:sz="0" w:space="0" w:color="auto"/>
                <w:bottom w:val="none" w:sz="0" w:space="0" w:color="auto"/>
                <w:right w:val="none" w:sz="0" w:space="0" w:color="auto"/>
              </w:divBdr>
            </w:div>
            <w:div w:id="824205361">
              <w:marLeft w:val="0"/>
              <w:marRight w:val="0"/>
              <w:marTop w:val="0"/>
              <w:marBottom w:val="0"/>
              <w:divBdr>
                <w:top w:val="none" w:sz="0" w:space="0" w:color="auto"/>
                <w:left w:val="none" w:sz="0" w:space="0" w:color="auto"/>
                <w:bottom w:val="none" w:sz="0" w:space="0" w:color="auto"/>
                <w:right w:val="none" w:sz="0" w:space="0" w:color="auto"/>
              </w:divBdr>
            </w:div>
            <w:div w:id="826945655">
              <w:marLeft w:val="0"/>
              <w:marRight w:val="0"/>
              <w:marTop w:val="0"/>
              <w:marBottom w:val="0"/>
              <w:divBdr>
                <w:top w:val="none" w:sz="0" w:space="0" w:color="auto"/>
                <w:left w:val="none" w:sz="0" w:space="0" w:color="auto"/>
                <w:bottom w:val="none" w:sz="0" w:space="0" w:color="auto"/>
                <w:right w:val="none" w:sz="0" w:space="0" w:color="auto"/>
              </w:divBdr>
            </w:div>
            <w:div w:id="835920102">
              <w:marLeft w:val="0"/>
              <w:marRight w:val="0"/>
              <w:marTop w:val="0"/>
              <w:marBottom w:val="0"/>
              <w:divBdr>
                <w:top w:val="none" w:sz="0" w:space="0" w:color="auto"/>
                <w:left w:val="none" w:sz="0" w:space="0" w:color="auto"/>
                <w:bottom w:val="none" w:sz="0" w:space="0" w:color="auto"/>
                <w:right w:val="none" w:sz="0" w:space="0" w:color="auto"/>
              </w:divBdr>
            </w:div>
            <w:div w:id="838155816">
              <w:marLeft w:val="0"/>
              <w:marRight w:val="0"/>
              <w:marTop w:val="0"/>
              <w:marBottom w:val="0"/>
              <w:divBdr>
                <w:top w:val="none" w:sz="0" w:space="0" w:color="auto"/>
                <w:left w:val="none" w:sz="0" w:space="0" w:color="auto"/>
                <w:bottom w:val="none" w:sz="0" w:space="0" w:color="auto"/>
                <w:right w:val="none" w:sz="0" w:space="0" w:color="auto"/>
              </w:divBdr>
            </w:div>
            <w:div w:id="842400313">
              <w:marLeft w:val="0"/>
              <w:marRight w:val="0"/>
              <w:marTop w:val="0"/>
              <w:marBottom w:val="0"/>
              <w:divBdr>
                <w:top w:val="none" w:sz="0" w:space="0" w:color="auto"/>
                <w:left w:val="none" w:sz="0" w:space="0" w:color="auto"/>
                <w:bottom w:val="none" w:sz="0" w:space="0" w:color="auto"/>
                <w:right w:val="none" w:sz="0" w:space="0" w:color="auto"/>
              </w:divBdr>
            </w:div>
            <w:div w:id="843328202">
              <w:marLeft w:val="0"/>
              <w:marRight w:val="0"/>
              <w:marTop w:val="0"/>
              <w:marBottom w:val="0"/>
              <w:divBdr>
                <w:top w:val="none" w:sz="0" w:space="0" w:color="auto"/>
                <w:left w:val="none" w:sz="0" w:space="0" w:color="auto"/>
                <w:bottom w:val="none" w:sz="0" w:space="0" w:color="auto"/>
                <w:right w:val="none" w:sz="0" w:space="0" w:color="auto"/>
              </w:divBdr>
            </w:div>
            <w:div w:id="847140687">
              <w:marLeft w:val="0"/>
              <w:marRight w:val="0"/>
              <w:marTop w:val="0"/>
              <w:marBottom w:val="0"/>
              <w:divBdr>
                <w:top w:val="none" w:sz="0" w:space="0" w:color="auto"/>
                <w:left w:val="none" w:sz="0" w:space="0" w:color="auto"/>
                <w:bottom w:val="none" w:sz="0" w:space="0" w:color="auto"/>
                <w:right w:val="none" w:sz="0" w:space="0" w:color="auto"/>
              </w:divBdr>
            </w:div>
            <w:div w:id="850028004">
              <w:marLeft w:val="0"/>
              <w:marRight w:val="0"/>
              <w:marTop w:val="0"/>
              <w:marBottom w:val="0"/>
              <w:divBdr>
                <w:top w:val="none" w:sz="0" w:space="0" w:color="auto"/>
                <w:left w:val="none" w:sz="0" w:space="0" w:color="auto"/>
                <w:bottom w:val="none" w:sz="0" w:space="0" w:color="auto"/>
                <w:right w:val="none" w:sz="0" w:space="0" w:color="auto"/>
              </w:divBdr>
            </w:div>
            <w:div w:id="851190304">
              <w:marLeft w:val="0"/>
              <w:marRight w:val="0"/>
              <w:marTop w:val="0"/>
              <w:marBottom w:val="0"/>
              <w:divBdr>
                <w:top w:val="none" w:sz="0" w:space="0" w:color="auto"/>
                <w:left w:val="none" w:sz="0" w:space="0" w:color="auto"/>
                <w:bottom w:val="none" w:sz="0" w:space="0" w:color="auto"/>
                <w:right w:val="none" w:sz="0" w:space="0" w:color="auto"/>
              </w:divBdr>
            </w:div>
            <w:div w:id="853694376">
              <w:marLeft w:val="0"/>
              <w:marRight w:val="0"/>
              <w:marTop w:val="0"/>
              <w:marBottom w:val="0"/>
              <w:divBdr>
                <w:top w:val="none" w:sz="0" w:space="0" w:color="auto"/>
                <w:left w:val="none" w:sz="0" w:space="0" w:color="auto"/>
                <w:bottom w:val="none" w:sz="0" w:space="0" w:color="auto"/>
                <w:right w:val="none" w:sz="0" w:space="0" w:color="auto"/>
              </w:divBdr>
            </w:div>
            <w:div w:id="864027543">
              <w:marLeft w:val="0"/>
              <w:marRight w:val="0"/>
              <w:marTop w:val="0"/>
              <w:marBottom w:val="0"/>
              <w:divBdr>
                <w:top w:val="none" w:sz="0" w:space="0" w:color="auto"/>
                <w:left w:val="none" w:sz="0" w:space="0" w:color="auto"/>
                <w:bottom w:val="none" w:sz="0" w:space="0" w:color="auto"/>
                <w:right w:val="none" w:sz="0" w:space="0" w:color="auto"/>
              </w:divBdr>
            </w:div>
            <w:div w:id="866527913">
              <w:marLeft w:val="0"/>
              <w:marRight w:val="0"/>
              <w:marTop w:val="0"/>
              <w:marBottom w:val="0"/>
              <w:divBdr>
                <w:top w:val="none" w:sz="0" w:space="0" w:color="auto"/>
                <w:left w:val="none" w:sz="0" w:space="0" w:color="auto"/>
                <w:bottom w:val="none" w:sz="0" w:space="0" w:color="auto"/>
                <w:right w:val="none" w:sz="0" w:space="0" w:color="auto"/>
              </w:divBdr>
            </w:div>
            <w:div w:id="869033057">
              <w:marLeft w:val="0"/>
              <w:marRight w:val="0"/>
              <w:marTop w:val="0"/>
              <w:marBottom w:val="0"/>
              <w:divBdr>
                <w:top w:val="none" w:sz="0" w:space="0" w:color="auto"/>
                <w:left w:val="none" w:sz="0" w:space="0" w:color="auto"/>
                <w:bottom w:val="none" w:sz="0" w:space="0" w:color="auto"/>
                <w:right w:val="none" w:sz="0" w:space="0" w:color="auto"/>
              </w:divBdr>
            </w:div>
            <w:div w:id="877282463">
              <w:marLeft w:val="0"/>
              <w:marRight w:val="0"/>
              <w:marTop w:val="0"/>
              <w:marBottom w:val="0"/>
              <w:divBdr>
                <w:top w:val="none" w:sz="0" w:space="0" w:color="auto"/>
                <w:left w:val="none" w:sz="0" w:space="0" w:color="auto"/>
                <w:bottom w:val="none" w:sz="0" w:space="0" w:color="auto"/>
                <w:right w:val="none" w:sz="0" w:space="0" w:color="auto"/>
              </w:divBdr>
            </w:div>
            <w:div w:id="884678940">
              <w:marLeft w:val="0"/>
              <w:marRight w:val="0"/>
              <w:marTop w:val="0"/>
              <w:marBottom w:val="0"/>
              <w:divBdr>
                <w:top w:val="none" w:sz="0" w:space="0" w:color="auto"/>
                <w:left w:val="none" w:sz="0" w:space="0" w:color="auto"/>
                <w:bottom w:val="none" w:sz="0" w:space="0" w:color="auto"/>
                <w:right w:val="none" w:sz="0" w:space="0" w:color="auto"/>
              </w:divBdr>
            </w:div>
            <w:div w:id="887033097">
              <w:marLeft w:val="0"/>
              <w:marRight w:val="0"/>
              <w:marTop w:val="0"/>
              <w:marBottom w:val="0"/>
              <w:divBdr>
                <w:top w:val="none" w:sz="0" w:space="0" w:color="auto"/>
                <w:left w:val="none" w:sz="0" w:space="0" w:color="auto"/>
                <w:bottom w:val="none" w:sz="0" w:space="0" w:color="auto"/>
                <w:right w:val="none" w:sz="0" w:space="0" w:color="auto"/>
              </w:divBdr>
            </w:div>
            <w:div w:id="887913648">
              <w:marLeft w:val="0"/>
              <w:marRight w:val="0"/>
              <w:marTop w:val="0"/>
              <w:marBottom w:val="0"/>
              <w:divBdr>
                <w:top w:val="none" w:sz="0" w:space="0" w:color="auto"/>
                <w:left w:val="none" w:sz="0" w:space="0" w:color="auto"/>
                <w:bottom w:val="none" w:sz="0" w:space="0" w:color="auto"/>
                <w:right w:val="none" w:sz="0" w:space="0" w:color="auto"/>
              </w:divBdr>
            </w:div>
            <w:div w:id="890383985">
              <w:marLeft w:val="0"/>
              <w:marRight w:val="0"/>
              <w:marTop w:val="0"/>
              <w:marBottom w:val="0"/>
              <w:divBdr>
                <w:top w:val="none" w:sz="0" w:space="0" w:color="auto"/>
                <w:left w:val="none" w:sz="0" w:space="0" w:color="auto"/>
                <w:bottom w:val="none" w:sz="0" w:space="0" w:color="auto"/>
                <w:right w:val="none" w:sz="0" w:space="0" w:color="auto"/>
              </w:divBdr>
            </w:div>
            <w:div w:id="901255848">
              <w:marLeft w:val="0"/>
              <w:marRight w:val="0"/>
              <w:marTop w:val="0"/>
              <w:marBottom w:val="0"/>
              <w:divBdr>
                <w:top w:val="none" w:sz="0" w:space="0" w:color="auto"/>
                <w:left w:val="none" w:sz="0" w:space="0" w:color="auto"/>
                <w:bottom w:val="none" w:sz="0" w:space="0" w:color="auto"/>
                <w:right w:val="none" w:sz="0" w:space="0" w:color="auto"/>
              </w:divBdr>
            </w:div>
            <w:div w:id="905071891">
              <w:marLeft w:val="0"/>
              <w:marRight w:val="0"/>
              <w:marTop w:val="0"/>
              <w:marBottom w:val="0"/>
              <w:divBdr>
                <w:top w:val="none" w:sz="0" w:space="0" w:color="auto"/>
                <w:left w:val="none" w:sz="0" w:space="0" w:color="auto"/>
                <w:bottom w:val="none" w:sz="0" w:space="0" w:color="auto"/>
                <w:right w:val="none" w:sz="0" w:space="0" w:color="auto"/>
              </w:divBdr>
            </w:div>
            <w:div w:id="906261373">
              <w:marLeft w:val="0"/>
              <w:marRight w:val="0"/>
              <w:marTop w:val="0"/>
              <w:marBottom w:val="0"/>
              <w:divBdr>
                <w:top w:val="none" w:sz="0" w:space="0" w:color="auto"/>
                <w:left w:val="none" w:sz="0" w:space="0" w:color="auto"/>
                <w:bottom w:val="none" w:sz="0" w:space="0" w:color="auto"/>
                <w:right w:val="none" w:sz="0" w:space="0" w:color="auto"/>
              </w:divBdr>
            </w:div>
            <w:div w:id="907837134">
              <w:marLeft w:val="0"/>
              <w:marRight w:val="0"/>
              <w:marTop w:val="0"/>
              <w:marBottom w:val="0"/>
              <w:divBdr>
                <w:top w:val="none" w:sz="0" w:space="0" w:color="auto"/>
                <w:left w:val="none" w:sz="0" w:space="0" w:color="auto"/>
                <w:bottom w:val="none" w:sz="0" w:space="0" w:color="auto"/>
                <w:right w:val="none" w:sz="0" w:space="0" w:color="auto"/>
              </w:divBdr>
            </w:div>
            <w:div w:id="919682846">
              <w:marLeft w:val="0"/>
              <w:marRight w:val="0"/>
              <w:marTop w:val="0"/>
              <w:marBottom w:val="0"/>
              <w:divBdr>
                <w:top w:val="none" w:sz="0" w:space="0" w:color="auto"/>
                <w:left w:val="none" w:sz="0" w:space="0" w:color="auto"/>
                <w:bottom w:val="none" w:sz="0" w:space="0" w:color="auto"/>
                <w:right w:val="none" w:sz="0" w:space="0" w:color="auto"/>
              </w:divBdr>
            </w:div>
            <w:div w:id="928464098">
              <w:marLeft w:val="0"/>
              <w:marRight w:val="0"/>
              <w:marTop w:val="0"/>
              <w:marBottom w:val="0"/>
              <w:divBdr>
                <w:top w:val="none" w:sz="0" w:space="0" w:color="auto"/>
                <w:left w:val="none" w:sz="0" w:space="0" w:color="auto"/>
                <w:bottom w:val="none" w:sz="0" w:space="0" w:color="auto"/>
                <w:right w:val="none" w:sz="0" w:space="0" w:color="auto"/>
              </w:divBdr>
            </w:div>
            <w:div w:id="928807969">
              <w:marLeft w:val="0"/>
              <w:marRight w:val="0"/>
              <w:marTop w:val="0"/>
              <w:marBottom w:val="0"/>
              <w:divBdr>
                <w:top w:val="none" w:sz="0" w:space="0" w:color="auto"/>
                <w:left w:val="none" w:sz="0" w:space="0" w:color="auto"/>
                <w:bottom w:val="none" w:sz="0" w:space="0" w:color="auto"/>
                <w:right w:val="none" w:sz="0" w:space="0" w:color="auto"/>
              </w:divBdr>
            </w:div>
            <w:div w:id="933437049">
              <w:marLeft w:val="0"/>
              <w:marRight w:val="0"/>
              <w:marTop w:val="0"/>
              <w:marBottom w:val="0"/>
              <w:divBdr>
                <w:top w:val="none" w:sz="0" w:space="0" w:color="auto"/>
                <w:left w:val="none" w:sz="0" w:space="0" w:color="auto"/>
                <w:bottom w:val="none" w:sz="0" w:space="0" w:color="auto"/>
                <w:right w:val="none" w:sz="0" w:space="0" w:color="auto"/>
              </w:divBdr>
            </w:div>
            <w:div w:id="952245127">
              <w:marLeft w:val="0"/>
              <w:marRight w:val="0"/>
              <w:marTop w:val="0"/>
              <w:marBottom w:val="0"/>
              <w:divBdr>
                <w:top w:val="none" w:sz="0" w:space="0" w:color="auto"/>
                <w:left w:val="none" w:sz="0" w:space="0" w:color="auto"/>
                <w:bottom w:val="none" w:sz="0" w:space="0" w:color="auto"/>
                <w:right w:val="none" w:sz="0" w:space="0" w:color="auto"/>
              </w:divBdr>
            </w:div>
            <w:div w:id="963777980">
              <w:marLeft w:val="0"/>
              <w:marRight w:val="0"/>
              <w:marTop w:val="0"/>
              <w:marBottom w:val="0"/>
              <w:divBdr>
                <w:top w:val="none" w:sz="0" w:space="0" w:color="auto"/>
                <w:left w:val="none" w:sz="0" w:space="0" w:color="auto"/>
                <w:bottom w:val="none" w:sz="0" w:space="0" w:color="auto"/>
                <w:right w:val="none" w:sz="0" w:space="0" w:color="auto"/>
              </w:divBdr>
            </w:div>
            <w:div w:id="975179657">
              <w:marLeft w:val="0"/>
              <w:marRight w:val="0"/>
              <w:marTop w:val="0"/>
              <w:marBottom w:val="0"/>
              <w:divBdr>
                <w:top w:val="none" w:sz="0" w:space="0" w:color="auto"/>
                <w:left w:val="none" w:sz="0" w:space="0" w:color="auto"/>
                <w:bottom w:val="none" w:sz="0" w:space="0" w:color="auto"/>
                <w:right w:val="none" w:sz="0" w:space="0" w:color="auto"/>
              </w:divBdr>
            </w:div>
            <w:div w:id="1002587807">
              <w:marLeft w:val="0"/>
              <w:marRight w:val="0"/>
              <w:marTop w:val="0"/>
              <w:marBottom w:val="0"/>
              <w:divBdr>
                <w:top w:val="none" w:sz="0" w:space="0" w:color="auto"/>
                <w:left w:val="none" w:sz="0" w:space="0" w:color="auto"/>
                <w:bottom w:val="none" w:sz="0" w:space="0" w:color="auto"/>
                <w:right w:val="none" w:sz="0" w:space="0" w:color="auto"/>
              </w:divBdr>
            </w:div>
            <w:div w:id="1006057784">
              <w:marLeft w:val="0"/>
              <w:marRight w:val="0"/>
              <w:marTop w:val="0"/>
              <w:marBottom w:val="0"/>
              <w:divBdr>
                <w:top w:val="none" w:sz="0" w:space="0" w:color="auto"/>
                <w:left w:val="none" w:sz="0" w:space="0" w:color="auto"/>
                <w:bottom w:val="none" w:sz="0" w:space="0" w:color="auto"/>
                <w:right w:val="none" w:sz="0" w:space="0" w:color="auto"/>
              </w:divBdr>
            </w:div>
            <w:div w:id="1013800132">
              <w:marLeft w:val="0"/>
              <w:marRight w:val="0"/>
              <w:marTop w:val="0"/>
              <w:marBottom w:val="0"/>
              <w:divBdr>
                <w:top w:val="none" w:sz="0" w:space="0" w:color="auto"/>
                <w:left w:val="none" w:sz="0" w:space="0" w:color="auto"/>
                <w:bottom w:val="none" w:sz="0" w:space="0" w:color="auto"/>
                <w:right w:val="none" w:sz="0" w:space="0" w:color="auto"/>
              </w:divBdr>
            </w:div>
            <w:div w:id="1015037182">
              <w:marLeft w:val="0"/>
              <w:marRight w:val="0"/>
              <w:marTop w:val="0"/>
              <w:marBottom w:val="0"/>
              <w:divBdr>
                <w:top w:val="none" w:sz="0" w:space="0" w:color="auto"/>
                <w:left w:val="none" w:sz="0" w:space="0" w:color="auto"/>
                <w:bottom w:val="none" w:sz="0" w:space="0" w:color="auto"/>
                <w:right w:val="none" w:sz="0" w:space="0" w:color="auto"/>
              </w:divBdr>
            </w:div>
            <w:div w:id="1020401557">
              <w:marLeft w:val="0"/>
              <w:marRight w:val="0"/>
              <w:marTop w:val="0"/>
              <w:marBottom w:val="0"/>
              <w:divBdr>
                <w:top w:val="none" w:sz="0" w:space="0" w:color="auto"/>
                <w:left w:val="none" w:sz="0" w:space="0" w:color="auto"/>
                <w:bottom w:val="none" w:sz="0" w:space="0" w:color="auto"/>
                <w:right w:val="none" w:sz="0" w:space="0" w:color="auto"/>
              </w:divBdr>
            </w:div>
            <w:div w:id="1028674510">
              <w:marLeft w:val="0"/>
              <w:marRight w:val="0"/>
              <w:marTop w:val="0"/>
              <w:marBottom w:val="0"/>
              <w:divBdr>
                <w:top w:val="none" w:sz="0" w:space="0" w:color="auto"/>
                <w:left w:val="none" w:sz="0" w:space="0" w:color="auto"/>
                <w:bottom w:val="none" w:sz="0" w:space="0" w:color="auto"/>
                <w:right w:val="none" w:sz="0" w:space="0" w:color="auto"/>
              </w:divBdr>
            </w:div>
            <w:div w:id="1046685346">
              <w:marLeft w:val="0"/>
              <w:marRight w:val="0"/>
              <w:marTop w:val="0"/>
              <w:marBottom w:val="0"/>
              <w:divBdr>
                <w:top w:val="none" w:sz="0" w:space="0" w:color="auto"/>
                <w:left w:val="none" w:sz="0" w:space="0" w:color="auto"/>
                <w:bottom w:val="none" w:sz="0" w:space="0" w:color="auto"/>
                <w:right w:val="none" w:sz="0" w:space="0" w:color="auto"/>
              </w:divBdr>
            </w:div>
            <w:div w:id="1076363932">
              <w:marLeft w:val="0"/>
              <w:marRight w:val="0"/>
              <w:marTop w:val="0"/>
              <w:marBottom w:val="0"/>
              <w:divBdr>
                <w:top w:val="none" w:sz="0" w:space="0" w:color="auto"/>
                <w:left w:val="none" w:sz="0" w:space="0" w:color="auto"/>
                <w:bottom w:val="none" w:sz="0" w:space="0" w:color="auto"/>
                <w:right w:val="none" w:sz="0" w:space="0" w:color="auto"/>
              </w:divBdr>
            </w:div>
            <w:div w:id="1081175016">
              <w:marLeft w:val="0"/>
              <w:marRight w:val="0"/>
              <w:marTop w:val="0"/>
              <w:marBottom w:val="0"/>
              <w:divBdr>
                <w:top w:val="none" w:sz="0" w:space="0" w:color="auto"/>
                <w:left w:val="none" w:sz="0" w:space="0" w:color="auto"/>
                <w:bottom w:val="none" w:sz="0" w:space="0" w:color="auto"/>
                <w:right w:val="none" w:sz="0" w:space="0" w:color="auto"/>
              </w:divBdr>
            </w:div>
            <w:div w:id="1081178323">
              <w:marLeft w:val="0"/>
              <w:marRight w:val="0"/>
              <w:marTop w:val="0"/>
              <w:marBottom w:val="0"/>
              <w:divBdr>
                <w:top w:val="none" w:sz="0" w:space="0" w:color="auto"/>
                <w:left w:val="none" w:sz="0" w:space="0" w:color="auto"/>
                <w:bottom w:val="none" w:sz="0" w:space="0" w:color="auto"/>
                <w:right w:val="none" w:sz="0" w:space="0" w:color="auto"/>
              </w:divBdr>
            </w:div>
            <w:div w:id="1087266341">
              <w:marLeft w:val="0"/>
              <w:marRight w:val="0"/>
              <w:marTop w:val="0"/>
              <w:marBottom w:val="0"/>
              <w:divBdr>
                <w:top w:val="none" w:sz="0" w:space="0" w:color="auto"/>
                <w:left w:val="none" w:sz="0" w:space="0" w:color="auto"/>
                <w:bottom w:val="none" w:sz="0" w:space="0" w:color="auto"/>
                <w:right w:val="none" w:sz="0" w:space="0" w:color="auto"/>
              </w:divBdr>
            </w:div>
            <w:div w:id="1090005027">
              <w:marLeft w:val="0"/>
              <w:marRight w:val="0"/>
              <w:marTop w:val="0"/>
              <w:marBottom w:val="0"/>
              <w:divBdr>
                <w:top w:val="none" w:sz="0" w:space="0" w:color="auto"/>
                <w:left w:val="none" w:sz="0" w:space="0" w:color="auto"/>
                <w:bottom w:val="none" w:sz="0" w:space="0" w:color="auto"/>
                <w:right w:val="none" w:sz="0" w:space="0" w:color="auto"/>
              </w:divBdr>
            </w:div>
            <w:div w:id="1097402562">
              <w:marLeft w:val="0"/>
              <w:marRight w:val="0"/>
              <w:marTop w:val="0"/>
              <w:marBottom w:val="0"/>
              <w:divBdr>
                <w:top w:val="none" w:sz="0" w:space="0" w:color="auto"/>
                <w:left w:val="none" w:sz="0" w:space="0" w:color="auto"/>
                <w:bottom w:val="none" w:sz="0" w:space="0" w:color="auto"/>
                <w:right w:val="none" w:sz="0" w:space="0" w:color="auto"/>
              </w:divBdr>
            </w:div>
            <w:div w:id="1110667231">
              <w:marLeft w:val="0"/>
              <w:marRight w:val="0"/>
              <w:marTop w:val="0"/>
              <w:marBottom w:val="0"/>
              <w:divBdr>
                <w:top w:val="none" w:sz="0" w:space="0" w:color="auto"/>
                <w:left w:val="none" w:sz="0" w:space="0" w:color="auto"/>
                <w:bottom w:val="none" w:sz="0" w:space="0" w:color="auto"/>
                <w:right w:val="none" w:sz="0" w:space="0" w:color="auto"/>
              </w:divBdr>
            </w:div>
            <w:div w:id="1132678006">
              <w:marLeft w:val="0"/>
              <w:marRight w:val="0"/>
              <w:marTop w:val="0"/>
              <w:marBottom w:val="0"/>
              <w:divBdr>
                <w:top w:val="none" w:sz="0" w:space="0" w:color="auto"/>
                <w:left w:val="none" w:sz="0" w:space="0" w:color="auto"/>
                <w:bottom w:val="none" w:sz="0" w:space="0" w:color="auto"/>
                <w:right w:val="none" w:sz="0" w:space="0" w:color="auto"/>
              </w:divBdr>
            </w:div>
            <w:div w:id="1147670962">
              <w:marLeft w:val="0"/>
              <w:marRight w:val="0"/>
              <w:marTop w:val="0"/>
              <w:marBottom w:val="0"/>
              <w:divBdr>
                <w:top w:val="none" w:sz="0" w:space="0" w:color="auto"/>
                <w:left w:val="none" w:sz="0" w:space="0" w:color="auto"/>
                <w:bottom w:val="none" w:sz="0" w:space="0" w:color="auto"/>
                <w:right w:val="none" w:sz="0" w:space="0" w:color="auto"/>
              </w:divBdr>
            </w:div>
            <w:div w:id="1150974577">
              <w:marLeft w:val="0"/>
              <w:marRight w:val="0"/>
              <w:marTop w:val="0"/>
              <w:marBottom w:val="0"/>
              <w:divBdr>
                <w:top w:val="none" w:sz="0" w:space="0" w:color="auto"/>
                <w:left w:val="none" w:sz="0" w:space="0" w:color="auto"/>
                <w:bottom w:val="none" w:sz="0" w:space="0" w:color="auto"/>
                <w:right w:val="none" w:sz="0" w:space="0" w:color="auto"/>
              </w:divBdr>
            </w:div>
            <w:div w:id="1152214807">
              <w:marLeft w:val="0"/>
              <w:marRight w:val="0"/>
              <w:marTop w:val="0"/>
              <w:marBottom w:val="0"/>
              <w:divBdr>
                <w:top w:val="none" w:sz="0" w:space="0" w:color="auto"/>
                <w:left w:val="none" w:sz="0" w:space="0" w:color="auto"/>
                <w:bottom w:val="none" w:sz="0" w:space="0" w:color="auto"/>
                <w:right w:val="none" w:sz="0" w:space="0" w:color="auto"/>
              </w:divBdr>
            </w:div>
            <w:div w:id="1154490758">
              <w:marLeft w:val="0"/>
              <w:marRight w:val="0"/>
              <w:marTop w:val="0"/>
              <w:marBottom w:val="0"/>
              <w:divBdr>
                <w:top w:val="none" w:sz="0" w:space="0" w:color="auto"/>
                <w:left w:val="none" w:sz="0" w:space="0" w:color="auto"/>
                <w:bottom w:val="none" w:sz="0" w:space="0" w:color="auto"/>
                <w:right w:val="none" w:sz="0" w:space="0" w:color="auto"/>
              </w:divBdr>
            </w:div>
            <w:div w:id="1166364432">
              <w:marLeft w:val="0"/>
              <w:marRight w:val="0"/>
              <w:marTop w:val="0"/>
              <w:marBottom w:val="0"/>
              <w:divBdr>
                <w:top w:val="none" w:sz="0" w:space="0" w:color="auto"/>
                <w:left w:val="none" w:sz="0" w:space="0" w:color="auto"/>
                <w:bottom w:val="none" w:sz="0" w:space="0" w:color="auto"/>
                <w:right w:val="none" w:sz="0" w:space="0" w:color="auto"/>
              </w:divBdr>
            </w:div>
            <w:div w:id="1170632530">
              <w:marLeft w:val="0"/>
              <w:marRight w:val="0"/>
              <w:marTop w:val="0"/>
              <w:marBottom w:val="0"/>
              <w:divBdr>
                <w:top w:val="none" w:sz="0" w:space="0" w:color="auto"/>
                <w:left w:val="none" w:sz="0" w:space="0" w:color="auto"/>
                <w:bottom w:val="none" w:sz="0" w:space="0" w:color="auto"/>
                <w:right w:val="none" w:sz="0" w:space="0" w:color="auto"/>
              </w:divBdr>
            </w:div>
            <w:div w:id="1178078137">
              <w:marLeft w:val="0"/>
              <w:marRight w:val="0"/>
              <w:marTop w:val="0"/>
              <w:marBottom w:val="0"/>
              <w:divBdr>
                <w:top w:val="none" w:sz="0" w:space="0" w:color="auto"/>
                <w:left w:val="none" w:sz="0" w:space="0" w:color="auto"/>
                <w:bottom w:val="none" w:sz="0" w:space="0" w:color="auto"/>
                <w:right w:val="none" w:sz="0" w:space="0" w:color="auto"/>
              </w:divBdr>
            </w:div>
            <w:div w:id="1187911271">
              <w:marLeft w:val="0"/>
              <w:marRight w:val="0"/>
              <w:marTop w:val="0"/>
              <w:marBottom w:val="0"/>
              <w:divBdr>
                <w:top w:val="none" w:sz="0" w:space="0" w:color="auto"/>
                <w:left w:val="none" w:sz="0" w:space="0" w:color="auto"/>
                <w:bottom w:val="none" w:sz="0" w:space="0" w:color="auto"/>
                <w:right w:val="none" w:sz="0" w:space="0" w:color="auto"/>
              </w:divBdr>
            </w:div>
            <w:div w:id="1190874643">
              <w:marLeft w:val="0"/>
              <w:marRight w:val="0"/>
              <w:marTop w:val="0"/>
              <w:marBottom w:val="0"/>
              <w:divBdr>
                <w:top w:val="none" w:sz="0" w:space="0" w:color="auto"/>
                <w:left w:val="none" w:sz="0" w:space="0" w:color="auto"/>
                <w:bottom w:val="none" w:sz="0" w:space="0" w:color="auto"/>
                <w:right w:val="none" w:sz="0" w:space="0" w:color="auto"/>
              </w:divBdr>
            </w:div>
            <w:div w:id="1206478833">
              <w:marLeft w:val="0"/>
              <w:marRight w:val="0"/>
              <w:marTop w:val="0"/>
              <w:marBottom w:val="0"/>
              <w:divBdr>
                <w:top w:val="none" w:sz="0" w:space="0" w:color="auto"/>
                <w:left w:val="none" w:sz="0" w:space="0" w:color="auto"/>
                <w:bottom w:val="none" w:sz="0" w:space="0" w:color="auto"/>
                <w:right w:val="none" w:sz="0" w:space="0" w:color="auto"/>
              </w:divBdr>
            </w:div>
            <w:div w:id="1208447091">
              <w:marLeft w:val="0"/>
              <w:marRight w:val="0"/>
              <w:marTop w:val="0"/>
              <w:marBottom w:val="0"/>
              <w:divBdr>
                <w:top w:val="none" w:sz="0" w:space="0" w:color="auto"/>
                <w:left w:val="none" w:sz="0" w:space="0" w:color="auto"/>
                <w:bottom w:val="none" w:sz="0" w:space="0" w:color="auto"/>
                <w:right w:val="none" w:sz="0" w:space="0" w:color="auto"/>
              </w:divBdr>
            </w:div>
            <w:div w:id="1211069427">
              <w:marLeft w:val="0"/>
              <w:marRight w:val="0"/>
              <w:marTop w:val="0"/>
              <w:marBottom w:val="0"/>
              <w:divBdr>
                <w:top w:val="none" w:sz="0" w:space="0" w:color="auto"/>
                <w:left w:val="none" w:sz="0" w:space="0" w:color="auto"/>
                <w:bottom w:val="none" w:sz="0" w:space="0" w:color="auto"/>
                <w:right w:val="none" w:sz="0" w:space="0" w:color="auto"/>
              </w:divBdr>
            </w:div>
            <w:div w:id="1224365809">
              <w:marLeft w:val="0"/>
              <w:marRight w:val="0"/>
              <w:marTop w:val="0"/>
              <w:marBottom w:val="0"/>
              <w:divBdr>
                <w:top w:val="none" w:sz="0" w:space="0" w:color="auto"/>
                <w:left w:val="none" w:sz="0" w:space="0" w:color="auto"/>
                <w:bottom w:val="none" w:sz="0" w:space="0" w:color="auto"/>
                <w:right w:val="none" w:sz="0" w:space="0" w:color="auto"/>
              </w:divBdr>
            </w:div>
            <w:div w:id="1224827305">
              <w:marLeft w:val="0"/>
              <w:marRight w:val="0"/>
              <w:marTop w:val="0"/>
              <w:marBottom w:val="0"/>
              <w:divBdr>
                <w:top w:val="none" w:sz="0" w:space="0" w:color="auto"/>
                <w:left w:val="none" w:sz="0" w:space="0" w:color="auto"/>
                <w:bottom w:val="none" w:sz="0" w:space="0" w:color="auto"/>
                <w:right w:val="none" w:sz="0" w:space="0" w:color="auto"/>
              </w:divBdr>
            </w:div>
            <w:div w:id="1227646874">
              <w:marLeft w:val="0"/>
              <w:marRight w:val="0"/>
              <w:marTop w:val="0"/>
              <w:marBottom w:val="0"/>
              <w:divBdr>
                <w:top w:val="none" w:sz="0" w:space="0" w:color="auto"/>
                <w:left w:val="none" w:sz="0" w:space="0" w:color="auto"/>
                <w:bottom w:val="none" w:sz="0" w:space="0" w:color="auto"/>
                <w:right w:val="none" w:sz="0" w:space="0" w:color="auto"/>
              </w:divBdr>
            </w:div>
            <w:div w:id="1227915025">
              <w:marLeft w:val="0"/>
              <w:marRight w:val="0"/>
              <w:marTop w:val="0"/>
              <w:marBottom w:val="0"/>
              <w:divBdr>
                <w:top w:val="none" w:sz="0" w:space="0" w:color="auto"/>
                <w:left w:val="none" w:sz="0" w:space="0" w:color="auto"/>
                <w:bottom w:val="none" w:sz="0" w:space="0" w:color="auto"/>
                <w:right w:val="none" w:sz="0" w:space="0" w:color="auto"/>
              </w:divBdr>
            </w:div>
            <w:div w:id="1231382551">
              <w:marLeft w:val="0"/>
              <w:marRight w:val="0"/>
              <w:marTop w:val="0"/>
              <w:marBottom w:val="0"/>
              <w:divBdr>
                <w:top w:val="none" w:sz="0" w:space="0" w:color="auto"/>
                <w:left w:val="none" w:sz="0" w:space="0" w:color="auto"/>
                <w:bottom w:val="none" w:sz="0" w:space="0" w:color="auto"/>
                <w:right w:val="none" w:sz="0" w:space="0" w:color="auto"/>
              </w:divBdr>
            </w:div>
            <w:div w:id="1234047511">
              <w:marLeft w:val="0"/>
              <w:marRight w:val="0"/>
              <w:marTop w:val="0"/>
              <w:marBottom w:val="0"/>
              <w:divBdr>
                <w:top w:val="none" w:sz="0" w:space="0" w:color="auto"/>
                <w:left w:val="none" w:sz="0" w:space="0" w:color="auto"/>
                <w:bottom w:val="none" w:sz="0" w:space="0" w:color="auto"/>
                <w:right w:val="none" w:sz="0" w:space="0" w:color="auto"/>
              </w:divBdr>
            </w:div>
            <w:div w:id="1239679577">
              <w:marLeft w:val="0"/>
              <w:marRight w:val="0"/>
              <w:marTop w:val="0"/>
              <w:marBottom w:val="0"/>
              <w:divBdr>
                <w:top w:val="none" w:sz="0" w:space="0" w:color="auto"/>
                <w:left w:val="none" w:sz="0" w:space="0" w:color="auto"/>
                <w:bottom w:val="none" w:sz="0" w:space="0" w:color="auto"/>
                <w:right w:val="none" w:sz="0" w:space="0" w:color="auto"/>
              </w:divBdr>
            </w:div>
            <w:div w:id="1258755079">
              <w:marLeft w:val="0"/>
              <w:marRight w:val="0"/>
              <w:marTop w:val="0"/>
              <w:marBottom w:val="0"/>
              <w:divBdr>
                <w:top w:val="none" w:sz="0" w:space="0" w:color="auto"/>
                <w:left w:val="none" w:sz="0" w:space="0" w:color="auto"/>
                <w:bottom w:val="none" w:sz="0" w:space="0" w:color="auto"/>
                <w:right w:val="none" w:sz="0" w:space="0" w:color="auto"/>
              </w:divBdr>
            </w:div>
            <w:div w:id="1262880638">
              <w:marLeft w:val="0"/>
              <w:marRight w:val="0"/>
              <w:marTop w:val="0"/>
              <w:marBottom w:val="0"/>
              <w:divBdr>
                <w:top w:val="none" w:sz="0" w:space="0" w:color="auto"/>
                <w:left w:val="none" w:sz="0" w:space="0" w:color="auto"/>
                <w:bottom w:val="none" w:sz="0" w:space="0" w:color="auto"/>
                <w:right w:val="none" w:sz="0" w:space="0" w:color="auto"/>
              </w:divBdr>
            </w:div>
            <w:div w:id="1273241267">
              <w:marLeft w:val="0"/>
              <w:marRight w:val="0"/>
              <w:marTop w:val="0"/>
              <w:marBottom w:val="0"/>
              <w:divBdr>
                <w:top w:val="none" w:sz="0" w:space="0" w:color="auto"/>
                <w:left w:val="none" w:sz="0" w:space="0" w:color="auto"/>
                <w:bottom w:val="none" w:sz="0" w:space="0" w:color="auto"/>
                <w:right w:val="none" w:sz="0" w:space="0" w:color="auto"/>
              </w:divBdr>
            </w:div>
            <w:div w:id="1276329021">
              <w:marLeft w:val="0"/>
              <w:marRight w:val="0"/>
              <w:marTop w:val="0"/>
              <w:marBottom w:val="0"/>
              <w:divBdr>
                <w:top w:val="none" w:sz="0" w:space="0" w:color="auto"/>
                <w:left w:val="none" w:sz="0" w:space="0" w:color="auto"/>
                <w:bottom w:val="none" w:sz="0" w:space="0" w:color="auto"/>
                <w:right w:val="none" w:sz="0" w:space="0" w:color="auto"/>
              </w:divBdr>
            </w:div>
            <w:div w:id="1277639461">
              <w:marLeft w:val="0"/>
              <w:marRight w:val="0"/>
              <w:marTop w:val="0"/>
              <w:marBottom w:val="0"/>
              <w:divBdr>
                <w:top w:val="none" w:sz="0" w:space="0" w:color="auto"/>
                <w:left w:val="none" w:sz="0" w:space="0" w:color="auto"/>
                <w:bottom w:val="none" w:sz="0" w:space="0" w:color="auto"/>
                <w:right w:val="none" w:sz="0" w:space="0" w:color="auto"/>
              </w:divBdr>
            </w:div>
            <w:div w:id="1287465052">
              <w:marLeft w:val="0"/>
              <w:marRight w:val="0"/>
              <w:marTop w:val="0"/>
              <w:marBottom w:val="0"/>
              <w:divBdr>
                <w:top w:val="none" w:sz="0" w:space="0" w:color="auto"/>
                <w:left w:val="none" w:sz="0" w:space="0" w:color="auto"/>
                <w:bottom w:val="none" w:sz="0" w:space="0" w:color="auto"/>
                <w:right w:val="none" w:sz="0" w:space="0" w:color="auto"/>
              </w:divBdr>
            </w:div>
            <w:div w:id="1290479949">
              <w:marLeft w:val="0"/>
              <w:marRight w:val="0"/>
              <w:marTop w:val="0"/>
              <w:marBottom w:val="0"/>
              <w:divBdr>
                <w:top w:val="none" w:sz="0" w:space="0" w:color="auto"/>
                <w:left w:val="none" w:sz="0" w:space="0" w:color="auto"/>
                <w:bottom w:val="none" w:sz="0" w:space="0" w:color="auto"/>
                <w:right w:val="none" w:sz="0" w:space="0" w:color="auto"/>
              </w:divBdr>
            </w:div>
            <w:div w:id="1292202894">
              <w:marLeft w:val="0"/>
              <w:marRight w:val="0"/>
              <w:marTop w:val="0"/>
              <w:marBottom w:val="0"/>
              <w:divBdr>
                <w:top w:val="none" w:sz="0" w:space="0" w:color="auto"/>
                <w:left w:val="none" w:sz="0" w:space="0" w:color="auto"/>
                <w:bottom w:val="none" w:sz="0" w:space="0" w:color="auto"/>
                <w:right w:val="none" w:sz="0" w:space="0" w:color="auto"/>
              </w:divBdr>
            </w:div>
            <w:div w:id="1294824649">
              <w:marLeft w:val="0"/>
              <w:marRight w:val="0"/>
              <w:marTop w:val="0"/>
              <w:marBottom w:val="0"/>
              <w:divBdr>
                <w:top w:val="none" w:sz="0" w:space="0" w:color="auto"/>
                <w:left w:val="none" w:sz="0" w:space="0" w:color="auto"/>
                <w:bottom w:val="none" w:sz="0" w:space="0" w:color="auto"/>
                <w:right w:val="none" w:sz="0" w:space="0" w:color="auto"/>
              </w:divBdr>
            </w:div>
            <w:div w:id="1296447327">
              <w:marLeft w:val="0"/>
              <w:marRight w:val="0"/>
              <w:marTop w:val="0"/>
              <w:marBottom w:val="0"/>
              <w:divBdr>
                <w:top w:val="none" w:sz="0" w:space="0" w:color="auto"/>
                <w:left w:val="none" w:sz="0" w:space="0" w:color="auto"/>
                <w:bottom w:val="none" w:sz="0" w:space="0" w:color="auto"/>
                <w:right w:val="none" w:sz="0" w:space="0" w:color="auto"/>
              </w:divBdr>
            </w:div>
            <w:div w:id="1296568107">
              <w:marLeft w:val="0"/>
              <w:marRight w:val="0"/>
              <w:marTop w:val="0"/>
              <w:marBottom w:val="0"/>
              <w:divBdr>
                <w:top w:val="none" w:sz="0" w:space="0" w:color="auto"/>
                <w:left w:val="none" w:sz="0" w:space="0" w:color="auto"/>
                <w:bottom w:val="none" w:sz="0" w:space="0" w:color="auto"/>
                <w:right w:val="none" w:sz="0" w:space="0" w:color="auto"/>
              </w:divBdr>
            </w:div>
            <w:div w:id="1298296804">
              <w:marLeft w:val="0"/>
              <w:marRight w:val="0"/>
              <w:marTop w:val="0"/>
              <w:marBottom w:val="0"/>
              <w:divBdr>
                <w:top w:val="none" w:sz="0" w:space="0" w:color="auto"/>
                <w:left w:val="none" w:sz="0" w:space="0" w:color="auto"/>
                <w:bottom w:val="none" w:sz="0" w:space="0" w:color="auto"/>
                <w:right w:val="none" w:sz="0" w:space="0" w:color="auto"/>
              </w:divBdr>
            </w:div>
            <w:div w:id="1312179141">
              <w:marLeft w:val="0"/>
              <w:marRight w:val="0"/>
              <w:marTop w:val="0"/>
              <w:marBottom w:val="0"/>
              <w:divBdr>
                <w:top w:val="none" w:sz="0" w:space="0" w:color="auto"/>
                <w:left w:val="none" w:sz="0" w:space="0" w:color="auto"/>
                <w:bottom w:val="none" w:sz="0" w:space="0" w:color="auto"/>
                <w:right w:val="none" w:sz="0" w:space="0" w:color="auto"/>
              </w:divBdr>
            </w:div>
            <w:div w:id="1334651477">
              <w:marLeft w:val="0"/>
              <w:marRight w:val="0"/>
              <w:marTop w:val="0"/>
              <w:marBottom w:val="0"/>
              <w:divBdr>
                <w:top w:val="none" w:sz="0" w:space="0" w:color="auto"/>
                <w:left w:val="none" w:sz="0" w:space="0" w:color="auto"/>
                <w:bottom w:val="none" w:sz="0" w:space="0" w:color="auto"/>
                <w:right w:val="none" w:sz="0" w:space="0" w:color="auto"/>
              </w:divBdr>
            </w:div>
            <w:div w:id="1339233069">
              <w:marLeft w:val="0"/>
              <w:marRight w:val="0"/>
              <w:marTop w:val="0"/>
              <w:marBottom w:val="0"/>
              <w:divBdr>
                <w:top w:val="none" w:sz="0" w:space="0" w:color="auto"/>
                <w:left w:val="none" w:sz="0" w:space="0" w:color="auto"/>
                <w:bottom w:val="none" w:sz="0" w:space="0" w:color="auto"/>
                <w:right w:val="none" w:sz="0" w:space="0" w:color="auto"/>
              </w:divBdr>
            </w:div>
            <w:div w:id="1340893543">
              <w:marLeft w:val="0"/>
              <w:marRight w:val="0"/>
              <w:marTop w:val="0"/>
              <w:marBottom w:val="0"/>
              <w:divBdr>
                <w:top w:val="none" w:sz="0" w:space="0" w:color="auto"/>
                <w:left w:val="none" w:sz="0" w:space="0" w:color="auto"/>
                <w:bottom w:val="none" w:sz="0" w:space="0" w:color="auto"/>
                <w:right w:val="none" w:sz="0" w:space="0" w:color="auto"/>
              </w:divBdr>
            </w:div>
            <w:div w:id="1351033023">
              <w:marLeft w:val="0"/>
              <w:marRight w:val="0"/>
              <w:marTop w:val="0"/>
              <w:marBottom w:val="0"/>
              <w:divBdr>
                <w:top w:val="none" w:sz="0" w:space="0" w:color="auto"/>
                <w:left w:val="none" w:sz="0" w:space="0" w:color="auto"/>
                <w:bottom w:val="none" w:sz="0" w:space="0" w:color="auto"/>
                <w:right w:val="none" w:sz="0" w:space="0" w:color="auto"/>
              </w:divBdr>
            </w:div>
            <w:div w:id="1364404430">
              <w:marLeft w:val="0"/>
              <w:marRight w:val="0"/>
              <w:marTop w:val="0"/>
              <w:marBottom w:val="0"/>
              <w:divBdr>
                <w:top w:val="none" w:sz="0" w:space="0" w:color="auto"/>
                <w:left w:val="none" w:sz="0" w:space="0" w:color="auto"/>
                <w:bottom w:val="none" w:sz="0" w:space="0" w:color="auto"/>
                <w:right w:val="none" w:sz="0" w:space="0" w:color="auto"/>
              </w:divBdr>
            </w:div>
            <w:div w:id="1364407458">
              <w:marLeft w:val="0"/>
              <w:marRight w:val="0"/>
              <w:marTop w:val="0"/>
              <w:marBottom w:val="0"/>
              <w:divBdr>
                <w:top w:val="none" w:sz="0" w:space="0" w:color="auto"/>
                <w:left w:val="none" w:sz="0" w:space="0" w:color="auto"/>
                <w:bottom w:val="none" w:sz="0" w:space="0" w:color="auto"/>
                <w:right w:val="none" w:sz="0" w:space="0" w:color="auto"/>
              </w:divBdr>
            </w:div>
            <w:div w:id="1367028245">
              <w:marLeft w:val="0"/>
              <w:marRight w:val="0"/>
              <w:marTop w:val="0"/>
              <w:marBottom w:val="0"/>
              <w:divBdr>
                <w:top w:val="none" w:sz="0" w:space="0" w:color="auto"/>
                <w:left w:val="none" w:sz="0" w:space="0" w:color="auto"/>
                <w:bottom w:val="none" w:sz="0" w:space="0" w:color="auto"/>
                <w:right w:val="none" w:sz="0" w:space="0" w:color="auto"/>
              </w:divBdr>
            </w:div>
            <w:div w:id="1369640884">
              <w:marLeft w:val="0"/>
              <w:marRight w:val="0"/>
              <w:marTop w:val="0"/>
              <w:marBottom w:val="0"/>
              <w:divBdr>
                <w:top w:val="none" w:sz="0" w:space="0" w:color="auto"/>
                <w:left w:val="none" w:sz="0" w:space="0" w:color="auto"/>
                <w:bottom w:val="none" w:sz="0" w:space="0" w:color="auto"/>
                <w:right w:val="none" w:sz="0" w:space="0" w:color="auto"/>
              </w:divBdr>
            </w:div>
            <w:div w:id="1381588737">
              <w:marLeft w:val="0"/>
              <w:marRight w:val="0"/>
              <w:marTop w:val="0"/>
              <w:marBottom w:val="0"/>
              <w:divBdr>
                <w:top w:val="none" w:sz="0" w:space="0" w:color="auto"/>
                <w:left w:val="none" w:sz="0" w:space="0" w:color="auto"/>
                <w:bottom w:val="none" w:sz="0" w:space="0" w:color="auto"/>
                <w:right w:val="none" w:sz="0" w:space="0" w:color="auto"/>
              </w:divBdr>
            </w:div>
            <w:div w:id="1383480925">
              <w:marLeft w:val="0"/>
              <w:marRight w:val="0"/>
              <w:marTop w:val="0"/>
              <w:marBottom w:val="0"/>
              <w:divBdr>
                <w:top w:val="none" w:sz="0" w:space="0" w:color="auto"/>
                <w:left w:val="none" w:sz="0" w:space="0" w:color="auto"/>
                <w:bottom w:val="none" w:sz="0" w:space="0" w:color="auto"/>
                <w:right w:val="none" w:sz="0" w:space="0" w:color="auto"/>
              </w:divBdr>
            </w:div>
            <w:div w:id="1402290940">
              <w:marLeft w:val="0"/>
              <w:marRight w:val="0"/>
              <w:marTop w:val="0"/>
              <w:marBottom w:val="0"/>
              <w:divBdr>
                <w:top w:val="none" w:sz="0" w:space="0" w:color="auto"/>
                <w:left w:val="none" w:sz="0" w:space="0" w:color="auto"/>
                <w:bottom w:val="none" w:sz="0" w:space="0" w:color="auto"/>
                <w:right w:val="none" w:sz="0" w:space="0" w:color="auto"/>
              </w:divBdr>
            </w:div>
            <w:div w:id="1406221829">
              <w:marLeft w:val="0"/>
              <w:marRight w:val="0"/>
              <w:marTop w:val="0"/>
              <w:marBottom w:val="0"/>
              <w:divBdr>
                <w:top w:val="none" w:sz="0" w:space="0" w:color="auto"/>
                <w:left w:val="none" w:sz="0" w:space="0" w:color="auto"/>
                <w:bottom w:val="none" w:sz="0" w:space="0" w:color="auto"/>
                <w:right w:val="none" w:sz="0" w:space="0" w:color="auto"/>
              </w:divBdr>
            </w:div>
            <w:div w:id="1408766678">
              <w:marLeft w:val="0"/>
              <w:marRight w:val="0"/>
              <w:marTop w:val="0"/>
              <w:marBottom w:val="0"/>
              <w:divBdr>
                <w:top w:val="none" w:sz="0" w:space="0" w:color="auto"/>
                <w:left w:val="none" w:sz="0" w:space="0" w:color="auto"/>
                <w:bottom w:val="none" w:sz="0" w:space="0" w:color="auto"/>
                <w:right w:val="none" w:sz="0" w:space="0" w:color="auto"/>
              </w:divBdr>
            </w:div>
            <w:div w:id="1413813892">
              <w:marLeft w:val="0"/>
              <w:marRight w:val="0"/>
              <w:marTop w:val="0"/>
              <w:marBottom w:val="0"/>
              <w:divBdr>
                <w:top w:val="none" w:sz="0" w:space="0" w:color="auto"/>
                <w:left w:val="none" w:sz="0" w:space="0" w:color="auto"/>
                <w:bottom w:val="none" w:sz="0" w:space="0" w:color="auto"/>
                <w:right w:val="none" w:sz="0" w:space="0" w:color="auto"/>
              </w:divBdr>
            </w:div>
            <w:div w:id="1420832076">
              <w:marLeft w:val="0"/>
              <w:marRight w:val="0"/>
              <w:marTop w:val="0"/>
              <w:marBottom w:val="0"/>
              <w:divBdr>
                <w:top w:val="none" w:sz="0" w:space="0" w:color="auto"/>
                <w:left w:val="none" w:sz="0" w:space="0" w:color="auto"/>
                <w:bottom w:val="none" w:sz="0" w:space="0" w:color="auto"/>
                <w:right w:val="none" w:sz="0" w:space="0" w:color="auto"/>
              </w:divBdr>
            </w:div>
            <w:div w:id="1423064985">
              <w:marLeft w:val="0"/>
              <w:marRight w:val="0"/>
              <w:marTop w:val="0"/>
              <w:marBottom w:val="0"/>
              <w:divBdr>
                <w:top w:val="none" w:sz="0" w:space="0" w:color="auto"/>
                <w:left w:val="none" w:sz="0" w:space="0" w:color="auto"/>
                <w:bottom w:val="none" w:sz="0" w:space="0" w:color="auto"/>
                <w:right w:val="none" w:sz="0" w:space="0" w:color="auto"/>
              </w:divBdr>
            </w:div>
            <w:div w:id="1424181453">
              <w:marLeft w:val="0"/>
              <w:marRight w:val="0"/>
              <w:marTop w:val="0"/>
              <w:marBottom w:val="0"/>
              <w:divBdr>
                <w:top w:val="none" w:sz="0" w:space="0" w:color="auto"/>
                <w:left w:val="none" w:sz="0" w:space="0" w:color="auto"/>
                <w:bottom w:val="none" w:sz="0" w:space="0" w:color="auto"/>
                <w:right w:val="none" w:sz="0" w:space="0" w:color="auto"/>
              </w:divBdr>
            </w:div>
            <w:div w:id="1435514282">
              <w:marLeft w:val="0"/>
              <w:marRight w:val="0"/>
              <w:marTop w:val="0"/>
              <w:marBottom w:val="0"/>
              <w:divBdr>
                <w:top w:val="none" w:sz="0" w:space="0" w:color="auto"/>
                <w:left w:val="none" w:sz="0" w:space="0" w:color="auto"/>
                <w:bottom w:val="none" w:sz="0" w:space="0" w:color="auto"/>
                <w:right w:val="none" w:sz="0" w:space="0" w:color="auto"/>
              </w:divBdr>
            </w:div>
            <w:div w:id="1440032176">
              <w:marLeft w:val="0"/>
              <w:marRight w:val="0"/>
              <w:marTop w:val="0"/>
              <w:marBottom w:val="0"/>
              <w:divBdr>
                <w:top w:val="none" w:sz="0" w:space="0" w:color="auto"/>
                <w:left w:val="none" w:sz="0" w:space="0" w:color="auto"/>
                <w:bottom w:val="none" w:sz="0" w:space="0" w:color="auto"/>
                <w:right w:val="none" w:sz="0" w:space="0" w:color="auto"/>
              </w:divBdr>
            </w:div>
            <w:div w:id="1447194158">
              <w:marLeft w:val="0"/>
              <w:marRight w:val="0"/>
              <w:marTop w:val="0"/>
              <w:marBottom w:val="0"/>
              <w:divBdr>
                <w:top w:val="none" w:sz="0" w:space="0" w:color="auto"/>
                <w:left w:val="none" w:sz="0" w:space="0" w:color="auto"/>
                <w:bottom w:val="none" w:sz="0" w:space="0" w:color="auto"/>
                <w:right w:val="none" w:sz="0" w:space="0" w:color="auto"/>
              </w:divBdr>
            </w:div>
            <w:div w:id="1448038834">
              <w:marLeft w:val="0"/>
              <w:marRight w:val="0"/>
              <w:marTop w:val="0"/>
              <w:marBottom w:val="0"/>
              <w:divBdr>
                <w:top w:val="none" w:sz="0" w:space="0" w:color="auto"/>
                <w:left w:val="none" w:sz="0" w:space="0" w:color="auto"/>
                <w:bottom w:val="none" w:sz="0" w:space="0" w:color="auto"/>
                <w:right w:val="none" w:sz="0" w:space="0" w:color="auto"/>
              </w:divBdr>
            </w:div>
            <w:div w:id="1450969737">
              <w:marLeft w:val="0"/>
              <w:marRight w:val="0"/>
              <w:marTop w:val="0"/>
              <w:marBottom w:val="0"/>
              <w:divBdr>
                <w:top w:val="none" w:sz="0" w:space="0" w:color="auto"/>
                <w:left w:val="none" w:sz="0" w:space="0" w:color="auto"/>
                <w:bottom w:val="none" w:sz="0" w:space="0" w:color="auto"/>
                <w:right w:val="none" w:sz="0" w:space="0" w:color="auto"/>
              </w:divBdr>
            </w:div>
            <w:div w:id="1456220680">
              <w:marLeft w:val="0"/>
              <w:marRight w:val="0"/>
              <w:marTop w:val="0"/>
              <w:marBottom w:val="0"/>
              <w:divBdr>
                <w:top w:val="none" w:sz="0" w:space="0" w:color="auto"/>
                <w:left w:val="none" w:sz="0" w:space="0" w:color="auto"/>
                <w:bottom w:val="none" w:sz="0" w:space="0" w:color="auto"/>
                <w:right w:val="none" w:sz="0" w:space="0" w:color="auto"/>
              </w:divBdr>
            </w:div>
            <w:div w:id="1460146176">
              <w:marLeft w:val="0"/>
              <w:marRight w:val="0"/>
              <w:marTop w:val="0"/>
              <w:marBottom w:val="0"/>
              <w:divBdr>
                <w:top w:val="none" w:sz="0" w:space="0" w:color="auto"/>
                <w:left w:val="none" w:sz="0" w:space="0" w:color="auto"/>
                <w:bottom w:val="none" w:sz="0" w:space="0" w:color="auto"/>
                <w:right w:val="none" w:sz="0" w:space="0" w:color="auto"/>
              </w:divBdr>
            </w:div>
            <w:div w:id="1462268870">
              <w:marLeft w:val="0"/>
              <w:marRight w:val="0"/>
              <w:marTop w:val="0"/>
              <w:marBottom w:val="0"/>
              <w:divBdr>
                <w:top w:val="none" w:sz="0" w:space="0" w:color="auto"/>
                <w:left w:val="none" w:sz="0" w:space="0" w:color="auto"/>
                <w:bottom w:val="none" w:sz="0" w:space="0" w:color="auto"/>
                <w:right w:val="none" w:sz="0" w:space="0" w:color="auto"/>
              </w:divBdr>
            </w:div>
            <w:div w:id="1467699850">
              <w:marLeft w:val="0"/>
              <w:marRight w:val="0"/>
              <w:marTop w:val="0"/>
              <w:marBottom w:val="0"/>
              <w:divBdr>
                <w:top w:val="none" w:sz="0" w:space="0" w:color="auto"/>
                <w:left w:val="none" w:sz="0" w:space="0" w:color="auto"/>
                <w:bottom w:val="none" w:sz="0" w:space="0" w:color="auto"/>
                <w:right w:val="none" w:sz="0" w:space="0" w:color="auto"/>
              </w:divBdr>
            </w:div>
            <w:div w:id="1470972884">
              <w:marLeft w:val="0"/>
              <w:marRight w:val="0"/>
              <w:marTop w:val="0"/>
              <w:marBottom w:val="0"/>
              <w:divBdr>
                <w:top w:val="none" w:sz="0" w:space="0" w:color="auto"/>
                <w:left w:val="none" w:sz="0" w:space="0" w:color="auto"/>
                <w:bottom w:val="none" w:sz="0" w:space="0" w:color="auto"/>
                <w:right w:val="none" w:sz="0" w:space="0" w:color="auto"/>
              </w:divBdr>
            </w:div>
            <w:div w:id="1477869079">
              <w:marLeft w:val="0"/>
              <w:marRight w:val="0"/>
              <w:marTop w:val="0"/>
              <w:marBottom w:val="0"/>
              <w:divBdr>
                <w:top w:val="none" w:sz="0" w:space="0" w:color="auto"/>
                <w:left w:val="none" w:sz="0" w:space="0" w:color="auto"/>
                <w:bottom w:val="none" w:sz="0" w:space="0" w:color="auto"/>
                <w:right w:val="none" w:sz="0" w:space="0" w:color="auto"/>
              </w:divBdr>
            </w:div>
            <w:div w:id="1478523926">
              <w:marLeft w:val="0"/>
              <w:marRight w:val="0"/>
              <w:marTop w:val="0"/>
              <w:marBottom w:val="0"/>
              <w:divBdr>
                <w:top w:val="none" w:sz="0" w:space="0" w:color="auto"/>
                <w:left w:val="none" w:sz="0" w:space="0" w:color="auto"/>
                <w:bottom w:val="none" w:sz="0" w:space="0" w:color="auto"/>
                <w:right w:val="none" w:sz="0" w:space="0" w:color="auto"/>
              </w:divBdr>
            </w:div>
            <w:div w:id="1482310678">
              <w:marLeft w:val="0"/>
              <w:marRight w:val="0"/>
              <w:marTop w:val="0"/>
              <w:marBottom w:val="0"/>
              <w:divBdr>
                <w:top w:val="none" w:sz="0" w:space="0" w:color="auto"/>
                <w:left w:val="none" w:sz="0" w:space="0" w:color="auto"/>
                <w:bottom w:val="none" w:sz="0" w:space="0" w:color="auto"/>
                <w:right w:val="none" w:sz="0" w:space="0" w:color="auto"/>
              </w:divBdr>
            </w:div>
            <w:div w:id="1489320147">
              <w:marLeft w:val="0"/>
              <w:marRight w:val="0"/>
              <w:marTop w:val="0"/>
              <w:marBottom w:val="0"/>
              <w:divBdr>
                <w:top w:val="none" w:sz="0" w:space="0" w:color="auto"/>
                <w:left w:val="none" w:sz="0" w:space="0" w:color="auto"/>
                <w:bottom w:val="none" w:sz="0" w:space="0" w:color="auto"/>
                <w:right w:val="none" w:sz="0" w:space="0" w:color="auto"/>
              </w:divBdr>
            </w:div>
            <w:div w:id="1494560938">
              <w:marLeft w:val="0"/>
              <w:marRight w:val="0"/>
              <w:marTop w:val="0"/>
              <w:marBottom w:val="0"/>
              <w:divBdr>
                <w:top w:val="none" w:sz="0" w:space="0" w:color="auto"/>
                <w:left w:val="none" w:sz="0" w:space="0" w:color="auto"/>
                <w:bottom w:val="none" w:sz="0" w:space="0" w:color="auto"/>
                <w:right w:val="none" w:sz="0" w:space="0" w:color="auto"/>
              </w:divBdr>
            </w:div>
            <w:div w:id="1495413829">
              <w:marLeft w:val="0"/>
              <w:marRight w:val="0"/>
              <w:marTop w:val="0"/>
              <w:marBottom w:val="0"/>
              <w:divBdr>
                <w:top w:val="none" w:sz="0" w:space="0" w:color="auto"/>
                <w:left w:val="none" w:sz="0" w:space="0" w:color="auto"/>
                <w:bottom w:val="none" w:sz="0" w:space="0" w:color="auto"/>
                <w:right w:val="none" w:sz="0" w:space="0" w:color="auto"/>
              </w:divBdr>
            </w:div>
            <w:div w:id="1510019510">
              <w:marLeft w:val="0"/>
              <w:marRight w:val="0"/>
              <w:marTop w:val="0"/>
              <w:marBottom w:val="0"/>
              <w:divBdr>
                <w:top w:val="none" w:sz="0" w:space="0" w:color="auto"/>
                <w:left w:val="none" w:sz="0" w:space="0" w:color="auto"/>
                <w:bottom w:val="none" w:sz="0" w:space="0" w:color="auto"/>
                <w:right w:val="none" w:sz="0" w:space="0" w:color="auto"/>
              </w:divBdr>
            </w:div>
            <w:div w:id="1518276620">
              <w:marLeft w:val="0"/>
              <w:marRight w:val="0"/>
              <w:marTop w:val="0"/>
              <w:marBottom w:val="0"/>
              <w:divBdr>
                <w:top w:val="none" w:sz="0" w:space="0" w:color="auto"/>
                <w:left w:val="none" w:sz="0" w:space="0" w:color="auto"/>
                <w:bottom w:val="none" w:sz="0" w:space="0" w:color="auto"/>
                <w:right w:val="none" w:sz="0" w:space="0" w:color="auto"/>
              </w:divBdr>
            </w:div>
            <w:div w:id="1519008774">
              <w:marLeft w:val="0"/>
              <w:marRight w:val="0"/>
              <w:marTop w:val="0"/>
              <w:marBottom w:val="0"/>
              <w:divBdr>
                <w:top w:val="none" w:sz="0" w:space="0" w:color="auto"/>
                <w:left w:val="none" w:sz="0" w:space="0" w:color="auto"/>
                <w:bottom w:val="none" w:sz="0" w:space="0" w:color="auto"/>
                <w:right w:val="none" w:sz="0" w:space="0" w:color="auto"/>
              </w:divBdr>
            </w:div>
            <w:div w:id="1523281471">
              <w:marLeft w:val="0"/>
              <w:marRight w:val="0"/>
              <w:marTop w:val="0"/>
              <w:marBottom w:val="0"/>
              <w:divBdr>
                <w:top w:val="none" w:sz="0" w:space="0" w:color="auto"/>
                <w:left w:val="none" w:sz="0" w:space="0" w:color="auto"/>
                <w:bottom w:val="none" w:sz="0" w:space="0" w:color="auto"/>
                <w:right w:val="none" w:sz="0" w:space="0" w:color="auto"/>
              </w:divBdr>
            </w:div>
            <w:div w:id="1525246098">
              <w:marLeft w:val="0"/>
              <w:marRight w:val="0"/>
              <w:marTop w:val="0"/>
              <w:marBottom w:val="0"/>
              <w:divBdr>
                <w:top w:val="none" w:sz="0" w:space="0" w:color="auto"/>
                <w:left w:val="none" w:sz="0" w:space="0" w:color="auto"/>
                <w:bottom w:val="none" w:sz="0" w:space="0" w:color="auto"/>
                <w:right w:val="none" w:sz="0" w:space="0" w:color="auto"/>
              </w:divBdr>
            </w:div>
            <w:div w:id="1528643601">
              <w:marLeft w:val="0"/>
              <w:marRight w:val="0"/>
              <w:marTop w:val="0"/>
              <w:marBottom w:val="0"/>
              <w:divBdr>
                <w:top w:val="none" w:sz="0" w:space="0" w:color="auto"/>
                <w:left w:val="none" w:sz="0" w:space="0" w:color="auto"/>
                <w:bottom w:val="none" w:sz="0" w:space="0" w:color="auto"/>
                <w:right w:val="none" w:sz="0" w:space="0" w:color="auto"/>
              </w:divBdr>
            </w:div>
            <w:div w:id="1532301106">
              <w:marLeft w:val="0"/>
              <w:marRight w:val="0"/>
              <w:marTop w:val="0"/>
              <w:marBottom w:val="0"/>
              <w:divBdr>
                <w:top w:val="none" w:sz="0" w:space="0" w:color="auto"/>
                <w:left w:val="none" w:sz="0" w:space="0" w:color="auto"/>
                <w:bottom w:val="none" w:sz="0" w:space="0" w:color="auto"/>
                <w:right w:val="none" w:sz="0" w:space="0" w:color="auto"/>
              </w:divBdr>
            </w:div>
            <w:div w:id="1532768051">
              <w:marLeft w:val="0"/>
              <w:marRight w:val="0"/>
              <w:marTop w:val="0"/>
              <w:marBottom w:val="0"/>
              <w:divBdr>
                <w:top w:val="none" w:sz="0" w:space="0" w:color="auto"/>
                <w:left w:val="none" w:sz="0" w:space="0" w:color="auto"/>
                <w:bottom w:val="none" w:sz="0" w:space="0" w:color="auto"/>
                <w:right w:val="none" w:sz="0" w:space="0" w:color="auto"/>
              </w:divBdr>
            </w:div>
            <w:div w:id="1533962135">
              <w:marLeft w:val="0"/>
              <w:marRight w:val="0"/>
              <w:marTop w:val="0"/>
              <w:marBottom w:val="0"/>
              <w:divBdr>
                <w:top w:val="none" w:sz="0" w:space="0" w:color="auto"/>
                <w:left w:val="none" w:sz="0" w:space="0" w:color="auto"/>
                <w:bottom w:val="none" w:sz="0" w:space="0" w:color="auto"/>
                <w:right w:val="none" w:sz="0" w:space="0" w:color="auto"/>
              </w:divBdr>
            </w:div>
            <w:div w:id="1536622936">
              <w:marLeft w:val="0"/>
              <w:marRight w:val="0"/>
              <w:marTop w:val="0"/>
              <w:marBottom w:val="0"/>
              <w:divBdr>
                <w:top w:val="none" w:sz="0" w:space="0" w:color="auto"/>
                <w:left w:val="none" w:sz="0" w:space="0" w:color="auto"/>
                <w:bottom w:val="none" w:sz="0" w:space="0" w:color="auto"/>
                <w:right w:val="none" w:sz="0" w:space="0" w:color="auto"/>
              </w:divBdr>
            </w:div>
            <w:div w:id="1544438016">
              <w:marLeft w:val="0"/>
              <w:marRight w:val="0"/>
              <w:marTop w:val="0"/>
              <w:marBottom w:val="0"/>
              <w:divBdr>
                <w:top w:val="none" w:sz="0" w:space="0" w:color="auto"/>
                <w:left w:val="none" w:sz="0" w:space="0" w:color="auto"/>
                <w:bottom w:val="none" w:sz="0" w:space="0" w:color="auto"/>
                <w:right w:val="none" w:sz="0" w:space="0" w:color="auto"/>
              </w:divBdr>
            </w:div>
            <w:div w:id="1544752412">
              <w:marLeft w:val="0"/>
              <w:marRight w:val="0"/>
              <w:marTop w:val="0"/>
              <w:marBottom w:val="0"/>
              <w:divBdr>
                <w:top w:val="none" w:sz="0" w:space="0" w:color="auto"/>
                <w:left w:val="none" w:sz="0" w:space="0" w:color="auto"/>
                <w:bottom w:val="none" w:sz="0" w:space="0" w:color="auto"/>
                <w:right w:val="none" w:sz="0" w:space="0" w:color="auto"/>
              </w:divBdr>
            </w:div>
            <w:div w:id="1546023050">
              <w:marLeft w:val="0"/>
              <w:marRight w:val="0"/>
              <w:marTop w:val="0"/>
              <w:marBottom w:val="0"/>
              <w:divBdr>
                <w:top w:val="none" w:sz="0" w:space="0" w:color="auto"/>
                <w:left w:val="none" w:sz="0" w:space="0" w:color="auto"/>
                <w:bottom w:val="none" w:sz="0" w:space="0" w:color="auto"/>
                <w:right w:val="none" w:sz="0" w:space="0" w:color="auto"/>
              </w:divBdr>
            </w:div>
            <w:div w:id="1558975723">
              <w:marLeft w:val="0"/>
              <w:marRight w:val="0"/>
              <w:marTop w:val="0"/>
              <w:marBottom w:val="0"/>
              <w:divBdr>
                <w:top w:val="none" w:sz="0" w:space="0" w:color="auto"/>
                <w:left w:val="none" w:sz="0" w:space="0" w:color="auto"/>
                <w:bottom w:val="none" w:sz="0" w:space="0" w:color="auto"/>
                <w:right w:val="none" w:sz="0" w:space="0" w:color="auto"/>
              </w:divBdr>
            </w:div>
            <w:div w:id="1560359094">
              <w:marLeft w:val="0"/>
              <w:marRight w:val="0"/>
              <w:marTop w:val="0"/>
              <w:marBottom w:val="0"/>
              <w:divBdr>
                <w:top w:val="none" w:sz="0" w:space="0" w:color="auto"/>
                <w:left w:val="none" w:sz="0" w:space="0" w:color="auto"/>
                <w:bottom w:val="none" w:sz="0" w:space="0" w:color="auto"/>
                <w:right w:val="none" w:sz="0" w:space="0" w:color="auto"/>
              </w:divBdr>
            </w:div>
            <w:div w:id="1565722954">
              <w:marLeft w:val="0"/>
              <w:marRight w:val="0"/>
              <w:marTop w:val="0"/>
              <w:marBottom w:val="0"/>
              <w:divBdr>
                <w:top w:val="none" w:sz="0" w:space="0" w:color="auto"/>
                <w:left w:val="none" w:sz="0" w:space="0" w:color="auto"/>
                <w:bottom w:val="none" w:sz="0" w:space="0" w:color="auto"/>
                <w:right w:val="none" w:sz="0" w:space="0" w:color="auto"/>
              </w:divBdr>
            </w:div>
            <w:div w:id="1572304203">
              <w:marLeft w:val="0"/>
              <w:marRight w:val="0"/>
              <w:marTop w:val="0"/>
              <w:marBottom w:val="0"/>
              <w:divBdr>
                <w:top w:val="none" w:sz="0" w:space="0" w:color="auto"/>
                <w:left w:val="none" w:sz="0" w:space="0" w:color="auto"/>
                <w:bottom w:val="none" w:sz="0" w:space="0" w:color="auto"/>
                <w:right w:val="none" w:sz="0" w:space="0" w:color="auto"/>
              </w:divBdr>
            </w:div>
            <w:div w:id="1576738954">
              <w:marLeft w:val="0"/>
              <w:marRight w:val="0"/>
              <w:marTop w:val="0"/>
              <w:marBottom w:val="0"/>
              <w:divBdr>
                <w:top w:val="none" w:sz="0" w:space="0" w:color="auto"/>
                <w:left w:val="none" w:sz="0" w:space="0" w:color="auto"/>
                <w:bottom w:val="none" w:sz="0" w:space="0" w:color="auto"/>
                <w:right w:val="none" w:sz="0" w:space="0" w:color="auto"/>
              </w:divBdr>
            </w:div>
            <w:div w:id="1587837926">
              <w:marLeft w:val="0"/>
              <w:marRight w:val="0"/>
              <w:marTop w:val="0"/>
              <w:marBottom w:val="0"/>
              <w:divBdr>
                <w:top w:val="none" w:sz="0" w:space="0" w:color="auto"/>
                <w:left w:val="none" w:sz="0" w:space="0" w:color="auto"/>
                <w:bottom w:val="none" w:sz="0" w:space="0" w:color="auto"/>
                <w:right w:val="none" w:sz="0" w:space="0" w:color="auto"/>
              </w:divBdr>
            </w:div>
            <w:div w:id="1599875558">
              <w:marLeft w:val="0"/>
              <w:marRight w:val="0"/>
              <w:marTop w:val="0"/>
              <w:marBottom w:val="0"/>
              <w:divBdr>
                <w:top w:val="none" w:sz="0" w:space="0" w:color="auto"/>
                <w:left w:val="none" w:sz="0" w:space="0" w:color="auto"/>
                <w:bottom w:val="none" w:sz="0" w:space="0" w:color="auto"/>
                <w:right w:val="none" w:sz="0" w:space="0" w:color="auto"/>
              </w:divBdr>
            </w:div>
            <w:div w:id="1600412099">
              <w:marLeft w:val="0"/>
              <w:marRight w:val="0"/>
              <w:marTop w:val="0"/>
              <w:marBottom w:val="0"/>
              <w:divBdr>
                <w:top w:val="none" w:sz="0" w:space="0" w:color="auto"/>
                <w:left w:val="none" w:sz="0" w:space="0" w:color="auto"/>
                <w:bottom w:val="none" w:sz="0" w:space="0" w:color="auto"/>
                <w:right w:val="none" w:sz="0" w:space="0" w:color="auto"/>
              </w:divBdr>
            </w:div>
            <w:div w:id="1601256668">
              <w:marLeft w:val="0"/>
              <w:marRight w:val="0"/>
              <w:marTop w:val="0"/>
              <w:marBottom w:val="0"/>
              <w:divBdr>
                <w:top w:val="none" w:sz="0" w:space="0" w:color="auto"/>
                <w:left w:val="none" w:sz="0" w:space="0" w:color="auto"/>
                <w:bottom w:val="none" w:sz="0" w:space="0" w:color="auto"/>
                <w:right w:val="none" w:sz="0" w:space="0" w:color="auto"/>
              </w:divBdr>
            </w:div>
            <w:div w:id="1603492688">
              <w:marLeft w:val="0"/>
              <w:marRight w:val="0"/>
              <w:marTop w:val="0"/>
              <w:marBottom w:val="0"/>
              <w:divBdr>
                <w:top w:val="none" w:sz="0" w:space="0" w:color="auto"/>
                <w:left w:val="none" w:sz="0" w:space="0" w:color="auto"/>
                <w:bottom w:val="none" w:sz="0" w:space="0" w:color="auto"/>
                <w:right w:val="none" w:sz="0" w:space="0" w:color="auto"/>
              </w:divBdr>
            </w:div>
            <w:div w:id="1604192427">
              <w:marLeft w:val="0"/>
              <w:marRight w:val="0"/>
              <w:marTop w:val="0"/>
              <w:marBottom w:val="0"/>
              <w:divBdr>
                <w:top w:val="none" w:sz="0" w:space="0" w:color="auto"/>
                <w:left w:val="none" w:sz="0" w:space="0" w:color="auto"/>
                <w:bottom w:val="none" w:sz="0" w:space="0" w:color="auto"/>
                <w:right w:val="none" w:sz="0" w:space="0" w:color="auto"/>
              </w:divBdr>
            </w:div>
            <w:div w:id="1613826878">
              <w:marLeft w:val="0"/>
              <w:marRight w:val="0"/>
              <w:marTop w:val="0"/>
              <w:marBottom w:val="0"/>
              <w:divBdr>
                <w:top w:val="none" w:sz="0" w:space="0" w:color="auto"/>
                <w:left w:val="none" w:sz="0" w:space="0" w:color="auto"/>
                <w:bottom w:val="none" w:sz="0" w:space="0" w:color="auto"/>
                <w:right w:val="none" w:sz="0" w:space="0" w:color="auto"/>
              </w:divBdr>
            </w:div>
            <w:div w:id="1618416050">
              <w:marLeft w:val="0"/>
              <w:marRight w:val="0"/>
              <w:marTop w:val="0"/>
              <w:marBottom w:val="0"/>
              <w:divBdr>
                <w:top w:val="none" w:sz="0" w:space="0" w:color="auto"/>
                <w:left w:val="none" w:sz="0" w:space="0" w:color="auto"/>
                <w:bottom w:val="none" w:sz="0" w:space="0" w:color="auto"/>
                <w:right w:val="none" w:sz="0" w:space="0" w:color="auto"/>
              </w:divBdr>
            </w:div>
            <w:div w:id="1619529948">
              <w:marLeft w:val="0"/>
              <w:marRight w:val="0"/>
              <w:marTop w:val="0"/>
              <w:marBottom w:val="0"/>
              <w:divBdr>
                <w:top w:val="none" w:sz="0" w:space="0" w:color="auto"/>
                <w:left w:val="none" w:sz="0" w:space="0" w:color="auto"/>
                <w:bottom w:val="none" w:sz="0" w:space="0" w:color="auto"/>
                <w:right w:val="none" w:sz="0" w:space="0" w:color="auto"/>
              </w:divBdr>
            </w:div>
            <w:div w:id="1624575073">
              <w:marLeft w:val="0"/>
              <w:marRight w:val="0"/>
              <w:marTop w:val="0"/>
              <w:marBottom w:val="0"/>
              <w:divBdr>
                <w:top w:val="none" w:sz="0" w:space="0" w:color="auto"/>
                <w:left w:val="none" w:sz="0" w:space="0" w:color="auto"/>
                <w:bottom w:val="none" w:sz="0" w:space="0" w:color="auto"/>
                <w:right w:val="none" w:sz="0" w:space="0" w:color="auto"/>
              </w:divBdr>
            </w:div>
            <w:div w:id="1630090062">
              <w:marLeft w:val="0"/>
              <w:marRight w:val="0"/>
              <w:marTop w:val="0"/>
              <w:marBottom w:val="0"/>
              <w:divBdr>
                <w:top w:val="none" w:sz="0" w:space="0" w:color="auto"/>
                <w:left w:val="none" w:sz="0" w:space="0" w:color="auto"/>
                <w:bottom w:val="none" w:sz="0" w:space="0" w:color="auto"/>
                <w:right w:val="none" w:sz="0" w:space="0" w:color="auto"/>
              </w:divBdr>
            </w:div>
            <w:div w:id="1667905363">
              <w:marLeft w:val="0"/>
              <w:marRight w:val="0"/>
              <w:marTop w:val="0"/>
              <w:marBottom w:val="0"/>
              <w:divBdr>
                <w:top w:val="none" w:sz="0" w:space="0" w:color="auto"/>
                <w:left w:val="none" w:sz="0" w:space="0" w:color="auto"/>
                <w:bottom w:val="none" w:sz="0" w:space="0" w:color="auto"/>
                <w:right w:val="none" w:sz="0" w:space="0" w:color="auto"/>
              </w:divBdr>
            </w:div>
            <w:div w:id="1669360513">
              <w:marLeft w:val="0"/>
              <w:marRight w:val="0"/>
              <w:marTop w:val="0"/>
              <w:marBottom w:val="0"/>
              <w:divBdr>
                <w:top w:val="none" w:sz="0" w:space="0" w:color="auto"/>
                <w:left w:val="none" w:sz="0" w:space="0" w:color="auto"/>
                <w:bottom w:val="none" w:sz="0" w:space="0" w:color="auto"/>
                <w:right w:val="none" w:sz="0" w:space="0" w:color="auto"/>
              </w:divBdr>
            </w:div>
            <w:div w:id="1669670970">
              <w:marLeft w:val="0"/>
              <w:marRight w:val="0"/>
              <w:marTop w:val="0"/>
              <w:marBottom w:val="0"/>
              <w:divBdr>
                <w:top w:val="none" w:sz="0" w:space="0" w:color="auto"/>
                <w:left w:val="none" w:sz="0" w:space="0" w:color="auto"/>
                <w:bottom w:val="none" w:sz="0" w:space="0" w:color="auto"/>
                <w:right w:val="none" w:sz="0" w:space="0" w:color="auto"/>
              </w:divBdr>
            </w:div>
            <w:div w:id="1677417800">
              <w:marLeft w:val="0"/>
              <w:marRight w:val="0"/>
              <w:marTop w:val="0"/>
              <w:marBottom w:val="0"/>
              <w:divBdr>
                <w:top w:val="none" w:sz="0" w:space="0" w:color="auto"/>
                <w:left w:val="none" w:sz="0" w:space="0" w:color="auto"/>
                <w:bottom w:val="none" w:sz="0" w:space="0" w:color="auto"/>
                <w:right w:val="none" w:sz="0" w:space="0" w:color="auto"/>
              </w:divBdr>
            </w:div>
            <w:div w:id="1686666242">
              <w:marLeft w:val="0"/>
              <w:marRight w:val="0"/>
              <w:marTop w:val="0"/>
              <w:marBottom w:val="0"/>
              <w:divBdr>
                <w:top w:val="none" w:sz="0" w:space="0" w:color="auto"/>
                <w:left w:val="none" w:sz="0" w:space="0" w:color="auto"/>
                <w:bottom w:val="none" w:sz="0" w:space="0" w:color="auto"/>
                <w:right w:val="none" w:sz="0" w:space="0" w:color="auto"/>
              </w:divBdr>
            </w:div>
            <w:div w:id="1687946669">
              <w:marLeft w:val="0"/>
              <w:marRight w:val="0"/>
              <w:marTop w:val="0"/>
              <w:marBottom w:val="0"/>
              <w:divBdr>
                <w:top w:val="none" w:sz="0" w:space="0" w:color="auto"/>
                <w:left w:val="none" w:sz="0" w:space="0" w:color="auto"/>
                <w:bottom w:val="none" w:sz="0" w:space="0" w:color="auto"/>
                <w:right w:val="none" w:sz="0" w:space="0" w:color="auto"/>
              </w:divBdr>
            </w:div>
            <w:div w:id="1699429161">
              <w:marLeft w:val="0"/>
              <w:marRight w:val="0"/>
              <w:marTop w:val="0"/>
              <w:marBottom w:val="0"/>
              <w:divBdr>
                <w:top w:val="none" w:sz="0" w:space="0" w:color="auto"/>
                <w:left w:val="none" w:sz="0" w:space="0" w:color="auto"/>
                <w:bottom w:val="none" w:sz="0" w:space="0" w:color="auto"/>
                <w:right w:val="none" w:sz="0" w:space="0" w:color="auto"/>
              </w:divBdr>
            </w:div>
            <w:div w:id="1700936364">
              <w:marLeft w:val="0"/>
              <w:marRight w:val="0"/>
              <w:marTop w:val="0"/>
              <w:marBottom w:val="0"/>
              <w:divBdr>
                <w:top w:val="none" w:sz="0" w:space="0" w:color="auto"/>
                <w:left w:val="none" w:sz="0" w:space="0" w:color="auto"/>
                <w:bottom w:val="none" w:sz="0" w:space="0" w:color="auto"/>
                <w:right w:val="none" w:sz="0" w:space="0" w:color="auto"/>
              </w:divBdr>
            </w:div>
            <w:div w:id="1727071050">
              <w:marLeft w:val="0"/>
              <w:marRight w:val="0"/>
              <w:marTop w:val="0"/>
              <w:marBottom w:val="0"/>
              <w:divBdr>
                <w:top w:val="none" w:sz="0" w:space="0" w:color="auto"/>
                <w:left w:val="none" w:sz="0" w:space="0" w:color="auto"/>
                <w:bottom w:val="none" w:sz="0" w:space="0" w:color="auto"/>
                <w:right w:val="none" w:sz="0" w:space="0" w:color="auto"/>
              </w:divBdr>
            </w:div>
            <w:div w:id="1727876049">
              <w:marLeft w:val="0"/>
              <w:marRight w:val="0"/>
              <w:marTop w:val="0"/>
              <w:marBottom w:val="0"/>
              <w:divBdr>
                <w:top w:val="none" w:sz="0" w:space="0" w:color="auto"/>
                <w:left w:val="none" w:sz="0" w:space="0" w:color="auto"/>
                <w:bottom w:val="none" w:sz="0" w:space="0" w:color="auto"/>
                <w:right w:val="none" w:sz="0" w:space="0" w:color="auto"/>
              </w:divBdr>
            </w:div>
            <w:div w:id="1731925058">
              <w:marLeft w:val="0"/>
              <w:marRight w:val="0"/>
              <w:marTop w:val="0"/>
              <w:marBottom w:val="0"/>
              <w:divBdr>
                <w:top w:val="none" w:sz="0" w:space="0" w:color="auto"/>
                <w:left w:val="none" w:sz="0" w:space="0" w:color="auto"/>
                <w:bottom w:val="none" w:sz="0" w:space="0" w:color="auto"/>
                <w:right w:val="none" w:sz="0" w:space="0" w:color="auto"/>
              </w:divBdr>
            </w:div>
            <w:div w:id="1748841868">
              <w:marLeft w:val="0"/>
              <w:marRight w:val="0"/>
              <w:marTop w:val="0"/>
              <w:marBottom w:val="0"/>
              <w:divBdr>
                <w:top w:val="none" w:sz="0" w:space="0" w:color="auto"/>
                <w:left w:val="none" w:sz="0" w:space="0" w:color="auto"/>
                <w:bottom w:val="none" w:sz="0" w:space="0" w:color="auto"/>
                <w:right w:val="none" w:sz="0" w:space="0" w:color="auto"/>
              </w:divBdr>
            </w:div>
            <w:div w:id="1749694811">
              <w:marLeft w:val="0"/>
              <w:marRight w:val="0"/>
              <w:marTop w:val="0"/>
              <w:marBottom w:val="0"/>
              <w:divBdr>
                <w:top w:val="none" w:sz="0" w:space="0" w:color="auto"/>
                <w:left w:val="none" w:sz="0" w:space="0" w:color="auto"/>
                <w:bottom w:val="none" w:sz="0" w:space="0" w:color="auto"/>
                <w:right w:val="none" w:sz="0" w:space="0" w:color="auto"/>
              </w:divBdr>
            </w:div>
            <w:div w:id="1751079189">
              <w:marLeft w:val="0"/>
              <w:marRight w:val="0"/>
              <w:marTop w:val="0"/>
              <w:marBottom w:val="0"/>
              <w:divBdr>
                <w:top w:val="none" w:sz="0" w:space="0" w:color="auto"/>
                <w:left w:val="none" w:sz="0" w:space="0" w:color="auto"/>
                <w:bottom w:val="none" w:sz="0" w:space="0" w:color="auto"/>
                <w:right w:val="none" w:sz="0" w:space="0" w:color="auto"/>
              </w:divBdr>
            </w:div>
            <w:div w:id="1764229286">
              <w:marLeft w:val="0"/>
              <w:marRight w:val="0"/>
              <w:marTop w:val="0"/>
              <w:marBottom w:val="0"/>
              <w:divBdr>
                <w:top w:val="none" w:sz="0" w:space="0" w:color="auto"/>
                <w:left w:val="none" w:sz="0" w:space="0" w:color="auto"/>
                <w:bottom w:val="none" w:sz="0" w:space="0" w:color="auto"/>
                <w:right w:val="none" w:sz="0" w:space="0" w:color="auto"/>
              </w:divBdr>
            </w:div>
            <w:div w:id="1764911122">
              <w:marLeft w:val="0"/>
              <w:marRight w:val="0"/>
              <w:marTop w:val="0"/>
              <w:marBottom w:val="0"/>
              <w:divBdr>
                <w:top w:val="none" w:sz="0" w:space="0" w:color="auto"/>
                <w:left w:val="none" w:sz="0" w:space="0" w:color="auto"/>
                <w:bottom w:val="none" w:sz="0" w:space="0" w:color="auto"/>
                <w:right w:val="none" w:sz="0" w:space="0" w:color="auto"/>
              </w:divBdr>
            </w:div>
            <w:div w:id="1767655913">
              <w:marLeft w:val="0"/>
              <w:marRight w:val="0"/>
              <w:marTop w:val="0"/>
              <w:marBottom w:val="0"/>
              <w:divBdr>
                <w:top w:val="none" w:sz="0" w:space="0" w:color="auto"/>
                <w:left w:val="none" w:sz="0" w:space="0" w:color="auto"/>
                <w:bottom w:val="none" w:sz="0" w:space="0" w:color="auto"/>
                <w:right w:val="none" w:sz="0" w:space="0" w:color="auto"/>
              </w:divBdr>
            </w:div>
            <w:div w:id="1778401624">
              <w:marLeft w:val="0"/>
              <w:marRight w:val="0"/>
              <w:marTop w:val="0"/>
              <w:marBottom w:val="0"/>
              <w:divBdr>
                <w:top w:val="none" w:sz="0" w:space="0" w:color="auto"/>
                <w:left w:val="none" w:sz="0" w:space="0" w:color="auto"/>
                <w:bottom w:val="none" w:sz="0" w:space="0" w:color="auto"/>
                <w:right w:val="none" w:sz="0" w:space="0" w:color="auto"/>
              </w:divBdr>
            </w:div>
            <w:div w:id="1784230810">
              <w:marLeft w:val="0"/>
              <w:marRight w:val="0"/>
              <w:marTop w:val="0"/>
              <w:marBottom w:val="0"/>
              <w:divBdr>
                <w:top w:val="none" w:sz="0" w:space="0" w:color="auto"/>
                <w:left w:val="none" w:sz="0" w:space="0" w:color="auto"/>
                <w:bottom w:val="none" w:sz="0" w:space="0" w:color="auto"/>
                <w:right w:val="none" w:sz="0" w:space="0" w:color="auto"/>
              </w:divBdr>
            </w:div>
            <w:div w:id="1792244465">
              <w:marLeft w:val="0"/>
              <w:marRight w:val="0"/>
              <w:marTop w:val="0"/>
              <w:marBottom w:val="0"/>
              <w:divBdr>
                <w:top w:val="none" w:sz="0" w:space="0" w:color="auto"/>
                <w:left w:val="none" w:sz="0" w:space="0" w:color="auto"/>
                <w:bottom w:val="none" w:sz="0" w:space="0" w:color="auto"/>
                <w:right w:val="none" w:sz="0" w:space="0" w:color="auto"/>
              </w:divBdr>
            </w:div>
            <w:div w:id="1796173506">
              <w:marLeft w:val="0"/>
              <w:marRight w:val="0"/>
              <w:marTop w:val="0"/>
              <w:marBottom w:val="0"/>
              <w:divBdr>
                <w:top w:val="none" w:sz="0" w:space="0" w:color="auto"/>
                <w:left w:val="none" w:sz="0" w:space="0" w:color="auto"/>
                <w:bottom w:val="none" w:sz="0" w:space="0" w:color="auto"/>
                <w:right w:val="none" w:sz="0" w:space="0" w:color="auto"/>
              </w:divBdr>
            </w:div>
            <w:div w:id="1806584629">
              <w:marLeft w:val="0"/>
              <w:marRight w:val="0"/>
              <w:marTop w:val="0"/>
              <w:marBottom w:val="0"/>
              <w:divBdr>
                <w:top w:val="none" w:sz="0" w:space="0" w:color="auto"/>
                <w:left w:val="none" w:sz="0" w:space="0" w:color="auto"/>
                <w:bottom w:val="none" w:sz="0" w:space="0" w:color="auto"/>
                <w:right w:val="none" w:sz="0" w:space="0" w:color="auto"/>
              </w:divBdr>
            </w:div>
            <w:div w:id="1832288028">
              <w:marLeft w:val="0"/>
              <w:marRight w:val="0"/>
              <w:marTop w:val="0"/>
              <w:marBottom w:val="0"/>
              <w:divBdr>
                <w:top w:val="none" w:sz="0" w:space="0" w:color="auto"/>
                <w:left w:val="none" w:sz="0" w:space="0" w:color="auto"/>
                <w:bottom w:val="none" w:sz="0" w:space="0" w:color="auto"/>
                <w:right w:val="none" w:sz="0" w:space="0" w:color="auto"/>
              </w:divBdr>
            </w:div>
            <w:div w:id="1835224887">
              <w:marLeft w:val="0"/>
              <w:marRight w:val="0"/>
              <w:marTop w:val="0"/>
              <w:marBottom w:val="0"/>
              <w:divBdr>
                <w:top w:val="none" w:sz="0" w:space="0" w:color="auto"/>
                <w:left w:val="none" w:sz="0" w:space="0" w:color="auto"/>
                <w:bottom w:val="none" w:sz="0" w:space="0" w:color="auto"/>
                <w:right w:val="none" w:sz="0" w:space="0" w:color="auto"/>
              </w:divBdr>
            </w:div>
            <w:div w:id="1847819738">
              <w:marLeft w:val="0"/>
              <w:marRight w:val="0"/>
              <w:marTop w:val="0"/>
              <w:marBottom w:val="0"/>
              <w:divBdr>
                <w:top w:val="none" w:sz="0" w:space="0" w:color="auto"/>
                <w:left w:val="none" w:sz="0" w:space="0" w:color="auto"/>
                <w:bottom w:val="none" w:sz="0" w:space="0" w:color="auto"/>
                <w:right w:val="none" w:sz="0" w:space="0" w:color="auto"/>
              </w:divBdr>
            </w:div>
            <w:div w:id="1852451031">
              <w:marLeft w:val="0"/>
              <w:marRight w:val="0"/>
              <w:marTop w:val="0"/>
              <w:marBottom w:val="0"/>
              <w:divBdr>
                <w:top w:val="none" w:sz="0" w:space="0" w:color="auto"/>
                <w:left w:val="none" w:sz="0" w:space="0" w:color="auto"/>
                <w:bottom w:val="none" w:sz="0" w:space="0" w:color="auto"/>
                <w:right w:val="none" w:sz="0" w:space="0" w:color="auto"/>
              </w:divBdr>
            </w:div>
            <w:div w:id="1860269303">
              <w:marLeft w:val="0"/>
              <w:marRight w:val="0"/>
              <w:marTop w:val="0"/>
              <w:marBottom w:val="0"/>
              <w:divBdr>
                <w:top w:val="none" w:sz="0" w:space="0" w:color="auto"/>
                <w:left w:val="none" w:sz="0" w:space="0" w:color="auto"/>
                <w:bottom w:val="none" w:sz="0" w:space="0" w:color="auto"/>
                <w:right w:val="none" w:sz="0" w:space="0" w:color="auto"/>
              </w:divBdr>
            </w:div>
            <w:div w:id="1877159266">
              <w:marLeft w:val="0"/>
              <w:marRight w:val="0"/>
              <w:marTop w:val="0"/>
              <w:marBottom w:val="0"/>
              <w:divBdr>
                <w:top w:val="none" w:sz="0" w:space="0" w:color="auto"/>
                <w:left w:val="none" w:sz="0" w:space="0" w:color="auto"/>
                <w:bottom w:val="none" w:sz="0" w:space="0" w:color="auto"/>
                <w:right w:val="none" w:sz="0" w:space="0" w:color="auto"/>
              </w:divBdr>
            </w:div>
            <w:div w:id="1883398305">
              <w:marLeft w:val="0"/>
              <w:marRight w:val="0"/>
              <w:marTop w:val="0"/>
              <w:marBottom w:val="0"/>
              <w:divBdr>
                <w:top w:val="none" w:sz="0" w:space="0" w:color="auto"/>
                <w:left w:val="none" w:sz="0" w:space="0" w:color="auto"/>
                <w:bottom w:val="none" w:sz="0" w:space="0" w:color="auto"/>
                <w:right w:val="none" w:sz="0" w:space="0" w:color="auto"/>
              </w:divBdr>
            </w:div>
            <w:div w:id="1885366466">
              <w:marLeft w:val="0"/>
              <w:marRight w:val="0"/>
              <w:marTop w:val="0"/>
              <w:marBottom w:val="0"/>
              <w:divBdr>
                <w:top w:val="none" w:sz="0" w:space="0" w:color="auto"/>
                <w:left w:val="none" w:sz="0" w:space="0" w:color="auto"/>
                <w:bottom w:val="none" w:sz="0" w:space="0" w:color="auto"/>
                <w:right w:val="none" w:sz="0" w:space="0" w:color="auto"/>
              </w:divBdr>
            </w:div>
            <w:div w:id="1885826119">
              <w:marLeft w:val="0"/>
              <w:marRight w:val="0"/>
              <w:marTop w:val="0"/>
              <w:marBottom w:val="0"/>
              <w:divBdr>
                <w:top w:val="none" w:sz="0" w:space="0" w:color="auto"/>
                <w:left w:val="none" w:sz="0" w:space="0" w:color="auto"/>
                <w:bottom w:val="none" w:sz="0" w:space="0" w:color="auto"/>
                <w:right w:val="none" w:sz="0" w:space="0" w:color="auto"/>
              </w:divBdr>
            </w:div>
            <w:div w:id="1907108578">
              <w:marLeft w:val="0"/>
              <w:marRight w:val="0"/>
              <w:marTop w:val="0"/>
              <w:marBottom w:val="0"/>
              <w:divBdr>
                <w:top w:val="none" w:sz="0" w:space="0" w:color="auto"/>
                <w:left w:val="none" w:sz="0" w:space="0" w:color="auto"/>
                <w:bottom w:val="none" w:sz="0" w:space="0" w:color="auto"/>
                <w:right w:val="none" w:sz="0" w:space="0" w:color="auto"/>
              </w:divBdr>
            </w:div>
            <w:div w:id="1911423854">
              <w:marLeft w:val="0"/>
              <w:marRight w:val="0"/>
              <w:marTop w:val="0"/>
              <w:marBottom w:val="0"/>
              <w:divBdr>
                <w:top w:val="none" w:sz="0" w:space="0" w:color="auto"/>
                <w:left w:val="none" w:sz="0" w:space="0" w:color="auto"/>
                <w:bottom w:val="none" w:sz="0" w:space="0" w:color="auto"/>
                <w:right w:val="none" w:sz="0" w:space="0" w:color="auto"/>
              </w:divBdr>
            </w:div>
            <w:div w:id="1915973741">
              <w:marLeft w:val="0"/>
              <w:marRight w:val="0"/>
              <w:marTop w:val="0"/>
              <w:marBottom w:val="0"/>
              <w:divBdr>
                <w:top w:val="none" w:sz="0" w:space="0" w:color="auto"/>
                <w:left w:val="none" w:sz="0" w:space="0" w:color="auto"/>
                <w:bottom w:val="none" w:sz="0" w:space="0" w:color="auto"/>
                <w:right w:val="none" w:sz="0" w:space="0" w:color="auto"/>
              </w:divBdr>
            </w:div>
            <w:div w:id="1927879235">
              <w:marLeft w:val="0"/>
              <w:marRight w:val="0"/>
              <w:marTop w:val="0"/>
              <w:marBottom w:val="0"/>
              <w:divBdr>
                <w:top w:val="none" w:sz="0" w:space="0" w:color="auto"/>
                <w:left w:val="none" w:sz="0" w:space="0" w:color="auto"/>
                <w:bottom w:val="none" w:sz="0" w:space="0" w:color="auto"/>
                <w:right w:val="none" w:sz="0" w:space="0" w:color="auto"/>
              </w:divBdr>
            </w:div>
            <w:div w:id="1933079441">
              <w:marLeft w:val="0"/>
              <w:marRight w:val="0"/>
              <w:marTop w:val="0"/>
              <w:marBottom w:val="0"/>
              <w:divBdr>
                <w:top w:val="none" w:sz="0" w:space="0" w:color="auto"/>
                <w:left w:val="none" w:sz="0" w:space="0" w:color="auto"/>
                <w:bottom w:val="none" w:sz="0" w:space="0" w:color="auto"/>
                <w:right w:val="none" w:sz="0" w:space="0" w:color="auto"/>
              </w:divBdr>
            </w:div>
            <w:div w:id="1934432395">
              <w:marLeft w:val="0"/>
              <w:marRight w:val="0"/>
              <w:marTop w:val="0"/>
              <w:marBottom w:val="0"/>
              <w:divBdr>
                <w:top w:val="none" w:sz="0" w:space="0" w:color="auto"/>
                <w:left w:val="none" w:sz="0" w:space="0" w:color="auto"/>
                <w:bottom w:val="none" w:sz="0" w:space="0" w:color="auto"/>
                <w:right w:val="none" w:sz="0" w:space="0" w:color="auto"/>
              </w:divBdr>
            </w:div>
            <w:div w:id="1937207815">
              <w:marLeft w:val="0"/>
              <w:marRight w:val="0"/>
              <w:marTop w:val="0"/>
              <w:marBottom w:val="0"/>
              <w:divBdr>
                <w:top w:val="none" w:sz="0" w:space="0" w:color="auto"/>
                <w:left w:val="none" w:sz="0" w:space="0" w:color="auto"/>
                <w:bottom w:val="none" w:sz="0" w:space="0" w:color="auto"/>
                <w:right w:val="none" w:sz="0" w:space="0" w:color="auto"/>
              </w:divBdr>
            </w:div>
            <w:div w:id="1941793577">
              <w:marLeft w:val="0"/>
              <w:marRight w:val="0"/>
              <w:marTop w:val="0"/>
              <w:marBottom w:val="0"/>
              <w:divBdr>
                <w:top w:val="none" w:sz="0" w:space="0" w:color="auto"/>
                <w:left w:val="none" w:sz="0" w:space="0" w:color="auto"/>
                <w:bottom w:val="none" w:sz="0" w:space="0" w:color="auto"/>
                <w:right w:val="none" w:sz="0" w:space="0" w:color="auto"/>
              </w:divBdr>
            </w:div>
            <w:div w:id="1947692230">
              <w:marLeft w:val="0"/>
              <w:marRight w:val="0"/>
              <w:marTop w:val="0"/>
              <w:marBottom w:val="0"/>
              <w:divBdr>
                <w:top w:val="none" w:sz="0" w:space="0" w:color="auto"/>
                <w:left w:val="none" w:sz="0" w:space="0" w:color="auto"/>
                <w:bottom w:val="none" w:sz="0" w:space="0" w:color="auto"/>
                <w:right w:val="none" w:sz="0" w:space="0" w:color="auto"/>
              </w:divBdr>
            </w:div>
            <w:div w:id="1948270691">
              <w:marLeft w:val="0"/>
              <w:marRight w:val="0"/>
              <w:marTop w:val="0"/>
              <w:marBottom w:val="0"/>
              <w:divBdr>
                <w:top w:val="none" w:sz="0" w:space="0" w:color="auto"/>
                <w:left w:val="none" w:sz="0" w:space="0" w:color="auto"/>
                <w:bottom w:val="none" w:sz="0" w:space="0" w:color="auto"/>
                <w:right w:val="none" w:sz="0" w:space="0" w:color="auto"/>
              </w:divBdr>
            </w:div>
            <w:div w:id="1949503363">
              <w:marLeft w:val="0"/>
              <w:marRight w:val="0"/>
              <w:marTop w:val="0"/>
              <w:marBottom w:val="0"/>
              <w:divBdr>
                <w:top w:val="none" w:sz="0" w:space="0" w:color="auto"/>
                <w:left w:val="none" w:sz="0" w:space="0" w:color="auto"/>
                <w:bottom w:val="none" w:sz="0" w:space="0" w:color="auto"/>
                <w:right w:val="none" w:sz="0" w:space="0" w:color="auto"/>
              </w:divBdr>
            </w:div>
            <w:div w:id="1976372240">
              <w:marLeft w:val="0"/>
              <w:marRight w:val="0"/>
              <w:marTop w:val="0"/>
              <w:marBottom w:val="0"/>
              <w:divBdr>
                <w:top w:val="none" w:sz="0" w:space="0" w:color="auto"/>
                <w:left w:val="none" w:sz="0" w:space="0" w:color="auto"/>
                <w:bottom w:val="none" w:sz="0" w:space="0" w:color="auto"/>
                <w:right w:val="none" w:sz="0" w:space="0" w:color="auto"/>
              </w:divBdr>
            </w:div>
            <w:div w:id="1979450582">
              <w:marLeft w:val="0"/>
              <w:marRight w:val="0"/>
              <w:marTop w:val="0"/>
              <w:marBottom w:val="0"/>
              <w:divBdr>
                <w:top w:val="none" w:sz="0" w:space="0" w:color="auto"/>
                <w:left w:val="none" w:sz="0" w:space="0" w:color="auto"/>
                <w:bottom w:val="none" w:sz="0" w:space="0" w:color="auto"/>
                <w:right w:val="none" w:sz="0" w:space="0" w:color="auto"/>
              </w:divBdr>
            </w:div>
            <w:div w:id="1981380662">
              <w:marLeft w:val="0"/>
              <w:marRight w:val="0"/>
              <w:marTop w:val="0"/>
              <w:marBottom w:val="0"/>
              <w:divBdr>
                <w:top w:val="none" w:sz="0" w:space="0" w:color="auto"/>
                <w:left w:val="none" w:sz="0" w:space="0" w:color="auto"/>
                <w:bottom w:val="none" w:sz="0" w:space="0" w:color="auto"/>
                <w:right w:val="none" w:sz="0" w:space="0" w:color="auto"/>
              </w:divBdr>
            </w:div>
            <w:div w:id="1989554681">
              <w:marLeft w:val="0"/>
              <w:marRight w:val="0"/>
              <w:marTop w:val="0"/>
              <w:marBottom w:val="0"/>
              <w:divBdr>
                <w:top w:val="none" w:sz="0" w:space="0" w:color="auto"/>
                <w:left w:val="none" w:sz="0" w:space="0" w:color="auto"/>
                <w:bottom w:val="none" w:sz="0" w:space="0" w:color="auto"/>
                <w:right w:val="none" w:sz="0" w:space="0" w:color="auto"/>
              </w:divBdr>
            </w:div>
            <w:div w:id="1990985343">
              <w:marLeft w:val="0"/>
              <w:marRight w:val="0"/>
              <w:marTop w:val="0"/>
              <w:marBottom w:val="0"/>
              <w:divBdr>
                <w:top w:val="none" w:sz="0" w:space="0" w:color="auto"/>
                <w:left w:val="none" w:sz="0" w:space="0" w:color="auto"/>
                <w:bottom w:val="none" w:sz="0" w:space="0" w:color="auto"/>
                <w:right w:val="none" w:sz="0" w:space="0" w:color="auto"/>
              </w:divBdr>
            </w:div>
            <w:div w:id="1995376995">
              <w:marLeft w:val="0"/>
              <w:marRight w:val="0"/>
              <w:marTop w:val="0"/>
              <w:marBottom w:val="0"/>
              <w:divBdr>
                <w:top w:val="none" w:sz="0" w:space="0" w:color="auto"/>
                <w:left w:val="none" w:sz="0" w:space="0" w:color="auto"/>
                <w:bottom w:val="none" w:sz="0" w:space="0" w:color="auto"/>
                <w:right w:val="none" w:sz="0" w:space="0" w:color="auto"/>
              </w:divBdr>
            </w:div>
            <w:div w:id="1996495345">
              <w:marLeft w:val="0"/>
              <w:marRight w:val="0"/>
              <w:marTop w:val="0"/>
              <w:marBottom w:val="0"/>
              <w:divBdr>
                <w:top w:val="none" w:sz="0" w:space="0" w:color="auto"/>
                <w:left w:val="none" w:sz="0" w:space="0" w:color="auto"/>
                <w:bottom w:val="none" w:sz="0" w:space="0" w:color="auto"/>
                <w:right w:val="none" w:sz="0" w:space="0" w:color="auto"/>
              </w:divBdr>
            </w:div>
            <w:div w:id="2004895297">
              <w:marLeft w:val="0"/>
              <w:marRight w:val="0"/>
              <w:marTop w:val="0"/>
              <w:marBottom w:val="0"/>
              <w:divBdr>
                <w:top w:val="none" w:sz="0" w:space="0" w:color="auto"/>
                <w:left w:val="none" w:sz="0" w:space="0" w:color="auto"/>
                <w:bottom w:val="none" w:sz="0" w:space="0" w:color="auto"/>
                <w:right w:val="none" w:sz="0" w:space="0" w:color="auto"/>
              </w:divBdr>
            </w:div>
            <w:div w:id="2012875030">
              <w:marLeft w:val="0"/>
              <w:marRight w:val="0"/>
              <w:marTop w:val="0"/>
              <w:marBottom w:val="0"/>
              <w:divBdr>
                <w:top w:val="none" w:sz="0" w:space="0" w:color="auto"/>
                <w:left w:val="none" w:sz="0" w:space="0" w:color="auto"/>
                <w:bottom w:val="none" w:sz="0" w:space="0" w:color="auto"/>
                <w:right w:val="none" w:sz="0" w:space="0" w:color="auto"/>
              </w:divBdr>
            </w:div>
            <w:div w:id="2024358257">
              <w:marLeft w:val="0"/>
              <w:marRight w:val="0"/>
              <w:marTop w:val="0"/>
              <w:marBottom w:val="0"/>
              <w:divBdr>
                <w:top w:val="none" w:sz="0" w:space="0" w:color="auto"/>
                <w:left w:val="none" w:sz="0" w:space="0" w:color="auto"/>
                <w:bottom w:val="none" w:sz="0" w:space="0" w:color="auto"/>
                <w:right w:val="none" w:sz="0" w:space="0" w:color="auto"/>
              </w:divBdr>
            </w:div>
            <w:div w:id="2024816348">
              <w:marLeft w:val="0"/>
              <w:marRight w:val="0"/>
              <w:marTop w:val="0"/>
              <w:marBottom w:val="0"/>
              <w:divBdr>
                <w:top w:val="none" w:sz="0" w:space="0" w:color="auto"/>
                <w:left w:val="none" w:sz="0" w:space="0" w:color="auto"/>
                <w:bottom w:val="none" w:sz="0" w:space="0" w:color="auto"/>
                <w:right w:val="none" w:sz="0" w:space="0" w:color="auto"/>
              </w:divBdr>
            </w:div>
            <w:div w:id="2034185029">
              <w:marLeft w:val="0"/>
              <w:marRight w:val="0"/>
              <w:marTop w:val="0"/>
              <w:marBottom w:val="0"/>
              <w:divBdr>
                <w:top w:val="none" w:sz="0" w:space="0" w:color="auto"/>
                <w:left w:val="none" w:sz="0" w:space="0" w:color="auto"/>
                <w:bottom w:val="none" w:sz="0" w:space="0" w:color="auto"/>
                <w:right w:val="none" w:sz="0" w:space="0" w:color="auto"/>
              </w:divBdr>
            </w:div>
            <w:div w:id="2037923456">
              <w:marLeft w:val="0"/>
              <w:marRight w:val="0"/>
              <w:marTop w:val="0"/>
              <w:marBottom w:val="0"/>
              <w:divBdr>
                <w:top w:val="none" w:sz="0" w:space="0" w:color="auto"/>
                <w:left w:val="none" w:sz="0" w:space="0" w:color="auto"/>
                <w:bottom w:val="none" w:sz="0" w:space="0" w:color="auto"/>
                <w:right w:val="none" w:sz="0" w:space="0" w:color="auto"/>
              </w:divBdr>
            </w:div>
            <w:div w:id="2039305852">
              <w:marLeft w:val="0"/>
              <w:marRight w:val="0"/>
              <w:marTop w:val="0"/>
              <w:marBottom w:val="0"/>
              <w:divBdr>
                <w:top w:val="none" w:sz="0" w:space="0" w:color="auto"/>
                <w:left w:val="none" w:sz="0" w:space="0" w:color="auto"/>
                <w:bottom w:val="none" w:sz="0" w:space="0" w:color="auto"/>
                <w:right w:val="none" w:sz="0" w:space="0" w:color="auto"/>
              </w:divBdr>
            </w:div>
            <w:div w:id="2052075692">
              <w:marLeft w:val="0"/>
              <w:marRight w:val="0"/>
              <w:marTop w:val="0"/>
              <w:marBottom w:val="0"/>
              <w:divBdr>
                <w:top w:val="none" w:sz="0" w:space="0" w:color="auto"/>
                <w:left w:val="none" w:sz="0" w:space="0" w:color="auto"/>
                <w:bottom w:val="none" w:sz="0" w:space="0" w:color="auto"/>
                <w:right w:val="none" w:sz="0" w:space="0" w:color="auto"/>
              </w:divBdr>
            </w:div>
            <w:div w:id="2065517036">
              <w:marLeft w:val="0"/>
              <w:marRight w:val="0"/>
              <w:marTop w:val="0"/>
              <w:marBottom w:val="0"/>
              <w:divBdr>
                <w:top w:val="none" w:sz="0" w:space="0" w:color="auto"/>
                <w:left w:val="none" w:sz="0" w:space="0" w:color="auto"/>
                <w:bottom w:val="none" w:sz="0" w:space="0" w:color="auto"/>
                <w:right w:val="none" w:sz="0" w:space="0" w:color="auto"/>
              </w:divBdr>
            </w:div>
            <w:div w:id="2065636888">
              <w:marLeft w:val="0"/>
              <w:marRight w:val="0"/>
              <w:marTop w:val="0"/>
              <w:marBottom w:val="0"/>
              <w:divBdr>
                <w:top w:val="none" w:sz="0" w:space="0" w:color="auto"/>
                <w:left w:val="none" w:sz="0" w:space="0" w:color="auto"/>
                <w:bottom w:val="none" w:sz="0" w:space="0" w:color="auto"/>
                <w:right w:val="none" w:sz="0" w:space="0" w:color="auto"/>
              </w:divBdr>
            </w:div>
            <w:div w:id="2073579497">
              <w:marLeft w:val="0"/>
              <w:marRight w:val="0"/>
              <w:marTop w:val="0"/>
              <w:marBottom w:val="0"/>
              <w:divBdr>
                <w:top w:val="none" w:sz="0" w:space="0" w:color="auto"/>
                <w:left w:val="none" w:sz="0" w:space="0" w:color="auto"/>
                <w:bottom w:val="none" w:sz="0" w:space="0" w:color="auto"/>
                <w:right w:val="none" w:sz="0" w:space="0" w:color="auto"/>
              </w:divBdr>
            </w:div>
            <w:div w:id="2078893073">
              <w:marLeft w:val="0"/>
              <w:marRight w:val="0"/>
              <w:marTop w:val="0"/>
              <w:marBottom w:val="0"/>
              <w:divBdr>
                <w:top w:val="none" w:sz="0" w:space="0" w:color="auto"/>
                <w:left w:val="none" w:sz="0" w:space="0" w:color="auto"/>
                <w:bottom w:val="none" w:sz="0" w:space="0" w:color="auto"/>
                <w:right w:val="none" w:sz="0" w:space="0" w:color="auto"/>
              </w:divBdr>
            </w:div>
            <w:div w:id="2088989684">
              <w:marLeft w:val="0"/>
              <w:marRight w:val="0"/>
              <w:marTop w:val="0"/>
              <w:marBottom w:val="0"/>
              <w:divBdr>
                <w:top w:val="none" w:sz="0" w:space="0" w:color="auto"/>
                <w:left w:val="none" w:sz="0" w:space="0" w:color="auto"/>
                <w:bottom w:val="none" w:sz="0" w:space="0" w:color="auto"/>
                <w:right w:val="none" w:sz="0" w:space="0" w:color="auto"/>
              </w:divBdr>
            </w:div>
            <w:div w:id="2091808581">
              <w:marLeft w:val="0"/>
              <w:marRight w:val="0"/>
              <w:marTop w:val="0"/>
              <w:marBottom w:val="0"/>
              <w:divBdr>
                <w:top w:val="none" w:sz="0" w:space="0" w:color="auto"/>
                <w:left w:val="none" w:sz="0" w:space="0" w:color="auto"/>
                <w:bottom w:val="none" w:sz="0" w:space="0" w:color="auto"/>
                <w:right w:val="none" w:sz="0" w:space="0" w:color="auto"/>
              </w:divBdr>
            </w:div>
            <w:div w:id="2092923031">
              <w:marLeft w:val="0"/>
              <w:marRight w:val="0"/>
              <w:marTop w:val="0"/>
              <w:marBottom w:val="0"/>
              <w:divBdr>
                <w:top w:val="none" w:sz="0" w:space="0" w:color="auto"/>
                <w:left w:val="none" w:sz="0" w:space="0" w:color="auto"/>
                <w:bottom w:val="none" w:sz="0" w:space="0" w:color="auto"/>
                <w:right w:val="none" w:sz="0" w:space="0" w:color="auto"/>
              </w:divBdr>
            </w:div>
            <w:div w:id="2094860121">
              <w:marLeft w:val="0"/>
              <w:marRight w:val="0"/>
              <w:marTop w:val="0"/>
              <w:marBottom w:val="0"/>
              <w:divBdr>
                <w:top w:val="none" w:sz="0" w:space="0" w:color="auto"/>
                <w:left w:val="none" w:sz="0" w:space="0" w:color="auto"/>
                <w:bottom w:val="none" w:sz="0" w:space="0" w:color="auto"/>
                <w:right w:val="none" w:sz="0" w:space="0" w:color="auto"/>
              </w:divBdr>
            </w:div>
            <w:div w:id="2136411414">
              <w:marLeft w:val="0"/>
              <w:marRight w:val="0"/>
              <w:marTop w:val="0"/>
              <w:marBottom w:val="0"/>
              <w:divBdr>
                <w:top w:val="none" w:sz="0" w:space="0" w:color="auto"/>
                <w:left w:val="none" w:sz="0" w:space="0" w:color="auto"/>
                <w:bottom w:val="none" w:sz="0" w:space="0" w:color="auto"/>
                <w:right w:val="none" w:sz="0" w:space="0" w:color="auto"/>
              </w:divBdr>
            </w:div>
            <w:div w:id="2140175479">
              <w:marLeft w:val="0"/>
              <w:marRight w:val="0"/>
              <w:marTop w:val="0"/>
              <w:marBottom w:val="0"/>
              <w:divBdr>
                <w:top w:val="none" w:sz="0" w:space="0" w:color="auto"/>
                <w:left w:val="none" w:sz="0" w:space="0" w:color="auto"/>
                <w:bottom w:val="none" w:sz="0" w:space="0" w:color="auto"/>
                <w:right w:val="none" w:sz="0" w:space="0" w:color="auto"/>
              </w:divBdr>
            </w:div>
            <w:div w:id="21435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9988">
      <w:bodyDiv w:val="1"/>
      <w:marLeft w:val="0"/>
      <w:marRight w:val="0"/>
      <w:marTop w:val="0"/>
      <w:marBottom w:val="0"/>
      <w:divBdr>
        <w:top w:val="none" w:sz="0" w:space="0" w:color="auto"/>
        <w:left w:val="none" w:sz="0" w:space="0" w:color="auto"/>
        <w:bottom w:val="none" w:sz="0" w:space="0" w:color="auto"/>
        <w:right w:val="none" w:sz="0" w:space="0" w:color="auto"/>
      </w:divBdr>
      <w:divsChild>
        <w:div w:id="2095399521">
          <w:marLeft w:val="0"/>
          <w:marRight w:val="0"/>
          <w:marTop w:val="0"/>
          <w:marBottom w:val="0"/>
          <w:divBdr>
            <w:top w:val="none" w:sz="0" w:space="0" w:color="auto"/>
            <w:left w:val="none" w:sz="0" w:space="0" w:color="auto"/>
            <w:bottom w:val="none" w:sz="0" w:space="0" w:color="auto"/>
            <w:right w:val="none" w:sz="0" w:space="0" w:color="auto"/>
          </w:divBdr>
          <w:divsChild>
            <w:div w:id="11957682">
              <w:marLeft w:val="0"/>
              <w:marRight w:val="0"/>
              <w:marTop w:val="0"/>
              <w:marBottom w:val="0"/>
              <w:divBdr>
                <w:top w:val="none" w:sz="0" w:space="0" w:color="auto"/>
                <w:left w:val="none" w:sz="0" w:space="0" w:color="auto"/>
                <w:bottom w:val="none" w:sz="0" w:space="0" w:color="auto"/>
                <w:right w:val="none" w:sz="0" w:space="0" w:color="auto"/>
              </w:divBdr>
            </w:div>
            <w:div w:id="17004841">
              <w:marLeft w:val="0"/>
              <w:marRight w:val="0"/>
              <w:marTop w:val="0"/>
              <w:marBottom w:val="0"/>
              <w:divBdr>
                <w:top w:val="none" w:sz="0" w:space="0" w:color="auto"/>
                <w:left w:val="none" w:sz="0" w:space="0" w:color="auto"/>
                <w:bottom w:val="none" w:sz="0" w:space="0" w:color="auto"/>
                <w:right w:val="none" w:sz="0" w:space="0" w:color="auto"/>
              </w:divBdr>
            </w:div>
            <w:div w:id="223028686">
              <w:marLeft w:val="0"/>
              <w:marRight w:val="0"/>
              <w:marTop w:val="0"/>
              <w:marBottom w:val="0"/>
              <w:divBdr>
                <w:top w:val="none" w:sz="0" w:space="0" w:color="auto"/>
                <w:left w:val="none" w:sz="0" w:space="0" w:color="auto"/>
                <w:bottom w:val="none" w:sz="0" w:space="0" w:color="auto"/>
                <w:right w:val="none" w:sz="0" w:space="0" w:color="auto"/>
              </w:divBdr>
            </w:div>
            <w:div w:id="238754109">
              <w:marLeft w:val="0"/>
              <w:marRight w:val="0"/>
              <w:marTop w:val="0"/>
              <w:marBottom w:val="0"/>
              <w:divBdr>
                <w:top w:val="none" w:sz="0" w:space="0" w:color="auto"/>
                <w:left w:val="none" w:sz="0" w:space="0" w:color="auto"/>
                <w:bottom w:val="none" w:sz="0" w:space="0" w:color="auto"/>
                <w:right w:val="none" w:sz="0" w:space="0" w:color="auto"/>
              </w:divBdr>
            </w:div>
            <w:div w:id="269167535">
              <w:marLeft w:val="0"/>
              <w:marRight w:val="0"/>
              <w:marTop w:val="0"/>
              <w:marBottom w:val="0"/>
              <w:divBdr>
                <w:top w:val="none" w:sz="0" w:space="0" w:color="auto"/>
                <w:left w:val="none" w:sz="0" w:space="0" w:color="auto"/>
                <w:bottom w:val="none" w:sz="0" w:space="0" w:color="auto"/>
                <w:right w:val="none" w:sz="0" w:space="0" w:color="auto"/>
              </w:divBdr>
            </w:div>
            <w:div w:id="271402567">
              <w:marLeft w:val="0"/>
              <w:marRight w:val="0"/>
              <w:marTop w:val="0"/>
              <w:marBottom w:val="0"/>
              <w:divBdr>
                <w:top w:val="none" w:sz="0" w:space="0" w:color="auto"/>
                <w:left w:val="none" w:sz="0" w:space="0" w:color="auto"/>
                <w:bottom w:val="none" w:sz="0" w:space="0" w:color="auto"/>
                <w:right w:val="none" w:sz="0" w:space="0" w:color="auto"/>
              </w:divBdr>
            </w:div>
            <w:div w:id="289089722">
              <w:marLeft w:val="0"/>
              <w:marRight w:val="0"/>
              <w:marTop w:val="0"/>
              <w:marBottom w:val="0"/>
              <w:divBdr>
                <w:top w:val="none" w:sz="0" w:space="0" w:color="auto"/>
                <w:left w:val="none" w:sz="0" w:space="0" w:color="auto"/>
                <w:bottom w:val="none" w:sz="0" w:space="0" w:color="auto"/>
                <w:right w:val="none" w:sz="0" w:space="0" w:color="auto"/>
              </w:divBdr>
            </w:div>
            <w:div w:id="632295148">
              <w:marLeft w:val="0"/>
              <w:marRight w:val="0"/>
              <w:marTop w:val="0"/>
              <w:marBottom w:val="0"/>
              <w:divBdr>
                <w:top w:val="none" w:sz="0" w:space="0" w:color="auto"/>
                <w:left w:val="none" w:sz="0" w:space="0" w:color="auto"/>
                <w:bottom w:val="none" w:sz="0" w:space="0" w:color="auto"/>
                <w:right w:val="none" w:sz="0" w:space="0" w:color="auto"/>
              </w:divBdr>
            </w:div>
            <w:div w:id="671877337">
              <w:marLeft w:val="0"/>
              <w:marRight w:val="0"/>
              <w:marTop w:val="0"/>
              <w:marBottom w:val="0"/>
              <w:divBdr>
                <w:top w:val="none" w:sz="0" w:space="0" w:color="auto"/>
                <w:left w:val="none" w:sz="0" w:space="0" w:color="auto"/>
                <w:bottom w:val="none" w:sz="0" w:space="0" w:color="auto"/>
                <w:right w:val="none" w:sz="0" w:space="0" w:color="auto"/>
              </w:divBdr>
            </w:div>
            <w:div w:id="714473895">
              <w:marLeft w:val="0"/>
              <w:marRight w:val="0"/>
              <w:marTop w:val="0"/>
              <w:marBottom w:val="0"/>
              <w:divBdr>
                <w:top w:val="none" w:sz="0" w:space="0" w:color="auto"/>
                <w:left w:val="none" w:sz="0" w:space="0" w:color="auto"/>
                <w:bottom w:val="none" w:sz="0" w:space="0" w:color="auto"/>
                <w:right w:val="none" w:sz="0" w:space="0" w:color="auto"/>
              </w:divBdr>
            </w:div>
            <w:div w:id="718479584">
              <w:marLeft w:val="0"/>
              <w:marRight w:val="0"/>
              <w:marTop w:val="0"/>
              <w:marBottom w:val="0"/>
              <w:divBdr>
                <w:top w:val="none" w:sz="0" w:space="0" w:color="auto"/>
                <w:left w:val="none" w:sz="0" w:space="0" w:color="auto"/>
                <w:bottom w:val="none" w:sz="0" w:space="0" w:color="auto"/>
                <w:right w:val="none" w:sz="0" w:space="0" w:color="auto"/>
              </w:divBdr>
            </w:div>
            <w:div w:id="749623418">
              <w:marLeft w:val="0"/>
              <w:marRight w:val="0"/>
              <w:marTop w:val="0"/>
              <w:marBottom w:val="0"/>
              <w:divBdr>
                <w:top w:val="none" w:sz="0" w:space="0" w:color="auto"/>
                <w:left w:val="none" w:sz="0" w:space="0" w:color="auto"/>
                <w:bottom w:val="none" w:sz="0" w:space="0" w:color="auto"/>
                <w:right w:val="none" w:sz="0" w:space="0" w:color="auto"/>
              </w:divBdr>
            </w:div>
            <w:div w:id="782311229">
              <w:marLeft w:val="0"/>
              <w:marRight w:val="0"/>
              <w:marTop w:val="0"/>
              <w:marBottom w:val="0"/>
              <w:divBdr>
                <w:top w:val="none" w:sz="0" w:space="0" w:color="auto"/>
                <w:left w:val="none" w:sz="0" w:space="0" w:color="auto"/>
                <w:bottom w:val="none" w:sz="0" w:space="0" w:color="auto"/>
                <w:right w:val="none" w:sz="0" w:space="0" w:color="auto"/>
              </w:divBdr>
            </w:div>
            <w:div w:id="832992015">
              <w:marLeft w:val="0"/>
              <w:marRight w:val="0"/>
              <w:marTop w:val="0"/>
              <w:marBottom w:val="0"/>
              <w:divBdr>
                <w:top w:val="none" w:sz="0" w:space="0" w:color="auto"/>
                <w:left w:val="none" w:sz="0" w:space="0" w:color="auto"/>
                <w:bottom w:val="none" w:sz="0" w:space="0" w:color="auto"/>
                <w:right w:val="none" w:sz="0" w:space="0" w:color="auto"/>
              </w:divBdr>
            </w:div>
            <w:div w:id="861479204">
              <w:marLeft w:val="0"/>
              <w:marRight w:val="0"/>
              <w:marTop w:val="0"/>
              <w:marBottom w:val="0"/>
              <w:divBdr>
                <w:top w:val="none" w:sz="0" w:space="0" w:color="auto"/>
                <w:left w:val="none" w:sz="0" w:space="0" w:color="auto"/>
                <w:bottom w:val="none" w:sz="0" w:space="0" w:color="auto"/>
                <w:right w:val="none" w:sz="0" w:space="0" w:color="auto"/>
              </w:divBdr>
            </w:div>
            <w:div w:id="915363761">
              <w:marLeft w:val="0"/>
              <w:marRight w:val="0"/>
              <w:marTop w:val="0"/>
              <w:marBottom w:val="0"/>
              <w:divBdr>
                <w:top w:val="none" w:sz="0" w:space="0" w:color="auto"/>
                <w:left w:val="none" w:sz="0" w:space="0" w:color="auto"/>
                <w:bottom w:val="none" w:sz="0" w:space="0" w:color="auto"/>
                <w:right w:val="none" w:sz="0" w:space="0" w:color="auto"/>
              </w:divBdr>
            </w:div>
            <w:div w:id="966617794">
              <w:marLeft w:val="0"/>
              <w:marRight w:val="0"/>
              <w:marTop w:val="0"/>
              <w:marBottom w:val="0"/>
              <w:divBdr>
                <w:top w:val="none" w:sz="0" w:space="0" w:color="auto"/>
                <w:left w:val="none" w:sz="0" w:space="0" w:color="auto"/>
                <w:bottom w:val="none" w:sz="0" w:space="0" w:color="auto"/>
                <w:right w:val="none" w:sz="0" w:space="0" w:color="auto"/>
              </w:divBdr>
            </w:div>
            <w:div w:id="970793463">
              <w:marLeft w:val="0"/>
              <w:marRight w:val="0"/>
              <w:marTop w:val="0"/>
              <w:marBottom w:val="0"/>
              <w:divBdr>
                <w:top w:val="none" w:sz="0" w:space="0" w:color="auto"/>
                <w:left w:val="none" w:sz="0" w:space="0" w:color="auto"/>
                <w:bottom w:val="none" w:sz="0" w:space="0" w:color="auto"/>
                <w:right w:val="none" w:sz="0" w:space="0" w:color="auto"/>
              </w:divBdr>
            </w:div>
            <w:div w:id="984547731">
              <w:marLeft w:val="0"/>
              <w:marRight w:val="0"/>
              <w:marTop w:val="0"/>
              <w:marBottom w:val="0"/>
              <w:divBdr>
                <w:top w:val="none" w:sz="0" w:space="0" w:color="auto"/>
                <w:left w:val="none" w:sz="0" w:space="0" w:color="auto"/>
                <w:bottom w:val="none" w:sz="0" w:space="0" w:color="auto"/>
                <w:right w:val="none" w:sz="0" w:space="0" w:color="auto"/>
              </w:divBdr>
            </w:div>
            <w:div w:id="1054163940">
              <w:marLeft w:val="0"/>
              <w:marRight w:val="0"/>
              <w:marTop w:val="0"/>
              <w:marBottom w:val="0"/>
              <w:divBdr>
                <w:top w:val="none" w:sz="0" w:space="0" w:color="auto"/>
                <w:left w:val="none" w:sz="0" w:space="0" w:color="auto"/>
                <w:bottom w:val="none" w:sz="0" w:space="0" w:color="auto"/>
                <w:right w:val="none" w:sz="0" w:space="0" w:color="auto"/>
              </w:divBdr>
            </w:div>
            <w:div w:id="1059131974">
              <w:marLeft w:val="0"/>
              <w:marRight w:val="0"/>
              <w:marTop w:val="0"/>
              <w:marBottom w:val="0"/>
              <w:divBdr>
                <w:top w:val="none" w:sz="0" w:space="0" w:color="auto"/>
                <w:left w:val="none" w:sz="0" w:space="0" w:color="auto"/>
                <w:bottom w:val="none" w:sz="0" w:space="0" w:color="auto"/>
                <w:right w:val="none" w:sz="0" w:space="0" w:color="auto"/>
              </w:divBdr>
            </w:div>
            <w:div w:id="1116173236">
              <w:marLeft w:val="0"/>
              <w:marRight w:val="0"/>
              <w:marTop w:val="0"/>
              <w:marBottom w:val="0"/>
              <w:divBdr>
                <w:top w:val="none" w:sz="0" w:space="0" w:color="auto"/>
                <w:left w:val="none" w:sz="0" w:space="0" w:color="auto"/>
                <w:bottom w:val="none" w:sz="0" w:space="0" w:color="auto"/>
                <w:right w:val="none" w:sz="0" w:space="0" w:color="auto"/>
              </w:divBdr>
            </w:div>
            <w:div w:id="1276209377">
              <w:marLeft w:val="0"/>
              <w:marRight w:val="0"/>
              <w:marTop w:val="0"/>
              <w:marBottom w:val="0"/>
              <w:divBdr>
                <w:top w:val="none" w:sz="0" w:space="0" w:color="auto"/>
                <w:left w:val="none" w:sz="0" w:space="0" w:color="auto"/>
                <w:bottom w:val="none" w:sz="0" w:space="0" w:color="auto"/>
                <w:right w:val="none" w:sz="0" w:space="0" w:color="auto"/>
              </w:divBdr>
            </w:div>
            <w:div w:id="1282610609">
              <w:marLeft w:val="0"/>
              <w:marRight w:val="0"/>
              <w:marTop w:val="0"/>
              <w:marBottom w:val="0"/>
              <w:divBdr>
                <w:top w:val="none" w:sz="0" w:space="0" w:color="auto"/>
                <w:left w:val="none" w:sz="0" w:space="0" w:color="auto"/>
                <w:bottom w:val="none" w:sz="0" w:space="0" w:color="auto"/>
                <w:right w:val="none" w:sz="0" w:space="0" w:color="auto"/>
              </w:divBdr>
            </w:div>
            <w:div w:id="1388381634">
              <w:marLeft w:val="0"/>
              <w:marRight w:val="0"/>
              <w:marTop w:val="0"/>
              <w:marBottom w:val="0"/>
              <w:divBdr>
                <w:top w:val="none" w:sz="0" w:space="0" w:color="auto"/>
                <w:left w:val="none" w:sz="0" w:space="0" w:color="auto"/>
                <w:bottom w:val="none" w:sz="0" w:space="0" w:color="auto"/>
                <w:right w:val="none" w:sz="0" w:space="0" w:color="auto"/>
              </w:divBdr>
            </w:div>
            <w:div w:id="1470591826">
              <w:marLeft w:val="0"/>
              <w:marRight w:val="0"/>
              <w:marTop w:val="0"/>
              <w:marBottom w:val="0"/>
              <w:divBdr>
                <w:top w:val="none" w:sz="0" w:space="0" w:color="auto"/>
                <w:left w:val="none" w:sz="0" w:space="0" w:color="auto"/>
                <w:bottom w:val="none" w:sz="0" w:space="0" w:color="auto"/>
                <w:right w:val="none" w:sz="0" w:space="0" w:color="auto"/>
              </w:divBdr>
            </w:div>
            <w:div w:id="1553882409">
              <w:marLeft w:val="0"/>
              <w:marRight w:val="0"/>
              <w:marTop w:val="0"/>
              <w:marBottom w:val="0"/>
              <w:divBdr>
                <w:top w:val="none" w:sz="0" w:space="0" w:color="auto"/>
                <w:left w:val="none" w:sz="0" w:space="0" w:color="auto"/>
                <w:bottom w:val="none" w:sz="0" w:space="0" w:color="auto"/>
                <w:right w:val="none" w:sz="0" w:space="0" w:color="auto"/>
              </w:divBdr>
            </w:div>
            <w:div w:id="1652827111">
              <w:marLeft w:val="0"/>
              <w:marRight w:val="0"/>
              <w:marTop w:val="0"/>
              <w:marBottom w:val="0"/>
              <w:divBdr>
                <w:top w:val="none" w:sz="0" w:space="0" w:color="auto"/>
                <w:left w:val="none" w:sz="0" w:space="0" w:color="auto"/>
                <w:bottom w:val="none" w:sz="0" w:space="0" w:color="auto"/>
                <w:right w:val="none" w:sz="0" w:space="0" w:color="auto"/>
              </w:divBdr>
            </w:div>
            <w:div w:id="1746999380">
              <w:marLeft w:val="0"/>
              <w:marRight w:val="0"/>
              <w:marTop w:val="0"/>
              <w:marBottom w:val="0"/>
              <w:divBdr>
                <w:top w:val="none" w:sz="0" w:space="0" w:color="auto"/>
                <w:left w:val="none" w:sz="0" w:space="0" w:color="auto"/>
                <w:bottom w:val="none" w:sz="0" w:space="0" w:color="auto"/>
                <w:right w:val="none" w:sz="0" w:space="0" w:color="auto"/>
              </w:divBdr>
            </w:div>
            <w:div w:id="1764302339">
              <w:marLeft w:val="0"/>
              <w:marRight w:val="0"/>
              <w:marTop w:val="0"/>
              <w:marBottom w:val="0"/>
              <w:divBdr>
                <w:top w:val="none" w:sz="0" w:space="0" w:color="auto"/>
                <w:left w:val="none" w:sz="0" w:space="0" w:color="auto"/>
                <w:bottom w:val="none" w:sz="0" w:space="0" w:color="auto"/>
                <w:right w:val="none" w:sz="0" w:space="0" w:color="auto"/>
              </w:divBdr>
            </w:div>
            <w:div w:id="1767841625">
              <w:marLeft w:val="0"/>
              <w:marRight w:val="0"/>
              <w:marTop w:val="0"/>
              <w:marBottom w:val="0"/>
              <w:divBdr>
                <w:top w:val="none" w:sz="0" w:space="0" w:color="auto"/>
                <w:left w:val="none" w:sz="0" w:space="0" w:color="auto"/>
                <w:bottom w:val="none" w:sz="0" w:space="0" w:color="auto"/>
                <w:right w:val="none" w:sz="0" w:space="0" w:color="auto"/>
              </w:divBdr>
            </w:div>
            <w:div w:id="1831483777">
              <w:marLeft w:val="0"/>
              <w:marRight w:val="0"/>
              <w:marTop w:val="0"/>
              <w:marBottom w:val="0"/>
              <w:divBdr>
                <w:top w:val="none" w:sz="0" w:space="0" w:color="auto"/>
                <w:left w:val="none" w:sz="0" w:space="0" w:color="auto"/>
                <w:bottom w:val="none" w:sz="0" w:space="0" w:color="auto"/>
                <w:right w:val="none" w:sz="0" w:space="0" w:color="auto"/>
              </w:divBdr>
            </w:div>
            <w:div w:id="1870098714">
              <w:marLeft w:val="0"/>
              <w:marRight w:val="0"/>
              <w:marTop w:val="0"/>
              <w:marBottom w:val="0"/>
              <w:divBdr>
                <w:top w:val="none" w:sz="0" w:space="0" w:color="auto"/>
                <w:left w:val="none" w:sz="0" w:space="0" w:color="auto"/>
                <w:bottom w:val="none" w:sz="0" w:space="0" w:color="auto"/>
                <w:right w:val="none" w:sz="0" w:space="0" w:color="auto"/>
              </w:divBdr>
            </w:div>
            <w:div w:id="1897083043">
              <w:marLeft w:val="0"/>
              <w:marRight w:val="0"/>
              <w:marTop w:val="0"/>
              <w:marBottom w:val="0"/>
              <w:divBdr>
                <w:top w:val="none" w:sz="0" w:space="0" w:color="auto"/>
                <w:left w:val="none" w:sz="0" w:space="0" w:color="auto"/>
                <w:bottom w:val="none" w:sz="0" w:space="0" w:color="auto"/>
                <w:right w:val="none" w:sz="0" w:space="0" w:color="auto"/>
              </w:divBdr>
            </w:div>
            <w:div w:id="1959754893">
              <w:marLeft w:val="0"/>
              <w:marRight w:val="0"/>
              <w:marTop w:val="0"/>
              <w:marBottom w:val="0"/>
              <w:divBdr>
                <w:top w:val="none" w:sz="0" w:space="0" w:color="auto"/>
                <w:left w:val="none" w:sz="0" w:space="0" w:color="auto"/>
                <w:bottom w:val="none" w:sz="0" w:space="0" w:color="auto"/>
                <w:right w:val="none" w:sz="0" w:space="0" w:color="auto"/>
              </w:divBdr>
            </w:div>
            <w:div w:id="1964846018">
              <w:marLeft w:val="0"/>
              <w:marRight w:val="0"/>
              <w:marTop w:val="0"/>
              <w:marBottom w:val="0"/>
              <w:divBdr>
                <w:top w:val="none" w:sz="0" w:space="0" w:color="auto"/>
                <w:left w:val="none" w:sz="0" w:space="0" w:color="auto"/>
                <w:bottom w:val="none" w:sz="0" w:space="0" w:color="auto"/>
                <w:right w:val="none" w:sz="0" w:space="0" w:color="auto"/>
              </w:divBdr>
            </w:div>
            <w:div w:id="2012100957">
              <w:marLeft w:val="0"/>
              <w:marRight w:val="0"/>
              <w:marTop w:val="0"/>
              <w:marBottom w:val="0"/>
              <w:divBdr>
                <w:top w:val="none" w:sz="0" w:space="0" w:color="auto"/>
                <w:left w:val="none" w:sz="0" w:space="0" w:color="auto"/>
                <w:bottom w:val="none" w:sz="0" w:space="0" w:color="auto"/>
                <w:right w:val="none" w:sz="0" w:space="0" w:color="auto"/>
              </w:divBdr>
            </w:div>
            <w:div w:id="2059350555">
              <w:marLeft w:val="0"/>
              <w:marRight w:val="0"/>
              <w:marTop w:val="0"/>
              <w:marBottom w:val="0"/>
              <w:divBdr>
                <w:top w:val="none" w:sz="0" w:space="0" w:color="auto"/>
                <w:left w:val="none" w:sz="0" w:space="0" w:color="auto"/>
                <w:bottom w:val="none" w:sz="0" w:space="0" w:color="auto"/>
                <w:right w:val="none" w:sz="0" w:space="0" w:color="auto"/>
              </w:divBdr>
            </w:div>
            <w:div w:id="20849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4232">
      <w:bodyDiv w:val="1"/>
      <w:marLeft w:val="0"/>
      <w:marRight w:val="0"/>
      <w:marTop w:val="0"/>
      <w:marBottom w:val="0"/>
      <w:divBdr>
        <w:top w:val="none" w:sz="0" w:space="0" w:color="auto"/>
        <w:left w:val="none" w:sz="0" w:space="0" w:color="auto"/>
        <w:bottom w:val="none" w:sz="0" w:space="0" w:color="auto"/>
        <w:right w:val="none" w:sz="0" w:space="0" w:color="auto"/>
      </w:divBdr>
    </w:div>
    <w:div w:id="1037240951">
      <w:bodyDiv w:val="1"/>
      <w:marLeft w:val="0"/>
      <w:marRight w:val="0"/>
      <w:marTop w:val="0"/>
      <w:marBottom w:val="0"/>
      <w:divBdr>
        <w:top w:val="none" w:sz="0" w:space="0" w:color="auto"/>
        <w:left w:val="none" w:sz="0" w:space="0" w:color="auto"/>
        <w:bottom w:val="none" w:sz="0" w:space="0" w:color="auto"/>
        <w:right w:val="none" w:sz="0" w:space="0" w:color="auto"/>
      </w:divBdr>
      <w:divsChild>
        <w:div w:id="1151598784">
          <w:marLeft w:val="0"/>
          <w:marRight w:val="0"/>
          <w:marTop w:val="0"/>
          <w:marBottom w:val="0"/>
          <w:divBdr>
            <w:top w:val="none" w:sz="0" w:space="0" w:color="auto"/>
            <w:left w:val="none" w:sz="0" w:space="0" w:color="auto"/>
            <w:bottom w:val="none" w:sz="0" w:space="0" w:color="auto"/>
            <w:right w:val="none" w:sz="0" w:space="0" w:color="auto"/>
          </w:divBdr>
          <w:divsChild>
            <w:div w:id="139159808">
              <w:marLeft w:val="0"/>
              <w:marRight w:val="0"/>
              <w:marTop w:val="0"/>
              <w:marBottom w:val="0"/>
              <w:divBdr>
                <w:top w:val="none" w:sz="0" w:space="0" w:color="auto"/>
                <w:left w:val="none" w:sz="0" w:space="0" w:color="auto"/>
                <w:bottom w:val="none" w:sz="0" w:space="0" w:color="auto"/>
                <w:right w:val="none" w:sz="0" w:space="0" w:color="auto"/>
              </w:divBdr>
            </w:div>
            <w:div w:id="294986317">
              <w:marLeft w:val="0"/>
              <w:marRight w:val="0"/>
              <w:marTop w:val="0"/>
              <w:marBottom w:val="0"/>
              <w:divBdr>
                <w:top w:val="none" w:sz="0" w:space="0" w:color="auto"/>
                <w:left w:val="none" w:sz="0" w:space="0" w:color="auto"/>
                <w:bottom w:val="none" w:sz="0" w:space="0" w:color="auto"/>
                <w:right w:val="none" w:sz="0" w:space="0" w:color="auto"/>
              </w:divBdr>
            </w:div>
            <w:div w:id="671880826">
              <w:marLeft w:val="0"/>
              <w:marRight w:val="0"/>
              <w:marTop w:val="0"/>
              <w:marBottom w:val="0"/>
              <w:divBdr>
                <w:top w:val="none" w:sz="0" w:space="0" w:color="auto"/>
                <w:left w:val="none" w:sz="0" w:space="0" w:color="auto"/>
                <w:bottom w:val="none" w:sz="0" w:space="0" w:color="auto"/>
                <w:right w:val="none" w:sz="0" w:space="0" w:color="auto"/>
              </w:divBdr>
            </w:div>
            <w:div w:id="1560940282">
              <w:marLeft w:val="0"/>
              <w:marRight w:val="0"/>
              <w:marTop w:val="0"/>
              <w:marBottom w:val="0"/>
              <w:divBdr>
                <w:top w:val="none" w:sz="0" w:space="0" w:color="auto"/>
                <w:left w:val="none" w:sz="0" w:space="0" w:color="auto"/>
                <w:bottom w:val="none" w:sz="0" w:space="0" w:color="auto"/>
                <w:right w:val="none" w:sz="0" w:space="0" w:color="auto"/>
              </w:divBdr>
            </w:div>
            <w:div w:id="16008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2610">
      <w:bodyDiv w:val="1"/>
      <w:marLeft w:val="0"/>
      <w:marRight w:val="0"/>
      <w:marTop w:val="0"/>
      <w:marBottom w:val="0"/>
      <w:divBdr>
        <w:top w:val="none" w:sz="0" w:space="0" w:color="auto"/>
        <w:left w:val="none" w:sz="0" w:space="0" w:color="auto"/>
        <w:bottom w:val="none" w:sz="0" w:space="0" w:color="auto"/>
        <w:right w:val="none" w:sz="0" w:space="0" w:color="auto"/>
      </w:divBdr>
      <w:divsChild>
        <w:div w:id="274947530">
          <w:marLeft w:val="0"/>
          <w:marRight w:val="0"/>
          <w:marTop w:val="0"/>
          <w:marBottom w:val="0"/>
          <w:divBdr>
            <w:top w:val="none" w:sz="0" w:space="0" w:color="auto"/>
            <w:left w:val="none" w:sz="0" w:space="0" w:color="auto"/>
            <w:bottom w:val="none" w:sz="0" w:space="0" w:color="auto"/>
            <w:right w:val="none" w:sz="0" w:space="0" w:color="auto"/>
          </w:divBdr>
          <w:divsChild>
            <w:div w:id="55664121">
              <w:marLeft w:val="0"/>
              <w:marRight w:val="0"/>
              <w:marTop w:val="0"/>
              <w:marBottom w:val="0"/>
              <w:divBdr>
                <w:top w:val="none" w:sz="0" w:space="0" w:color="auto"/>
                <w:left w:val="none" w:sz="0" w:space="0" w:color="auto"/>
                <w:bottom w:val="none" w:sz="0" w:space="0" w:color="auto"/>
                <w:right w:val="none" w:sz="0" w:space="0" w:color="auto"/>
              </w:divBdr>
            </w:div>
            <w:div w:id="75980629">
              <w:marLeft w:val="0"/>
              <w:marRight w:val="0"/>
              <w:marTop w:val="0"/>
              <w:marBottom w:val="0"/>
              <w:divBdr>
                <w:top w:val="none" w:sz="0" w:space="0" w:color="auto"/>
                <w:left w:val="none" w:sz="0" w:space="0" w:color="auto"/>
                <w:bottom w:val="none" w:sz="0" w:space="0" w:color="auto"/>
                <w:right w:val="none" w:sz="0" w:space="0" w:color="auto"/>
              </w:divBdr>
            </w:div>
            <w:div w:id="169613404">
              <w:marLeft w:val="0"/>
              <w:marRight w:val="0"/>
              <w:marTop w:val="0"/>
              <w:marBottom w:val="0"/>
              <w:divBdr>
                <w:top w:val="none" w:sz="0" w:space="0" w:color="auto"/>
                <w:left w:val="none" w:sz="0" w:space="0" w:color="auto"/>
                <w:bottom w:val="none" w:sz="0" w:space="0" w:color="auto"/>
                <w:right w:val="none" w:sz="0" w:space="0" w:color="auto"/>
              </w:divBdr>
            </w:div>
            <w:div w:id="171846730">
              <w:marLeft w:val="0"/>
              <w:marRight w:val="0"/>
              <w:marTop w:val="0"/>
              <w:marBottom w:val="0"/>
              <w:divBdr>
                <w:top w:val="none" w:sz="0" w:space="0" w:color="auto"/>
                <w:left w:val="none" w:sz="0" w:space="0" w:color="auto"/>
                <w:bottom w:val="none" w:sz="0" w:space="0" w:color="auto"/>
                <w:right w:val="none" w:sz="0" w:space="0" w:color="auto"/>
              </w:divBdr>
            </w:div>
            <w:div w:id="358241313">
              <w:marLeft w:val="0"/>
              <w:marRight w:val="0"/>
              <w:marTop w:val="0"/>
              <w:marBottom w:val="0"/>
              <w:divBdr>
                <w:top w:val="none" w:sz="0" w:space="0" w:color="auto"/>
                <w:left w:val="none" w:sz="0" w:space="0" w:color="auto"/>
                <w:bottom w:val="none" w:sz="0" w:space="0" w:color="auto"/>
                <w:right w:val="none" w:sz="0" w:space="0" w:color="auto"/>
              </w:divBdr>
            </w:div>
            <w:div w:id="443696707">
              <w:marLeft w:val="0"/>
              <w:marRight w:val="0"/>
              <w:marTop w:val="0"/>
              <w:marBottom w:val="0"/>
              <w:divBdr>
                <w:top w:val="none" w:sz="0" w:space="0" w:color="auto"/>
                <w:left w:val="none" w:sz="0" w:space="0" w:color="auto"/>
                <w:bottom w:val="none" w:sz="0" w:space="0" w:color="auto"/>
                <w:right w:val="none" w:sz="0" w:space="0" w:color="auto"/>
              </w:divBdr>
            </w:div>
            <w:div w:id="527641114">
              <w:marLeft w:val="0"/>
              <w:marRight w:val="0"/>
              <w:marTop w:val="0"/>
              <w:marBottom w:val="0"/>
              <w:divBdr>
                <w:top w:val="none" w:sz="0" w:space="0" w:color="auto"/>
                <w:left w:val="none" w:sz="0" w:space="0" w:color="auto"/>
                <w:bottom w:val="none" w:sz="0" w:space="0" w:color="auto"/>
                <w:right w:val="none" w:sz="0" w:space="0" w:color="auto"/>
              </w:divBdr>
            </w:div>
            <w:div w:id="585841778">
              <w:marLeft w:val="0"/>
              <w:marRight w:val="0"/>
              <w:marTop w:val="0"/>
              <w:marBottom w:val="0"/>
              <w:divBdr>
                <w:top w:val="none" w:sz="0" w:space="0" w:color="auto"/>
                <w:left w:val="none" w:sz="0" w:space="0" w:color="auto"/>
                <w:bottom w:val="none" w:sz="0" w:space="0" w:color="auto"/>
                <w:right w:val="none" w:sz="0" w:space="0" w:color="auto"/>
              </w:divBdr>
            </w:div>
            <w:div w:id="586573802">
              <w:marLeft w:val="0"/>
              <w:marRight w:val="0"/>
              <w:marTop w:val="0"/>
              <w:marBottom w:val="0"/>
              <w:divBdr>
                <w:top w:val="none" w:sz="0" w:space="0" w:color="auto"/>
                <w:left w:val="none" w:sz="0" w:space="0" w:color="auto"/>
                <w:bottom w:val="none" w:sz="0" w:space="0" w:color="auto"/>
                <w:right w:val="none" w:sz="0" w:space="0" w:color="auto"/>
              </w:divBdr>
            </w:div>
            <w:div w:id="592055889">
              <w:marLeft w:val="0"/>
              <w:marRight w:val="0"/>
              <w:marTop w:val="0"/>
              <w:marBottom w:val="0"/>
              <w:divBdr>
                <w:top w:val="none" w:sz="0" w:space="0" w:color="auto"/>
                <w:left w:val="none" w:sz="0" w:space="0" w:color="auto"/>
                <w:bottom w:val="none" w:sz="0" w:space="0" w:color="auto"/>
                <w:right w:val="none" w:sz="0" w:space="0" w:color="auto"/>
              </w:divBdr>
            </w:div>
            <w:div w:id="682514544">
              <w:marLeft w:val="0"/>
              <w:marRight w:val="0"/>
              <w:marTop w:val="0"/>
              <w:marBottom w:val="0"/>
              <w:divBdr>
                <w:top w:val="none" w:sz="0" w:space="0" w:color="auto"/>
                <w:left w:val="none" w:sz="0" w:space="0" w:color="auto"/>
                <w:bottom w:val="none" w:sz="0" w:space="0" w:color="auto"/>
                <w:right w:val="none" w:sz="0" w:space="0" w:color="auto"/>
              </w:divBdr>
            </w:div>
            <w:div w:id="753476391">
              <w:marLeft w:val="0"/>
              <w:marRight w:val="0"/>
              <w:marTop w:val="0"/>
              <w:marBottom w:val="0"/>
              <w:divBdr>
                <w:top w:val="none" w:sz="0" w:space="0" w:color="auto"/>
                <w:left w:val="none" w:sz="0" w:space="0" w:color="auto"/>
                <w:bottom w:val="none" w:sz="0" w:space="0" w:color="auto"/>
                <w:right w:val="none" w:sz="0" w:space="0" w:color="auto"/>
              </w:divBdr>
            </w:div>
            <w:div w:id="801191987">
              <w:marLeft w:val="0"/>
              <w:marRight w:val="0"/>
              <w:marTop w:val="0"/>
              <w:marBottom w:val="0"/>
              <w:divBdr>
                <w:top w:val="none" w:sz="0" w:space="0" w:color="auto"/>
                <w:left w:val="none" w:sz="0" w:space="0" w:color="auto"/>
                <w:bottom w:val="none" w:sz="0" w:space="0" w:color="auto"/>
                <w:right w:val="none" w:sz="0" w:space="0" w:color="auto"/>
              </w:divBdr>
            </w:div>
            <w:div w:id="860514557">
              <w:marLeft w:val="0"/>
              <w:marRight w:val="0"/>
              <w:marTop w:val="0"/>
              <w:marBottom w:val="0"/>
              <w:divBdr>
                <w:top w:val="none" w:sz="0" w:space="0" w:color="auto"/>
                <w:left w:val="none" w:sz="0" w:space="0" w:color="auto"/>
                <w:bottom w:val="none" w:sz="0" w:space="0" w:color="auto"/>
                <w:right w:val="none" w:sz="0" w:space="0" w:color="auto"/>
              </w:divBdr>
            </w:div>
            <w:div w:id="979114118">
              <w:marLeft w:val="0"/>
              <w:marRight w:val="0"/>
              <w:marTop w:val="0"/>
              <w:marBottom w:val="0"/>
              <w:divBdr>
                <w:top w:val="none" w:sz="0" w:space="0" w:color="auto"/>
                <w:left w:val="none" w:sz="0" w:space="0" w:color="auto"/>
                <w:bottom w:val="none" w:sz="0" w:space="0" w:color="auto"/>
                <w:right w:val="none" w:sz="0" w:space="0" w:color="auto"/>
              </w:divBdr>
            </w:div>
            <w:div w:id="1265648365">
              <w:marLeft w:val="0"/>
              <w:marRight w:val="0"/>
              <w:marTop w:val="0"/>
              <w:marBottom w:val="0"/>
              <w:divBdr>
                <w:top w:val="none" w:sz="0" w:space="0" w:color="auto"/>
                <w:left w:val="none" w:sz="0" w:space="0" w:color="auto"/>
                <w:bottom w:val="none" w:sz="0" w:space="0" w:color="auto"/>
                <w:right w:val="none" w:sz="0" w:space="0" w:color="auto"/>
              </w:divBdr>
            </w:div>
            <w:div w:id="1282954214">
              <w:marLeft w:val="0"/>
              <w:marRight w:val="0"/>
              <w:marTop w:val="0"/>
              <w:marBottom w:val="0"/>
              <w:divBdr>
                <w:top w:val="none" w:sz="0" w:space="0" w:color="auto"/>
                <w:left w:val="none" w:sz="0" w:space="0" w:color="auto"/>
                <w:bottom w:val="none" w:sz="0" w:space="0" w:color="auto"/>
                <w:right w:val="none" w:sz="0" w:space="0" w:color="auto"/>
              </w:divBdr>
            </w:div>
            <w:div w:id="1386754406">
              <w:marLeft w:val="0"/>
              <w:marRight w:val="0"/>
              <w:marTop w:val="0"/>
              <w:marBottom w:val="0"/>
              <w:divBdr>
                <w:top w:val="none" w:sz="0" w:space="0" w:color="auto"/>
                <w:left w:val="none" w:sz="0" w:space="0" w:color="auto"/>
                <w:bottom w:val="none" w:sz="0" w:space="0" w:color="auto"/>
                <w:right w:val="none" w:sz="0" w:space="0" w:color="auto"/>
              </w:divBdr>
            </w:div>
            <w:div w:id="1501773413">
              <w:marLeft w:val="0"/>
              <w:marRight w:val="0"/>
              <w:marTop w:val="0"/>
              <w:marBottom w:val="0"/>
              <w:divBdr>
                <w:top w:val="none" w:sz="0" w:space="0" w:color="auto"/>
                <w:left w:val="none" w:sz="0" w:space="0" w:color="auto"/>
                <w:bottom w:val="none" w:sz="0" w:space="0" w:color="auto"/>
                <w:right w:val="none" w:sz="0" w:space="0" w:color="auto"/>
              </w:divBdr>
            </w:div>
            <w:div w:id="1569002139">
              <w:marLeft w:val="0"/>
              <w:marRight w:val="0"/>
              <w:marTop w:val="0"/>
              <w:marBottom w:val="0"/>
              <w:divBdr>
                <w:top w:val="none" w:sz="0" w:space="0" w:color="auto"/>
                <w:left w:val="none" w:sz="0" w:space="0" w:color="auto"/>
                <w:bottom w:val="none" w:sz="0" w:space="0" w:color="auto"/>
                <w:right w:val="none" w:sz="0" w:space="0" w:color="auto"/>
              </w:divBdr>
            </w:div>
            <w:div w:id="1795294141">
              <w:marLeft w:val="0"/>
              <w:marRight w:val="0"/>
              <w:marTop w:val="0"/>
              <w:marBottom w:val="0"/>
              <w:divBdr>
                <w:top w:val="none" w:sz="0" w:space="0" w:color="auto"/>
                <w:left w:val="none" w:sz="0" w:space="0" w:color="auto"/>
                <w:bottom w:val="none" w:sz="0" w:space="0" w:color="auto"/>
                <w:right w:val="none" w:sz="0" w:space="0" w:color="auto"/>
              </w:divBdr>
            </w:div>
            <w:div w:id="1806772246">
              <w:marLeft w:val="0"/>
              <w:marRight w:val="0"/>
              <w:marTop w:val="0"/>
              <w:marBottom w:val="0"/>
              <w:divBdr>
                <w:top w:val="none" w:sz="0" w:space="0" w:color="auto"/>
                <w:left w:val="none" w:sz="0" w:space="0" w:color="auto"/>
                <w:bottom w:val="none" w:sz="0" w:space="0" w:color="auto"/>
                <w:right w:val="none" w:sz="0" w:space="0" w:color="auto"/>
              </w:divBdr>
            </w:div>
            <w:div w:id="1814977879">
              <w:marLeft w:val="0"/>
              <w:marRight w:val="0"/>
              <w:marTop w:val="0"/>
              <w:marBottom w:val="0"/>
              <w:divBdr>
                <w:top w:val="none" w:sz="0" w:space="0" w:color="auto"/>
                <w:left w:val="none" w:sz="0" w:space="0" w:color="auto"/>
                <w:bottom w:val="none" w:sz="0" w:space="0" w:color="auto"/>
                <w:right w:val="none" w:sz="0" w:space="0" w:color="auto"/>
              </w:divBdr>
            </w:div>
            <w:div w:id="1818111757">
              <w:marLeft w:val="0"/>
              <w:marRight w:val="0"/>
              <w:marTop w:val="0"/>
              <w:marBottom w:val="0"/>
              <w:divBdr>
                <w:top w:val="none" w:sz="0" w:space="0" w:color="auto"/>
                <w:left w:val="none" w:sz="0" w:space="0" w:color="auto"/>
                <w:bottom w:val="none" w:sz="0" w:space="0" w:color="auto"/>
                <w:right w:val="none" w:sz="0" w:space="0" w:color="auto"/>
              </w:divBdr>
            </w:div>
            <w:div w:id="1837185276">
              <w:marLeft w:val="0"/>
              <w:marRight w:val="0"/>
              <w:marTop w:val="0"/>
              <w:marBottom w:val="0"/>
              <w:divBdr>
                <w:top w:val="none" w:sz="0" w:space="0" w:color="auto"/>
                <w:left w:val="none" w:sz="0" w:space="0" w:color="auto"/>
                <w:bottom w:val="none" w:sz="0" w:space="0" w:color="auto"/>
                <w:right w:val="none" w:sz="0" w:space="0" w:color="auto"/>
              </w:divBdr>
            </w:div>
            <w:div w:id="1891918414">
              <w:marLeft w:val="0"/>
              <w:marRight w:val="0"/>
              <w:marTop w:val="0"/>
              <w:marBottom w:val="0"/>
              <w:divBdr>
                <w:top w:val="none" w:sz="0" w:space="0" w:color="auto"/>
                <w:left w:val="none" w:sz="0" w:space="0" w:color="auto"/>
                <w:bottom w:val="none" w:sz="0" w:space="0" w:color="auto"/>
                <w:right w:val="none" w:sz="0" w:space="0" w:color="auto"/>
              </w:divBdr>
            </w:div>
            <w:div w:id="1911227362">
              <w:marLeft w:val="0"/>
              <w:marRight w:val="0"/>
              <w:marTop w:val="0"/>
              <w:marBottom w:val="0"/>
              <w:divBdr>
                <w:top w:val="none" w:sz="0" w:space="0" w:color="auto"/>
                <w:left w:val="none" w:sz="0" w:space="0" w:color="auto"/>
                <w:bottom w:val="none" w:sz="0" w:space="0" w:color="auto"/>
                <w:right w:val="none" w:sz="0" w:space="0" w:color="auto"/>
              </w:divBdr>
            </w:div>
            <w:div w:id="19267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5459">
      <w:bodyDiv w:val="1"/>
      <w:marLeft w:val="0"/>
      <w:marRight w:val="0"/>
      <w:marTop w:val="0"/>
      <w:marBottom w:val="0"/>
      <w:divBdr>
        <w:top w:val="none" w:sz="0" w:space="0" w:color="auto"/>
        <w:left w:val="none" w:sz="0" w:space="0" w:color="auto"/>
        <w:bottom w:val="none" w:sz="0" w:space="0" w:color="auto"/>
        <w:right w:val="none" w:sz="0" w:space="0" w:color="auto"/>
      </w:divBdr>
      <w:divsChild>
        <w:div w:id="1616250375">
          <w:marLeft w:val="0"/>
          <w:marRight w:val="0"/>
          <w:marTop w:val="0"/>
          <w:marBottom w:val="0"/>
          <w:divBdr>
            <w:top w:val="none" w:sz="0" w:space="0" w:color="auto"/>
            <w:left w:val="none" w:sz="0" w:space="0" w:color="auto"/>
            <w:bottom w:val="none" w:sz="0" w:space="0" w:color="auto"/>
            <w:right w:val="none" w:sz="0" w:space="0" w:color="auto"/>
          </w:divBdr>
          <w:divsChild>
            <w:div w:id="103766786">
              <w:marLeft w:val="0"/>
              <w:marRight w:val="0"/>
              <w:marTop w:val="0"/>
              <w:marBottom w:val="0"/>
              <w:divBdr>
                <w:top w:val="none" w:sz="0" w:space="0" w:color="auto"/>
                <w:left w:val="none" w:sz="0" w:space="0" w:color="auto"/>
                <w:bottom w:val="none" w:sz="0" w:space="0" w:color="auto"/>
                <w:right w:val="none" w:sz="0" w:space="0" w:color="auto"/>
              </w:divBdr>
            </w:div>
            <w:div w:id="220555530">
              <w:marLeft w:val="0"/>
              <w:marRight w:val="0"/>
              <w:marTop w:val="0"/>
              <w:marBottom w:val="0"/>
              <w:divBdr>
                <w:top w:val="none" w:sz="0" w:space="0" w:color="auto"/>
                <w:left w:val="none" w:sz="0" w:space="0" w:color="auto"/>
                <w:bottom w:val="none" w:sz="0" w:space="0" w:color="auto"/>
                <w:right w:val="none" w:sz="0" w:space="0" w:color="auto"/>
              </w:divBdr>
            </w:div>
            <w:div w:id="250088414">
              <w:marLeft w:val="0"/>
              <w:marRight w:val="0"/>
              <w:marTop w:val="0"/>
              <w:marBottom w:val="0"/>
              <w:divBdr>
                <w:top w:val="none" w:sz="0" w:space="0" w:color="auto"/>
                <w:left w:val="none" w:sz="0" w:space="0" w:color="auto"/>
                <w:bottom w:val="none" w:sz="0" w:space="0" w:color="auto"/>
                <w:right w:val="none" w:sz="0" w:space="0" w:color="auto"/>
              </w:divBdr>
            </w:div>
            <w:div w:id="413355890">
              <w:marLeft w:val="0"/>
              <w:marRight w:val="0"/>
              <w:marTop w:val="0"/>
              <w:marBottom w:val="0"/>
              <w:divBdr>
                <w:top w:val="none" w:sz="0" w:space="0" w:color="auto"/>
                <w:left w:val="none" w:sz="0" w:space="0" w:color="auto"/>
                <w:bottom w:val="none" w:sz="0" w:space="0" w:color="auto"/>
                <w:right w:val="none" w:sz="0" w:space="0" w:color="auto"/>
              </w:divBdr>
            </w:div>
            <w:div w:id="531379350">
              <w:marLeft w:val="0"/>
              <w:marRight w:val="0"/>
              <w:marTop w:val="0"/>
              <w:marBottom w:val="0"/>
              <w:divBdr>
                <w:top w:val="none" w:sz="0" w:space="0" w:color="auto"/>
                <w:left w:val="none" w:sz="0" w:space="0" w:color="auto"/>
                <w:bottom w:val="none" w:sz="0" w:space="0" w:color="auto"/>
                <w:right w:val="none" w:sz="0" w:space="0" w:color="auto"/>
              </w:divBdr>
            </w:div>
            <w:div w:id="868643081">
              <w:marLeft w:val="0"/>
              <w:marRight w:val="0"/>
              <w:marTop w:val="0"/>
              <w:marBottom w:val="0"/>
              <w:divBdr>
                <w:top w:val="none" w:sz="0" w:space="0" w:color="auto"/>
                <w:left w:val="none" w:sz="0" w:space="0" w:color="auto"/>
                <w:bottom w:val="none" w:sz="0" w:space="0" w:color="auto"/>
                <w:right w:val="none" w:sz="0" w:space="0" w:color="auto"/>
              </w:divBdr>
            </w:div>
            <w:div w:id="899251377">
              <w:marLeft w:val="0"/>
              <w:marRight w:val="0"/>
              <w:marTop w:val="0"/>
              <w:marBottom w:val="0"/>
              <w:divBdr>
                <w:top w:val="none" w:sz="0" w:space="0" w:color="auto"/>
                <w:left w:val="none" w:sz="0" w:space="0" w:color="auto"/>
                <w:bottom w:val="none" w:sz="0" w:space="0" w:color="auto"/>
                <w:right w:val="none" w:sz="0" w:space="0" w:color="auto"/>
              </w:divBdr>
            </w:div>
            <w:div w:id="1111511110">
              <w:marLeft w:val="0"/>
              <w:marRight w:val="0"/>
              <w:marTop w:val="0"/>
              <w:marBottom w:val="0"/>
              <w:divBdr>
                <w:top w:val="none" w:sz="0" w:space="0" w:color="auto"/>
                <w:left w:val="none" w:sz="0" w:space="0" w:color="auto"/>
                <w:bottom w:val="none" w:sz="0" w:space="0" w:color="auto"/>
                <w:right w:val="none" w:sz="0" w:space="0" w:color="auto"/>
              </w:divBdr>
            </w:div>
            <w:div w:id="1164514803">
              <w:marLeft w:val="0"/>
              <w:marRight w:val="0"/>
              <w:marTop w:val="0"/>
              <w:marBottom w:val="0"/>
              <w:divBdr>
                <w:top w:val="none" w:sz="0" w:space="0" w:color="auto"/>
                <w:left w:val="none" w:sz="0" w:space="0" w:color="auto"/>
                <w:bottom w:val="none" w:sz="0" w:space="0" w:color="auto"/>
                <w:right w:val="none" w:sz="0" w:space="0" w:color="auto"/>
              </w:divBdr>
            </w:div>
            <w:div w:id="1371152372">
              <w:marLeft w:val="0"/>
              <w:marRight w:val="0"/>
              <w:marTop w:val="0"/>
              <w:marBottom w:val="0"/>
              <w:divBdr>
                <w:top w:val="none" w:sz="0" w:space="0" w:color="auto"/>
                <w:left w:val="none" w:sz="0" w:space="0" w:color="auto"/>
                <w:bottom w:val="none" w:sz="0" w:space="0" w:color="auto"/>
                <w:right w:val="none" w:sz="0" w:space="0" w:color="auto"/>
              </w:divBdr>
            </w:div>
            <w:div w:id="1426608888">
              <w:marLeft w:val="0"/>
              <w:marRight w:val="0"/>
              <w:marTop w:val="0"/>
              <w:marBottom w:val="0"/>
              <w:divBdr>
                <w:top w:val="none" w:sz="0" w:space="0" w:color="auto"/>
                <w:left w:val="none" w:sz="0" w:space="0" w:color="auto"/>
                <w:bottom w:val="none" w:sz="0" w:space="0" w:color="auto"/>
                <w:right w:val="none" w:sz="0" w:space="0" w:color="auto"/>
              </w:divBdr>
            </w:div>
            <w:div w:id="1599168731">
              <w:marLeft w:val="0"/>
              <w:marRight w:val="0"/>
              <w:marTop w:val="0"/>
              <w:marBottom w:val="0"/>
              <w:divBdr>
                <w:top w:val="none" w:sz="0" w:space="0" w:color="auto"/>
                <w:left w:val="none" w:sz="0" w:space="0" w:color="auto"/>
                <w:bottom w:val="none" w:sz="0" w:space="0" w:color="auto"/>
                <w:right w:val="none" w:sz="0" w:space="0" w:color="auto"/>
              </w:divBdr>
            </w:div>
            <w:div w:id="1683505298">
              <w:marLeft w:val="0"/>
              <w:marRight w:val="0"/>
              <w:marTop w:val="0"/>
              <w:marBottom w:val="0"/>
              <w:divBdr>
                <w:top w:val="none" w:sz="0" w:space="0" w:color="auto"/>
                <w:left w:val="none" w:sz="0" w:space="0" w:color="auto"/>
                <w:bottom w:val="none" w:sz="0" w:space="0" w:color="auto"/>
                <w:right w:val="none" w:sz="0" w:space="0" w:color="auto"/>
              </w:divBdr>
            </w:div>
            <w:div w:id="19009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3338">
      <w:bodyDiv w:val="1"/>
      <w:marLeft w:val="0"/>
      <w:marRight w:val="0"/>
      <w:marTop w:val="0"/>
      <w:marBottom w:val="0"/>
      <w:divBdr>
        <w:top w:val="none" w:sz="0" w:space="0" w:color="auto"/>
        <w:left w:val="none" w:sz="0" w:space="0" w:color="auto"/>
        <w:bottom w:val="none" w:sz="0" w:space="0" w:color="auto"/>
        <w:right w:val="none" w:sz="0" w:space="0" w:color="auto"/>
      </w:divBdr>
      <w:divsChild>
        <w:div w:id="1840539650">
          <w:marLeft w:val="0"/>
          <w:marRight w:val="0"/>
          <w:marTop w:val="0"/>
          <w:marBottom w:val="0"/>
          <w:divBdr>
            <w:top w:val="none" w:sz="0" w:space="0" w:color="auto"/>
            <w:left w:val="none" w:sz="0" w:space="0" w:color="auto"/>
            <w:bottom w:val="none" w:sz="0" w:space="0" w:color="auto"/>
            <w:right w:val="none" w:sz="0" w:space="0" w:color="auto"/>
          </w:divBdr>
          <w:divsChild>
            <w:div w:id="90482">
              <w:marLeft w:val="0"/>
              <w:marRight w:val="0"/>
              <w:marTop w:val="0"/>
              <w:marBottom w:val="0"/>
              <w:divBdr>
                <w:top w:val="none" w:sz="0" w:space="0" w:color="auto"/>
                <w:left w:val="none" w:sz="0" w:space="0" w:color="auto"/>
                <w:bottom w:val="none" w:sz="0" w:space="0" w:color="auto"/>
                <w:right w:val="none" w:sz="0" w:space="0" w:color="auto"/>
              </w:divBdr>
            </w:div>
            <w:div w:id="3215861">
              <w:marLeft w:val="0"/>
              <w:marRight w:val="0"/>
              <w:marTop w:val="0"/>
              <w:marBottom w:val="0"/>
              <w:divBdr>
                <w:top w:val="none" w:sz="0" w:space="0" w:color="auto"/>
                <w:left w:val="none" w:sz="0" w:space="0" w:color="auto"/>
                <w:bottom w:val="none" w:sz="0" w:space="0" w:color="auto"/>
                <w:right w:val="none" w:sz="0" w:space="0" w:color="auto"/>
              </w:divBdr>
            </w:div>
            <w:div w:id="8223232">
              <w:marLeft w:val="0"/>
              <w:marRight w:val="0"/>
              <w:marTop w:val="0"/>
              <w:marBottom w:val="0"/>
              <w:divBdr>
                <w:top w:val="none" w:sz="0" w:space="0" w:color="auto"/>
                <w:left w:val="none" w:sz="0" w:space="0" w:color="auto"/>
                <w:bottom w:val="none" w:sz="0" w:space="0" w:color="auto"/>
                <w:right w:val="none" w:sz="0" w:space="0" w:color="auto"/>
              </w:divBdr>
            </w:div>
            <w:div w:id="8990308">
              <w:marLeft w:val="0"/>
              <w:marRight w:val="0"/>
              <w:marTop w:val="0"/>
              <w:marBottom w:val="0"/>
              <w:divBdr>
                <w:top w:val="none" w:sz="0" w:space="0" w:color="auto"/>
                <w:left w:val="none" w:sz="0" w:space="0" w:color="auto"/>
                <w:bottom w:val="none" w:sz="0" w:space="0" w:color="auto"/>
                <w:right w:val="none" w:sz="0" w:space="0" w:color="auto"/>
              </w:divBdr>
            </w:div>
            <w:div w:id="12271461">
              <w:marLeft w:val="0"/>
              <w:marRight w:val="0"/>
              <w:marTop w:val="0"/>
              <w:marBottom w:val="0"/>
              <w:divBdr>
                <w:top w:val="none" w:sz="0" w:space="0" w:color="auto"/>
                <w:left w:val="none" w:sz="0" w:space="0" w:color="auto"/>
                <w:bottom w:val="none" w:sz="0" w:space="0" w:color="auto"/>
                <w:right w:val="none" w:sz="0" w:space="0" w:color="auto"/>
              </w:divBdr>
            </w:div>
            <w:div w:id="18167940">
              <w:marLeft w:val="0"/>
              <w:marRight w:val="0"/>
              <w:marTop w:val="0"/>
              <w:marBottom w:val="0"/>
              <w:divBdr>
                <w:top w:val="none" w:sz="0" w:space="0" w:color="auto"/>
                <w:left w:val="none" w:sz="0" w:space="0" w:color="auto"/>
                <w:bottom w:val="none" w:sz="0" w:space="0" w:color="auto"/>
                <w:right w:val="none" w:sz="0" w:space="0" w:color="auto"/>
              </w:divBdr>
            </w:div>
            <w:div w:id="28604108">
              <w:marLeft w:val="0"/>
              <w:marRight w:val="0"/>
              <w:marTop w:val="0"/>
              <w:marBottom w:val="0"/>
              <w:divBdr>
                <w:top w:val="none" w:sz="0" w:space="0" w:color="auto"/>
                <w:left w:val="none" w:sz="0" w:space="0" w:color="auto"/>
                <w:bottom w:val="none" w:sz="0" w:space="0" w:color="auto"/>
                <w:right w:val="none" w:sz="0" w:space="0" w:color="auto"/>
              </w:divBdr>
            </w:div>
            <w:div w:id="31538643">
              <w:marLeft w:val="0"/>
              <w:marRight w:val="0"/>
              <w:marTop w:val="0"/>
              <w:marBottom w:val="0"/>
              <w:divBdr>
                <w:top w:val="none" w:sz="0" w:space="0" w:color="auto"/>
                <w:left w:val="none" w:sz="0" w:space="0" w:color="auto"/>
                <w:bottom w:val="none" w:sz="0" w:space="0" w:color="auto"/>
                <w:right w:val="none" w:sz="0" w:space="0" w:color="auto"/>
              </w:divBdr>
            </w:div>
            <w:div w:id="37511753">
              <w:marLeft w:val="0"/>
              <w:marRight w:val="0"/>
              <w:marTop w:val="0"/>
              <w:marBottom w:val="0"/>
              <w:divBdr>
                <w:top w:val="none" w:sz="0" w:space="0" w:color="auto"/>
                <w:left w:val="none" w:sz="0" w:space="0" w:color="auto"/>
                <w:bottom w:val="none" w:sz="0" w:space="0" w:color="auto"/>
                <w:right w:val="none" w:sz="0" w:space="0" w:color="auto"/>
              </w:divBdr>
            </w:div>
            <w:div w:id="44381673">
              <w:marLeft w:val="0"/>
              <w:marRight w:val="0"/>
              <w:marTop w:val="0"/>
              <w:marBottom w:val="0"/>
              <w:divBdr>
                <w:top w:val="none" w:sz="0" w:space="0" w:color="auto"/>
                <w:left w:val="none" w:sz="0" w:space="0" w:color="auto"/>
                <w:bottom w:val="none" w:sz="0" w:space="0" w:color="auto"/>
                <w:right w:val="none" w:sz="0" w:space="0" w:color="auto"/>
              </w:divBdr>
            </w:div>
            <w:div w:id="56710128">
              <w:marLeft w:val="0"/>
              <w:marRight w:val="0"/>
              <w:marTop w:val="0"/>
              <w:marBottom w:val="0"/>
              <w:divBdr>
                <w:top w:val="none" w:sz="0" w:space="0" w:color="auto"/>
                <w:left w:val="none" w:sz="0" w:space="0" w:color="auto"/>
                <w:bottom w:val="none" w:sz="0" w:space="0" w:color="auto"/>
                <w:right w:val="none" w:sz="0" w:space="0" w:color="auto"/>
              </w:divBdr>
            </w:div>
            <w:div w:id="60176094">
              <w:marLeft w:val="0"/>
              <w:marRight w:val="0"/>
              <w:marTop w:val="0"/>
              <w:marBottom w:val="0"/>
              <w:divBdr>
                <w:top w:val="none" w:sz="0" w:space="0" w:color="auto"/>
                <w:left w:val="none" w:sz="0" w:space="0" w:color="auto"/>
                <w:bottom w:val="none" w:sz="0" w:space="0" w:color="auto"/>
                <w:right w:val="none" w:sz="0" w:space="0" w:color="auto"/>
              </w:divBdr>
            </w:div>
            <w:div w:id="61030290">
              <w:marLeft w:val="0"/>
              <w:marRight w:val="0"/>
              <w:marTop w:val="0"/>
              <w:marBottom w:val="0"/>
              <w:divBdr>
                <w:top w:val="none" w:sz="0" w:space="0" w:color="auto"/>
                <w:left w:val="none" w:sz="0" w:space="0" w:color="auto"/>
                <w:bottom w:val="none" w:sz="0" w:space="0" w:color="auto"/>
                <w:right w:val="none" w:sz="0" w:space="0" w:color="auto"/>
              </w:divBdr>
            </w:div>
            <w:div w:id="63645711">
              <w:marLeft w:val="0"/>
              <w:marRight w:val="0"/>
              <w:marTop w:val="0"/>
              <w:marBottom w:val="0"/>
              <w:divBdr>
                <w:top w:val="none" w:sz="0" w:space="0" w:color="auto"/>
                <w:left w:val="none" w:sz="0" w:space="0" w:color="auto"/>
                <w:bottom w:val="none" w:sz="0" w:space="0" w:color="auto"/>
                <w:right w:val="none" w:sz="0" w:space="0" w:color="auto"/>
              </w:divBdr>
            </w:div>
            <w:div w:id="72166828">
              <w:marLeft w:val="0"/>
              <w:marRight w:val="0"/>
              <w:marTop w:val="0"/>
              <w:marBottom w:val="0"/>
              <w:divBdr>
                <w:top w:val="none" w:sz="0" w:space="0" w:color="auto"/>
                <w:left w:val="none" w:sz="0" w:space="0" w:color="auto"/>
                <w:bottom w:val="none" w:sz="0" w:space="0" w:color="auto"/>
                <w:right w:val="none" w:sz="0" w:space="0" w:color="auto"/>
              </w:divBdr>
            </w:div>
            <w:div w:id="79909694">
              <w:marLeft w:val="0"/>
              <w:marRight w:val="0"/>
              <w:marTop w:val="0"/>
              <w:marBottom w:val="0"/>
              <w:divBdr>
                <w:top w:val="none" w:sz="0" w:space="0" w:color="auto"/>
                <w:left w:val="none" w:sz="0" w:space="0" w:color="auto"/>
                <w:bottom w:val="none" w:sz="0" w:space="0" w:color="auto"/>
                <w:right w:val="none" w:sz="0" w:space="0" w:color="auto"/>
              </w:divBdr>
            </w:div>
            <w:div w:id="81489342">
              <w:marLeft w:val="0"/>
              <w:marRight w:val="0"/>
              <w:marTop w:val="0"/>
              <w:marBottom w:val="0"/>
              <w:divBdr>
                <w:top w:val="none" w:sz="0" w:space="0" w:color="auto"/>
                <w:left w:val="none" w:sz="0" w:space="0" w:color="auto"/>
                <w:bottom w:val="none" w:sz="0" w:space="0" w:color="auto"/>
                <w:right w:val="none" w:sz="0" w:space="0" w:color="auto"/>
              </w:divBdr>
            </w:div>
            <w:div w:id="83035591">
              <w:marLeft w:val="0"/>
              <w:marRight w:val="0"/>
              <w:marTop w:val="0"/>
              <w:marBottom w:val="0"/>
              <w:divBdr>
                <w:top w:val="none" w:sz="0" w:space="0" w:color="auto"/>
                <w:left w:val="none" w:sz="0" w:space="0" w:color="auto"/>
                <w:bottom w:val="none" w:sz="0" w:space="0" w:color="auto"/>
                <w:right w:val="none" w:sz="0" w:space="0" w:color="auto"/>
              </w:divBdr>
            </w:div>
            <w:div w:id="90468331">
              <w:marLeft w:val="0"/>
              <w:marRight w:val="0"/>
              <w:marTop w:val="0"/>
              <w:marBottom w:val="0"/>
              <w:divBdr>
                <w:top w:val="none" w:sz="0" w:space="0" w:color="auto"/>
                <w:left w:val="none" w:sz="0" w:space="0" w:color="auto"/>
                <w:bottom w:val="none" w:sz="0" w:space="0" w:color="auto"/>
                <w:right w:val="none" w:sz="0" w:space="0" w:color="auto"/>
              </w:divBdr>
            </w:div>
            <w:div w:id="95560775">
              <w:marLeft w:val="0"/>
              <w:marRight w:val="0"/>
              <w:marTop w:val="0"/>
              <w:marBottom w:val="0"/>
              <w:divBdr>
                <w:top w:val="none" w:sz="0" w:space="0" w:color="auto"/>
                <w:left w:val="none" w:sz="0" w:space="0" w:color="auto"/>
                <w:bottom w:val="none" w:sz="0" w:space="0" w:color="auto"/>
                <w:right w:val="none" w:sz="0" w:space="0" w:color="auto"/>
              </w:divBdr>
            </w:div>
            <w:div w:id="96799043">
              <w:marLeft w:val="0"/>
              <w:marRight w:val="0"/>
              <w:marTop w:val="0"/>
              <w:marBottom w:val="0"/>
              <w:divBdr>
                <w:top w:val="none" w:sz="0" w:space="0" w:color="auto"/>
                <w:left w:val="none" w:sz="0" w:space="0" w:color="auto"/>
                <w:bottom w:val="none" w:sz="0" w:space="0" w:color="auto"/>
                <w:right w:val="none" w:sz="0" w:space="0" w:color="auto"/>
              </w:divBdr>
            </w:div>
            <w:div w:id="106196500">
              <w:marLeft w:val="0"/>
              <w:marRight w:val="0"/>
              <w:marTop w:val="0"/>
              <w:marBottom w:val="0"/>
              <w:divBdr>
                <w:top w:val="none" w:sz="0" w:space="0" w:color="auto"/>
                <w:left w:val="none" w:sz="0" w:space="0" w:color="auto"/>
                <w:bottom w:val="none" w:sz="0" w:space="0" w:color="auto"/>
                <w:right w:val="none" w:sz="0" w:space="0" w:color="auto"/>
              </w:divBdr>
            </w:div>
            <w:div w:id="115880650">
              <w:marLeft w:val="0"/>
              <w:marRight w:val="0"/>
              <w:marTop w:val="0"/>
              <w:marBottom w:val="0"/>
              <w:divBdr>
                <w:top w:val="none" w:sz="0" w:space="0" w:color="auto"/>
                <w:left w:val="none" w:sz="0" w:space="0" w:color="auto"/>
                <w:bottom w:val="none" w:sz="0" w:space="0" w:color="auto"/>
                <w:right w:val="none" w:sz="0" w:space="0" w:color="auto"/>
              </w:divBdr>
            </w:div>
            <w:div w:id="121966423">
              <w:marLeft w:val="0"/>
              <w:marRight w:val="0"/>
              <w:marTop w:val="0"/>
              <w:marBottom w:val="0"/>
              <w:divBdr>
                <w:top w:val="none" w:sz="0" w:space="0" w:color="auto"/>
                <w:left w:val="none" w:sz="0" w:space="0" w:color="auto"/>
                <w:bottom w:val="none" w:sz="0" w:space="0" w:color="auto"/>
                <w:right w:val="none" w:sz="0" w:space="0" w:color="auto"/>
              </w:divBdr>
            </w:div>
            <w:div w:id="123619995">
              <w:marLeft w:val="0"/>
              <w:marRight w:val="0"/>
              <w:marTop w:val="0"/>
              <w:marBottom w:val="0"/>
              <w:divBdr>
                <w:top w:val="none" w:sz="0" w:space="0" w:color="auto"/>
                <w:left w:val="none" w:sz="0" w:space="0" w:color="auto"/>
                <w:bottom w:val="none" w:sz="0" w:space="0" w:color="auto"/>
                <w:right w:val="none" w:sz="0" w:space="0" w:color="auto"/>
              </w:divBdr>
            </w:div>
            <w:div w:id="129790507">
              <w:marLeft w:val="0"/>
              <w:marRight w:val="0"/>
              <w:marTop w:val="0"/>
              <w:marBottom w:val="0"/>
              <w:divBdr>
                <w:top w:val="none" w:sz="0" w:space="0" w:color="auto"/>
                <w:left w:val="none" w:sz="0" w:space="0" w:color="auto"/>
                <w:bottom w:val="none" w:sz="0" w:space="0" w:color="auto"/>
                <w:right w:val="none" w:sz="0" w:space="0" w:color="auto"/>
              </w:divBdr>
            </w:div>
            <w:div w:id="134219753">
              <w:marLeft w:val="0"/>
              <w:marRight w:val="0"/>
              <w:marTop w:val="0"/>
              <w:marBottom w:val="0"/>
              <w:divBdr>
                <w:top w:val="none" w:sz="0" w:space="0" w:color="auto"/>
                <w:left w:val="none" w:sz="0" w:space="0" w:color="auto"/>
                <w:bottom w:val="none" w:sz="0" w:space="0" w:color="auto"/>
                <w:right w:val="none" w:sz="0" w:space="0" w:color="auto"/>
              </w:divBdr>
            </w:div>
            <w:div w:id="142553722">
              <w:marLeft w:val="0"/>
              <w:marRight w:val="0"/>
              <w:marTop w:val="0"/>
              <w:marBottom w:val="0"/>
              <w:divBdr>
                <w:top w:val="none" w:sz="0" w:space="0" w:color="auto"/>
                <w:left w:val="none" w:sz="0" w:space="0" w:color="auto"/>
                <w:bottom w:val="none" w:sz="0" w:space="0" w:color="auto"/>
                <w:right w:val="none" w:sz="0" w:space="0" w:color="auto"/>
              </w:divBdr>
            </w:div>
            <w:div w:id="153571459">
              <w:marLeft w:val="0"/>
              <w:marRight w:val="0"/>
              <w:marTop w:val="0"/>
              <w:marBottom w:val="0"/>
              <w:divBdr>
                <w:top w:val="none" w:sz="0" w:space="0" w:color="auto"/>
                <w:left w:val="none" w:sz="0" w:space="0" w:color="auto"/>
                <w:bottom w:val="none" w:sz="0" w:space="0" w:color="auto"/>
                <w:right w:val="none" w:sz="0" w:space="0" w:color="auto"/>
              </w:divBdr>
            </w:div>
            <w:div w:id="155656519">
              <w:marLeft w:val="0"/>
              <w:marRight w:val="0"/>
              <w:marTop w:val="0"/>
              <w:marBottom w:val="0"/>
              <w:divBdr>
                <w:top w:val="none" w:sz="0" w:space="0" w:color="auto"/>
                <w:left w:val="none" w:sz="0" w:space="0" w:color="auto"/>
                <w:bottom w:val="none" w:sz="0" w:space="0" w:color="auto"/>
                <w:right w:val="none" w:sz="0" w:space="0" w:color="auto"/>
              </w:divBdr>
            </w:div>
            <w:div w:id="168493247">
              <w:marLeft w:val="0"/>
              <w:marRight w:val="0"/>
              <w:marTop w:val="0"/>
              <w:marBottom w:val="0"/>
              <w:divBdr>
                <w:top w:val="none" w:sz="0" w:space="0" w:color="auto"/>
                <w:left w:val="none" w:sz="0" w:space="0" w:color="auto"/>
                <w:bottom w:val="none" w:sz="0" w:space="0" w:color="auto"/>
                <w:right w:val="none" w:sz="0" w:space="0" w:color="auto"/>
              </w:divBdr>
            </w:div>
            <w:div w:id="183835364">
              <w:marLeft w:val="0"/>
              <w:marRight w:val="0"/>
              <w:marTop w:val="0"/>
              <w:marBottom w:val="0"/>
              <w:divBdr>
                <w:top w:val="none" w:sz="0" w:space="0" w:color="auto"/>
                <w:left w:val="none" w:sz="0" w:space="0" w:color="auto"/>
                <w:bottom w:val="none" w:sz="0" w:space="0" w:color="auto"/>
                <w:right w:val="none" w:sz="0" w:space="0" w:color="auto"/>
              </w:divBdr>
            </w:div>
            <w:div w:id="210192890">
              <w:marLeft w:val="0"/>
              <w:marRight w:val="0"/>
              <w:marTop w:val="0"/>
              <w:marBottom w:val="0"/>
              <w:divBdr>
                <w:top w:val="none" w:sz="0" w:space="0" w:color="auto"/>
                <w:left w:val="none" w:sz="0" w:space="0" w:color="auto"/>
                <w:bottom w:val="none" w:sz="0" w:space="0" w:color="auto"/>
                <w:right w:val="none" w:sz="0" w:space="0" w:color="auto"/>
              </w:divBdr>
            </w:div>
            <w:div w:id="210195590">
              <w:marLeft w:val="0"/>
              <w:marRight w:val="0"/>
              <w:marTop w:val="0"/>
              <w:marBottom w:val="0"/>
              <w:divBdr>
                <w:top w:val="none" w:sz="0" w:space="0" w:color="auto"/>
                <w:left w:val="none" w:sz="0" w:space="0" w:color="auto"/>
                <w:bottom w:val="none" w:sz="0" w:space="0" w:color="auto"/>
                <w:right w:val="none" w:sz="0" w:space="0" w:color="auto"/>
              </w:divBdr>
            </w:div>
            <w:div w:id="212695635">
              <w:marLeft w:val="0"/>
              <w:marRight w:val="0"/>
              <w:marTop w:val="0"/>
              <w:marBottom w:val="0"/>
              <w:divBdr>
                <w:top w:val="none" w:sz="0" w:space="0" w:color="auto"/>
                <w:left w:val="none" w:sz="0" w:space="0" w:color="auto"/>
                <w:bottom w:val="none" w:sz="0" w:space="0" w:color="auto"/>
                <w:right w:val="none" w:sz="0" w:space="0" w:color="auto"/>
              </w:divBdr>
            </w:div>
            <w:div w:id="221449223">
              <w:marLeft w:val="0"/>
              <w:marRight w:val="0"/>
              <w:marTop w:val="0"/>
              <w:marBottom w:val="0"/>
              <w:divBdr>
                <w:top w:val="none" w:sz="0" w:space="0" w:color="auto"/>
                <w:left w:val="none" w:sz="0" w:space="0" w:color="auto"/>
                <w:bottom w:val="none" w:sz="0" w:space="0" w:color="auto"/>
                <w:right w:val="none" w:sz="0" w:space="0" w:color="auto"/>
              </w:divBdr>
            </w:div>
            <w:div w:id="223757623">
              <w:marLeft w:val="0"/>
              <w:marRight w:val="0"/>
              <w:marTop w:val="0"/>
              <w:marBottom w:val="0"/>
              <w:divBdr>
                <w:top w:val="none" w:sz="0" w:space="0" w:color="auto"/>
                <w:left w:val="none" w:sz="0" w:space="0" w:color="auto"/>
                <w:bottom w:val="none" w:sz="0" w:space="0" w:color="auto"/>
                <w:right w:val="none" w:sz="0" w:space="0" w:color="auto"/>
              </w:divBdr>
            </w:div>
            <w:div w:id="227107380">
              <w:marLeft w:val="0"/>
              <w:marRight w:val="0"/>
              <w:marTop w:val="0"/>
              <w:marBottom w:val="0"/>
              <w:divBdr>
                <w:top w:val="none" w:sz="0" w:space="0" w:color="auto"/>
                <w:left w:val="none" w:sz="0" w:space="0" w:color="auto"/>
                <w:bottom w:val="none" w:sz="0" w:space="0" w:color="auto"/>
                <w:right w:val="none" w:sz="0" w:space="0" w:color="auto"/>
              </w:divBdr>
            </w:div>
            <w:div w:id="229922507">
              <w:marLeft w:val="0"/>
              <w:marRight w:val="0"/>
              <w:marTop w:val="0"/>
              <w:marBottom w:val="0"/>
              <w:divBdr>
                <w:top w:val="none" w:sz="0" w:space="0" w:color="auto"/>
                <w:left w:val="none" w:sz="0" w:space="0" w:color="auto"/>
                <w:bottom w:val="none" w:sz="0" w:space="0" w:color="auto"/>
                <w:right w:val="none" w:sz="0" w:space="0" w:color="auto"/>
              </w:divBdr>
            </w:div>
            <w:div w:id="246157985">
              <w:marLeft w:val="0"/>
              <w:marRight w:val="0"/>
              <w:marTop w:val="0"/>
              <w:marBottom w:val="0"/>
              <w:divBdr>
                <w:top w:val="none" w:sz="0" w:space="0" w:color="auto"/>
                <w:left w:val="none" w:sz="0" w:space="0" w:color="auto"/>
                <w:bottom w:val="none" w:sz="0" w:space="0" w:color="auto"/>
                <w:right w:val="none" w:sz="0" w:space="0" w:color="auto"/>
              </w:divBdr>
            </w:div>
            <w:div w:id="246962168">
              <w:marLeft w:val="0"/>
              <w:marRight w:val="0"/>
              <w:marTop w:val="0"/>
              <w:marBottom w:val="0"/>
              <w:divBdr>
                <w:top w:val="none" w:sz="0" w:space="0" w:color="auto"/>
                <w:left w:val="none" w:sz="0" w:space="0" w:color="auto"/>
                <w:bottom w:val="none" w:sz="0" w:space="0" w:color="auto"/>
                <w:right w:val="none" w:sz="0" w:space="0" w:color="auto"/>
              </w:divBdr>
            </w:div>
            <w:div w:id="249972976">
              <w:marLeft w:val="0"/>
              <w:marRight w:val="0"/>
              <w:marTop w:val="0"/>
              <w:marBottom w:val="0"/>
              <w:divBdr>
                <w:top w:val="none" w:sz="0" w:space="0" w:color="auto"/>
                <w:left w:val="none" w:sz="0" w:space="0" w:color="auto"/>
                <w:bottom w:val="none" w:sz="0" w:space="0" w:color="auto"/>
                <w:right w:val="none" w:sz="0" w:space="0" w:color="auto"/>
              </w:divBdr>
            </w:div>
            <w:div w:id="251008793">
              <w:marLeft w:val="0"/>
              <w:marRight w:val="0"/>
              <w:marTop w:val="0"/>
              <w:marBottom w:val="0"/>
              <w:divBdr>
                <w:top w:val="none" w:sz="0" w:space="0" w:color="auto"/>
                <w:left w:val="none" w:sz="0" w:space="0" w:color="auto"/>
                <w:bottom w:val="none" w:sz="0" w:space="0" w:color="auto"/>
                <w:right w:val="none" w:sz="0" w:space="0" w:color="auto"/>
              </w:divBdr>
            </w:div>
            <w:div w:id="256985461">
              <w:marLeft w:val="0"/>
              <w:marRight w:val="0"/>
              <w:marTop w:val="0"/>
              <w:marBottom w:val="0"/>
              <w:divBdr>
                <w:top w:val="none" w:sz="0" w:space="0" w:color="auto"/>
                <w:left w:val="none" w:sz="0" w:space="0" w:color="auto"/>
                <w:bottom w:val="none" w:sz="0" w:space="0" w:color="auto"/>
                <w:right w:val="none" w:sz="0" w:space="0" w:color="auto"/>
              </w:divBdr>
            </w:div>
            <w:div w:id="259726184">
              <w:marLeft w:val="0"/>
              <w:marRight w:val="0"/>
              <w:marTop w:val="0"/>
              <w:marBottom w:val="0"/>
              <w:divBdr>
                <w:top w:val="none" w:sz="0" w:space="0" w:color="auto"/>
                <w:left w:val="none" w:sz="0" w:space="0" w:color="auto"/>
                <w:bottom w:val="none" w:sz="0" w:space="0" w:color="auto"/>
                <w:right w:val="none" w:sz="0" w:space="0" w:color="auto"/>
              </w:divBdr>
            </w:div>
            <w:div w:id="265617606">
              <w:marLeft w:val="0"/>
              <w:marRight w:val="0"/>
              <w:marTop w:val="0"/>
              <w:marBottom w:val="0"/>
              <w:divBdr>
                <w:top w:val="none" w:sz="0" w:space="0" w:color="auto"/>
                <w:left w:val="none" w:sz="0" w:space="0" w:color="auto"/>
                <w:bottom w:val="none" w:sz="0" w:space="0" w:color="auto"/>
                <w:right w:val="none" w:sz="0" w:space="0" w:color="auto"/>
              </w:divBdr>
            </w:div>
            <w:div w:id="265814819">
              <w:marLeft w:val="0"/>
              <w:marRight w:val="0"/>
              <w:marTop w:val="0"/>
              <w:marBottom w:val="0"/>
              <w:divBdr>
                <w:top w:val="none" w:sz="0" w:space="0" w:color="auto"/>
                <w:left w:val="none" w:sz="0" w:space="0" w:color="auto"/>
                <w:bottom w:val="none" w:sz="0" w:space="0" w:color="auto"/>
                <w:right w:val="none" w:sz="0" w:space="0" w:color="auto"/>
              </w:divBdr>
            </w:div>
            <w:div w:id="269506272">
              <w:marLeft w:val="0"/>
              <w:marRight w:val="0"/>
              <w:marTop w:val="0"/>
              <w:marBottom w:val="0"/>
              <w:divBdr>
                <w:top w:val="none" w:sz="0" w:space="0" w:color="auto"/>
                <w:left w:val="none" w:sz="0" w:space="0" w:color="auto"/>
                <w:bottom w:val="none" w:sz="0" w:space="0" w:color="auto"/>
                <w:right w:val="none" w:sz="0" w:space="0" w:color="auto"/>
              </w:divBdr>
            </w:div>
            <w:div w:id="280306875">
              <w:marLeft w:val="0"/>
              <w:marRight w:val="0"/>
              <w:marTop w:val="0"/>
              <w:marBottom w:val="0"/>
              <w:divBdr>
                <w:top w:val="none" w:sz="0" w:space="0" w:color="auto"/>
                <w:left w:val="none" w:sz="0" w:space="0" w:color="auto"/>
                <w:bottom w:val="none" w:sz="0" w:space="0" w:color="auto"/>
                <w:right w:val="none" w:sz="0" w:space="0" w:color="auto"/>
              </w:divBdr>
            </w:div>
            <w:div w:id="282033880">
              <w:marLeft w:val="0"/>
              <w:marRight w:val="0"/>
              <w:marTop w:val="0"/>
              <w:marBottom w:val="0"/>
              <w:divBdr>
                <w:top w:val="none" w:sz="0" w:space="0" w:color="auto"/>
                <w:left w:val="none" w:sz="0" w:space="0" w:color="auto"/>
                <w:bottom w:val="none" w:sz="0" w:space="0" w:color="auto"/>
                <w:right w:val="none" w:sz="0" w:space="0" w:color="auto"/>
              </w:divBdr>
            </w:div>
            <w:div w:id="282544468">
              <w:marLeft w:val="0"/>
              <w:marRight w:val="0"/>
              <w:marTop w:val="0"/>
              <w:marBottom w:val="0"/>
              <w:divBdr>
                <w:top w:val="none" w:sz="0" w:space="0" w:color="auto"/>
                <w:left w:val="none" w:sz="0" w:space="0" w:color="auto"/>
                <w:bottom w:val="none" w:sz="0" w:space="0" w:color="auto"/>
                <w:right w:val="none" w:sz="0" w:space="0" w:color="auto"/>
              </w:divBdr>
            </w:div>
            <w:div w:id="288557874">
              <w:marLeft w:val="0"/>
              <w:marRight w:val="0"/>
              <w:marTop w:val="0"/>
              <w:marBottom w:val="0"/>
              <w:divBdr>
                <w:top w:val="none" w:sz="0" w:space="0" w:color="auto"/>
                <w:left w:val="none" w:sz="0" w:space="0" w:color="auto"/>
                <w:bottom w:val="none" w:sz="0" w:space="0" w:color="auto"/>
                <w:right w:val="none" w:sz="0" w:space="0" w:color="auto"/>
              </w:divBdr>
            </w:div>
            <w:div w:id="300890164">
              <w:marLeft w:val="0"/>
              <w:marRight w:val="0"/>
              <w:marTop w:val="0"/>
              <w:marBottom w:val="0"/>
              <w:divBdr>
                <w:top w:val="none" w:sz="0" w:space="0" w:color="auto"/>
                <w:left w:val="none" w:sz="0" w:space="0" w:color="auto"/>
                <w:bottom w:val="none" w:sz="0" w:space="0" w:color="auto"/>
                <w:right w:val="none" w:sz="0" w:space="0" w:color="auto"/>
              </w:divBdr>
            </w:div>
            <w:div w:id="339157978">
              <w:marLeft w:val="0"/>
              <w:marRight w:val="0"/>
              <w:marTop w:val="0"/>
              <w:marBottom w:val="0"/>
              <w:divBdr>
                <w:top w:val="none" w:sz="0" w:space="0" w:color="auto"/>
                <w:left w:val="none" w:sz="0" w:space="0" w:color="auto"/>
                <w:bottom w:val="none" w:sz="0" w:space="0" w:color="auto"/>
                <w:right w:val="none" w:sz="0" w:space="0" w:color="auto"/>
              </w:divBdr>
            </w:div>
            <w:div w:id="341248970">
              <w:marLeft w:val="0"/>
              <w:marRight w:val="0"/>
              <w:marTop w:val="0"/>
              <w:marBottom w:val="0"/>
              <w:divBdr>
                <w:top w:val="none" w:sz="0" w:space="0" w:color="auto"/>
                <w:left w:val="none" w:sz="0" w:space="0" w:color="auto"/>
                <w:bottom w:val="none" w:sz="0" w:space="0" w:color="auto"/>
                <w:right w:val="none" w:sz="0" w:space="0" w:color="auto"/>
              </w:divBdr>
            </w:div>
            <w:div w:id="351304627">
              <w:marLeft w:val="0"/>
              <w:marRight w:val="0"/>
              <w:marTop w:val="0"/>
              <w:marBottom w:val="0"/>
              <w:divBdr>
                <w:top w:val="none" w:sz="0" w:space="0" w:color="auto"/>
                <w:left w:val="none" w:sz="0" w:space="0" w:color="auto"/>
                <w:bottom w:val="none" w:sz="0" w:space="0" w:color="auto"/>
                <w:right w:val="none" w:sz="0" w:space="0" w:color="auto"/>
              </w:divBdr>
            </w:div>
            <w:div w:id="359740343">
              <w:marLeft w:val="0"/>
              <w:marRight w:val="0"/>
              <w:marTop w:val="0"/>
              <w:marBottom w:val="0"/>
              <w:divBdr>
                <w:top w:val="none" w:sz="0" w:space="0" w:color="auto"/>
                <w:left w:val="none" w:sz="0" w:space="0" w:color="auto"/>
                <w:bottom w:val="none" w:sz="0" w:space="0" w:color="auto"/>
                <w:right w:val="none" w:sz="0" w:space="0" w:color="auto"/>
              </w:divBdr>
            </w:div>
            <w:div w:id="361906206">
              <w:marLeft w:val="0"/>
              <w:marRight w:val="0"/>
              <w:marTop w:val="0"/>
              <w:marBottom w:val="0"/>
              <w:divBdr>
                <w:top w:val="none" w:sz="0" w:space="0" w:color="auto"/>
                <w:left w:val="none" w:sz="0" w:space="0" w:color="auto"/>
                <w:bottom w:val="none" w:sz="0" w:space="0" w:color="auto"/>
                <w:right w:val="none" w:sz="0" w:space="0" w:color="auto"/>
              </w:divBdr>
            </w:div>
            <w:div w:id="364716912">
              <w:marLeft w:val="0"/>
              <w:marRight w:val="0"/>
              <w:marTop w:val="0"/>
              <w:marBottom w:val="0"/>
              <w:divBdr>
                <w:top w:val="none" w:sz="0" w:space="0" w:color="auto"/>
                <w:left w:val="none" w:sz="0" w:space="0" w:color="auto"/>
                <w:bottom w:val="none" w:sz="0" w:space="0" w:color="auto"/>
                <w:right w:val="none" w:sz="0" w:space="0" w:color="auto"/>
              </w:divBdr>
            </w:div>
            <w:div w:id="367687567">
              <w:marLeft w:val="0"/>
              <w:marRight w:val="0"/>
              <w:marTop w:val="0"/>
              <w:marBottom w:val="0"/>
              <w:divBdr>
                <w:top w:val="none" w:sz="0" w:space="0" w:color="auto"/>
                <w:left w:val="none" w:sz="0" w:space="0" w:color="auto"/>
                <w:bottom w:val="none" w:sz="0" w:space="0" w:color="auto"/>
                <w:right w:val="none" w:sz="0" w:space="0" w:color="auto"/>
              </w:divBdr>
            </w:div>
            <w:div w:id="368796716">
              <w:marLeft w:val="0"/>
              <w:marRight w:val="0"/>
              <w:marTop w:val="0"/>
              <w:marBottom w:val="0"/>
              <w:divBdr>
                <w:top w:val="none" w:sz="0" w:space="0" w:color="auto"/>
                <w:left w:val="none" w:sz="0" w:space="0" w:color="auto"/>
                <w:bottom w:val="none" w:sz="0" w:space="0" w:color="auto"/>
                <w:right w:val="none" w:sz="0" w:space="0" w:color="auto"/>
              </w:divBdr>
            </w:div>
            <w:div w:id="369038184">
              <w:marLeft w:val="0"/>
              <w:marRight w:val="0"/>
              <w:marTop w:val="0"/>
              <w:marBottom w:val="0"/>
              <w:divBdr>
                <w:top w:val="none" w:sz="0" w:space="0" w:color="auto"/>
                <w:left w:val="none" w:sz="0" w:space="0" w:color="auto"/>
                <w:bottom w:val="none" w:sz="0" w:space="0" w:color="auto"/>
                <w:right w:val="none" w:sz="0" w:space="0" w:color="auto"/>
              </w:divBdr>
            </w:div>
            <w:div w:id="374084978">
              <w:marLeft w:val="0"/>
              <w:marRight w:val="0"/>
              <w:marTop w:val="0"/>
              <w:marBottom w:val="0"/>
              <w:divBdr>
                <w:top w:val="none" w:sz="0" w:space="0" w:color="auto"/>
                <w:left w:val="none" w:sz="0" w:space="0" w:color="auto"/>
                <w:bottom w:val="none" w:sz="0" w:space="0" w:color="auto"/>
                <w:right w:val="none" w:sz="0" w:space="0" w:color="auto"/>
              </w:divBdr>
            </w:div>
            <w:div w:id="384715654">
              <w:marLeft w:val="0"/>
              <w:marRight w:val="0"/>
              <w:marTop w:val="0"/>
              <w:marBottom w:val="0"/>
              <w:divBdr>
                <w:top w:val="none" w:sz="0" w:space="0" w:color="auto"/>
                <w:left w:val="none" w:sz="0" w:space="0" w:color="auto"/>
                <w:bottom w:val="none" w:sz="0" w:space="0" w:color="auto"/>
                <w:right w:val="none" w:sz="0" w:space="0" w:color="auto"/>
              </w:divBdr>
            </w:div>
            <w:div w:id="408114683">
              <w:marLeft w:val="0"/>
              <w:marRight w:val="0"/>
              <w:marTop w:val="0"/>
              <w:marBottom w:val="0"/>
              <w:divBdr>
                <w:top w:val="none" w:sz="0" w:space="0" w:color="auto"/>
                <w:left w:val="none" w:sz="0" w:space="0" w:color="auto"/>
                <w:bottom w:val="none" w:sz="0" w:space="0" w:color="auto"/>
                <w:right w:val="none" w:sz="0" w:space="0" w:color="auto"/>
              </w:divBdr>
            </w:div>
            <w:div w:id="410663316">
              <w:marLeft w:val="0"/>
              <w:marRight w:val="0"/>
              <w:marTop w:val="0"/>
              <w:marBottom w:val="0"/>
              <w:divBdr>
                <w:top w:val="none" w:sz="0" w:space="0" w:color="auto"/>
                <w:left w:val="none" w:sz="0" w:space="0" w:color="auto"/>
                <w:bottom w:val="none" w:sz="0" w:space="0" w:color="auto"/>
                <w:right w:val="none" w:sz="0" w:space="0" w:color="auto"/>
              </w:divBdr>
            </w:div>
            <w:div w:id="425460568">
              <w:marLeft w:val="0"/>
              <w:marRight w:val="0"/>
              <w:marTop w:val="0"/>
              <w:marBottom w:val="0"/>
              <w:divBdr>
                <w:top w:val="none" w:sz="0" w:space="0" w:color="auto"/>
                <w:left w:val="none" w:sz="0" w:space="0" w:color="auto"/>
                <w:bottom w:val="none" w:sz="0" w:space="0" w:color="auto"/>
                <w:right w:val="none" w:sz="0" w:space="0" w:color="auto"/>
              </w:divBdr>
            </w:div>
            <w:div w:id="433942877">
              <w:marLeft w:val="0"/>
              <w:marRight w:val="0"/>
              <w:marTop w:val="0"/>
              <w:marBottom w:val="0"/>
              <w:divBdr>
                <w:top w:val="none" w:sz="0" w:space="0" w:color="auto"/>
                <w:left w:val="none" w:sz="0" w:space="0" w:color="auto"/>
                <w:bottom w:val="none" w:sz="0" w:space="0" w:color="auto"/>
                <w:right w:val="none" w:sz="0" w:space="0" w:color="auto"/>
              </w:divBdr>
            </w:div>
            <w:div w:id="439573555">
              <w:marLeft w:val="0"/>
              <w:marRight w:val="0"/>
              <w:marTop w:val="0"/>
              <w:marBottom w:val="0"/>
              <w:divBdr>
                <w:top w:val="none" w:sz="0" w:space="0" w:color="auto"/>
                <w:left w:val="none" w:sz="0" w:space="0" w:color="auto"/>
                <w:bottom w:val="none" w:sz="0" w:space="0" w:color="auto"/>
                <w:right w:val="none" w:sz="0" w:space="0" w:color="auto"/>
              </w:divBdr>
            </w:div>
            <w:div w:id="445855238">
              <w:marLeft w:val="0"/>
              <w:marRight w:val="0"/>
              <w:marTop w:val="0"/>
              <w:marBottom w:val="0"/>
              <w:divBdr>
                <w:top w:val="none" w:sz="0" w:space="0" w:color="auto"/>
                <w:left w:val="none" w:sz="0" w:space="0" w:color="auto"/>
                <w:bottom w:val="none" w:sz="0" w:space="0" w:color="auto"/>
                <w:right w:val="none" w:sz="0" w:space="0" w:color="auto"/>
              </w:divBdr>
            </w:div>
            <w:div w:id="447625391">
              <w:marLeft w:val="0"/>
              <w:marRight w:val="0"/>
              <w:marTop w:val="0"/>
              <w:marBottom w:val="0"/>
              <w:divBdr>
                <w:top w:val="none" w:sz="0" w:space="0" w:color="auto"/>
                <w:left w:val="none" w:sz="0" w:space="0" w:color="auto"/>
                <w:bottom w:val="none" w:sz="0" w:space="0" w:color="auto"/>
                <w:right w:val="none" w:sz="0" w:space="0" w:color="auto"/>
              </w:divBdr>
            </w:div>
            <w:div w:id="452865253">
              <w:marLeft w:val="0"/>
              <w:marRight w:val="0"/>
              <w:marTop w:val="0"/>
              <w:marBottom w:val="0"/>
              <w:divBdr>
                <w:top w:val="none" w:sz="0" w:space="0" w:color="auto"/>
                <w:left w:val="none" w:sz="0" w:space="0" w:color="auto"/>
                <w:bottom w:val="none" w:sz="0" w:space="0" w:color="auto"/>
                <w:right w:val="none" w:sz="0" w:space="0" w:color="auto"/>
              </w:divBdr>
            </w:div>
            <w:div w:id="457450576">
              <w:marLeft w:val="0"/>
              <w:marRight w:val="0"/>
              <w:marTop w:val="0"/>
              <w:marBottom w:val="0"/>
              <w:divBdr>
                <w:top w:val="none" w:sz="0" w:space="0" w:color="auto"/>
                <w:left w:val="none" w:sz="0" w:space="0" w:color="auto"/>
                <w:bottom w:val="none" w:sz="0" w:space="0" w:color="auto"/>
                <w:right w:val="none" w:sz="0" w:space="0" w:color="auto"/>
              </w:divBdr>
            </w:div>
            <w:div w:id="457650244">
              <w:marLeft w:val="0"/>
              <w:marRight w:val="0"/>
              <w:marTop w:val="0"/>
              <w:marBottom w:val="0"/>
              <w:divBdr>
                <w:top w:val="none" w:sz="0" w:space="0" w:color="auto"/>
                <w:left w:val="none" w:sz="0" w:space="0" w:color="auto"/>
                <w:bottom w:val="none" w:sz="0" w:space="0" w:color="auto"/>
                <w:right w:val="none" w:sz="0" w:space="0" w:color="auto"/>
              </w:divBdr>
            </w:div>
            <w:div w:id="463738975">
              <w:marLeft w:val="0"/>
              <w:marRight w:val="0"/>
              <w:marTop w:val="0"/>
              <w:marBottom w:val="0"/>
              <w:divBdr>
                <w:top w:val="none" w:sz="0" w:space="0" w:color="auto"/>
                <w:left w:val="none" w:sz="0" w:space="0" w:color="auto"/>
                <w:bottom w:val="none" w:sz="0" w:space="0" w:color="auto"/>
                <w:right w:val="none" w:sz="0" w:space="0" w:color="auto"/>
              </w:divBdr>
            </w:div>
            <w:div w:id="478692507">
              <w:marLeft w:val="0"/>
              <w:marRight w:val="0"/>
              <w:marTop w:val="0"/>
              <w:marBottom w:val="0"/>
              <w:divBdr>
                <w:top w:val="none" w:sz="0" w:space="0" w:color="auto"/>
                <w:left w:val="none" w:sz="0" w:space="0" w:color="auto"/>
                <w:bottom w:val="none" w:sz="0" w:space="0" w:color="auto"/>
                <w:right w:val="none" w:sz="0" w:space="0" w:color="auto"/>
              </w:divBdr>
            </w:div>
            <w:div w:id="481770790">
              <w:marLeft w:val="0"/>
              <w:marRight w:val="0"/>
              <w:marTop w:val="0"/>
              <w:marBottom w:val="0"/>
              <w:divBdr>
                <w:top w:val="none" w:sz="0" w:space="0" w:color="auto"/>
                <w:left w:val="none" w:sz="0" w:space="0" w:color="auto"/>
                <w:bottom w:val="none" w:sz="0" w:space="0" w:color="auto"/>
                <w:right w:val="none" w:sz="0" w:space="0" w:color="auto"/>
              </w:divBdr>
            </w:div>
            <w:div w:id="493375640">
              <w:marLeft w:val="0"/>
              <w:marRight w:val="0"/>
              <w:marTop w:val="0"/>
              <w:marBottom w:val="0"/>
              <w:divBdr>
                <w:top w:val="none" w:sz="0" w:space="0" w:color="auto"/>
                <w:left w:val="none" w:sz="0" w:space="0" w:color="auto"/>
                <w:bottom w:val="none" w:sz="0" w:space="0" w:color="auto"/>
                <w:right w:val="none" w:sz="0" w:space="0" w:color="auto"/>
              </w:divBdr>
            </w:div>
            <w:div w:id="493448069">
              <w:marLeft w:val="0"/>
              <w:marRight w:val="0"/>
              <w:marTop w:val="0"/>
              <w:marBottom w:val="0"/>
              <w:divBdr>
                <w:top w:val="none" w:sz="0" w:space="0" w:color="auto"/>
                <w:left w:val="none" w:sz="0" w:space="0" w:color="auto"/>
                <w:bottom w:val="none" w:sz="0" w:space="0" w:color="auto"/>
                <w:right w:val="none" w:sz="0" w:space="0" w:color="auto"/>
              </w:divBdr>
            </w:div>
            <w:div w:id="505554534">
              <w:marLeft w:val="0"/>
              <w:marRight w:val="0"/>
              <w:marTop w:val="0"/>
              <w:marBottom w:val="0"/>
              <w:divBdr>
                <w:top w:val="none" w:sz="0" w:space="0" w:color="auto"/>
                <w:left w:val="none" w:sz="0" w:space="0" w:color="auto"/>
                <w:bottom w:val="none" w:sz="0" w:space="0" w:color="auto"/>
                <w:right w:val="none" w:sz="0" w:space="0" w:color="auto"/>
              </w:divBdr>
            </w:div>
            <w:div w:id="505630236">
              <w:marLeft w:val="0"/>
              <w:marRight w:val="0"/>
              <w:marTop w:val="0"/>
              <w:marBottom w:val="0"/>
              <w:divBdr>
                <w:top w:val="none" w:sz="0" w:space="0" w:color="auto"/>
                <w:left w:val="none" w:sz="0" w:space="0" w:color="auto"/>
                <w:bottom w:val="none" w:sz="0" w:space="0" w:color="auto"/>
                <w:right w:val="none" w:sz="0" w:space="0" w:color="auto"/>
              </w:divBdr>
            </w:div>
            <w:div w:id="524682861">
              <w:marLeft w:val="0"/>
              <w:marRight w:val="0"/>
              <w:marTop w:val="0"/>
              <w:marBottom w:val="0"/>
              <w:divBdr>
                <w:top w:val="none" w:sz="0" w:space="0" w:color="auto"/>
                <w:left w:val="none" w:sz="0" w:space="0" w:color="auto"/>
                <w:bottom w:val="none" w:sz="0" w:space="0" w:color="auto"/>
                <w:right w:val="none" w:sz="0" w:space="0" w:color="auto"/>
              </w:divBdr>
            </w:div>
            <w:div w:id="539510930">
              <w:marLeft w:val="0"/>
              <w:marRight w:val="0"/>
              <w:marTop w:val="0"/>
              <w:marBottom w:val="0"/>
              <w:divBdr>
                <w:top w:val="none" w:sz="0" w:space="0" w:color="auto"/>
                <w:left w:val="none" w:sz="0" w:space="0" w:color="auto"/>
                <w:bottom w:val="none" w:sz="0" w:space="0" w:color="auto"/>
                <w:right w:val="none" w:sz="0" w:space="0" w:color="auto"/>
              </w:divBdr>
            </w:div>
            <w:div w:id="548492521">
              <w:marLeft w:val="0"/>
              <w:marRight w:val="0"/>
              <w:marTop w:val="0"/>
              <w:marBottom w:val="0"/>
              <w:divBdr>
                <w:top w:val="none" w:sz="0" w:space="0" w:color="auto"/>
                <w:left w:val="none" w:sz="0" w:space="0" w:color="auto"/>
                <w:bottom w:val="none" w:sz="0" w:space="0" w:color="auto"/>
                <w:right w:val="none" w:sz="0" w:space="0" w:color="auto"/>
              </w:divBdr>
            </w:div>
            <w:div w:id="552890205">
              <w:marLeft w:val="0"/>
              <w:marRight w:val="0"/>
              <w:marTop w:val="0"/>
              <w:marBottom w:val="0"/>
              <w:divBdr>
                <w:top w:val="none" w:sz="0" w:space="0" w:color="auto"/>
                <w:left w:val="none" w:sz="0" w:space="0" w:color="auto"/>
                <w:bottom w:val="none" w:sz="0" w:space="0" w:color="auto"/>
                <w:right w:val="none" w:sz="0" w:space="0" w:color="auto"/>
              </w:divBdr>
            </w:div>
            <w:div w:id="562180886">
              <w:marLeft w:val="0"/>
              <w:marRight w:val="0"/>
              <w:marTop w:val="0"/>
              <w:marBottom w:val="0"/>
              <w:divBdr>
                <w:top w:val="none" w:sz="0" w:space="0" w:color="auto"/>
                <w:left w:val="none" w:sz="0" w:space="0" w:color="auto"/>
                <w:bottom w:val="none" w:sz="0" w:space="0" w:color="auto"/>
                <w:right w:val="none" w:sz="0" w:space="0" w:color="auto"/>
              </w:divBdr>
            </w:div>
            <w:div w:id="564729806">
              <w:marLeft w:val="0"/>
              <w:marRight w:val="0"/>
              <w:marTop w:val="0"/>
              <w:marBottom w:val="0"/>
              <w:divBdr>
                <w:top w:val="none" w:sz="0" w:space="0" w:color="auto"/>
                <w:left w:val="none" w:sz="0" w:space="0" w:color="auto"/>
                <w:bottom w:val="none" w:sz="0" w:space="0" w:color="auto"/>
                <w:right w:val="none" w:sz="0" w:space="0" w:color="auto"/>
              </w:divBdr>
            </w:div>
            <w:div w:id="564998911">
              <w:marLeft w:val="0"/>
              <w:marRight w:val="0"/>
              <w:marTop w:val="0"/>
              <w:marBottom w:val="0"/>
              <w:divBdr>
                <w:top w:val="none" w:sz="0" w:space="0" w:color="auto"/>
                <w:left w:val="none" w:sz="0" w:space="0" w:color="auto"/>
                <w:bottom w:val="none" w:sz="0" w:space="0" w:color="auto"/>
                <w:right w:val="none" w:sz="0" w:space="0" w:color="auto"/>
              </w:divBdr>
            </w:div>
            <w:div w:id="584144485">
              <w:marLeft w:val="0"/>
              <w:marRight w:val="0"/>
              <w:marTop w:val="0"/>
              <w:marBottom w:val="0"/>
              <w:divBdr>
                <w:top w:val="none" w:sz="0" w:space="0" w:color="auto"/>
                <w:left w:val="none" w:sz="0" w:space="0" w:color="auto"/>
                <w:bottom w:val="none" w:sz="0" w:space="0" w:color="auto"/>
                <w:right w:val="none" w:sz="0" w:space="0" w:color="auto"/>
              </w:divBdr>
            </w:div>
            <w:div w:id="587428814">
              <w:marLeft w:val="0"/>
              <w:marRight w:val="0"/>
              <w:marTop w:val="0"/>
              <w:marBottom w:val="0"/>
              <w:divBdr>
                <w:top w:val="none" w:sz="0" w:space="0" w:color="auto"/>
                <w:left w:val="none" w:sz="0" w:space="0" w:color="auto"/>
                <w:bottom w:val="none" w:sz="0" w:space="0" w:color="auto"/>
                <w:right w:val="none" w:sz="0" w:space="0" w:color="auto"/>
              </w:divBdr>
            </w:div>
            <w:div w:id="598833124">
              <w:marLeft w:val="0"/>
              <w:marRight w:val="0"/>
              <w:marTop w:val="0"/>
              <w:marBottom w:val="0"/>
              <w:divBdr>
                <w:top w:val="none" w:sz="0" w:space="0" w:color="auto"/>
                <w:left w:val="none" w:sz="0" w:space="0" w:color="auto"/>
                <w:bottom w:val="none" w:sz="0" w:space="0" w:color="auto"/>
                <w:right w:val="none" w:sz="0" w:space="0" w:color="auto"/>
              </w:divBdr>
            </w:div>
            <w:div w:id="606278849">
              <w:marLeft w:val="0"/>
              <w:marRight w:val="0"/>
              <w:marTop w:val="0"/>
              <w:marBottom w:val="0"/>
              <w:divBdr>
                <w:top w:val="none" w:sz="0" w:space="0" w:color="auto"/>
                <w:left w:val="none" w:sz="0" w:space="0" w:color="auto"/>
                <w:bottom w:val="none" w:sz="0" w:space="0" w:color="auto"/>
                <w:right w:val="none" w:sz="0" w:space="0" w:color="auto"/>
              </w:divBdr>
            </w:div>
            <w:div w:id="608046327">
              <w:marLeft w:val="0"/>
              <w:marRight w:val="0"/>
              <w:marTop w:val="0"/>
              <w:marBottom w:val="0"/>
              <w:divBdr>
                <w:top w:val="none" w:sz="0" w:space="0" w:color="auto"/>
                <w:left w:val="none" w:sz="0" w:space="0" w:color="auto"/>
                <w:bottom w:val="none" w:sz="0" w:space="0" w:color="auto"/>
                <w:right w:val="none" w:sz="0" w:space="0" w:color="auto"/>
              </w:divBdr>
            </w:div>
            <w:div w:id="608120184">
              <w:marLeft w:val="0"/>
              <w:marRight w:val="0"/>
              <w:marTop w:val="0"/>
              <w:marBottom w:val="0"/>
              <w:divBdr>
                <w:top w:val="none" w:sz="0" w:space="0" w:color="auto"/>
                <w:left w:val="none" w:sz="0" w:space="0" w:color="auto"/>
                <w:bottom w:val="none" w:sz="0" w:space="0" w:color="auto"/>
                <w:right w:val="none" w:sz="0" w:space="0" w:color="auto"/>
              </w:divBdr>
            </w:div>
            <w:div w:id="629286462">
              <w:marLeft w:val="0"/>
              <w:marRight w:val="0"/>
              <w:marTop w:val="0"/>
              <w:marBottom w:val="0"/>
              <w:divBdr>
                <w:top w:val="none" w:sz="0" w:space="0" w:color="auto"/>
                <w:left w:val="none" w:sz="0" w:space="0" w:color="auto"/>
                <w:bottom w:val="none" w:sz="0" w:space="0" w:color="auto"/>
                <w:right w:val="none" w:sz="0" w:space="0" w:color="auto"/>
              </w:divBdr>
            </w:div>
            <w:div w:id="633170923">
              <w:marLeft w:val="0"/>
              <w:marRight w:val="0"/>
              <w:marTop w:val="0"/>
              <w:marBottom w:val="0"/>
              <w:divBdr>
                <w:top w:val="none" w:sz="0" w:space="0" w:color="auto"/>
                <w:left w:val="none" w:sz="0" w:space="0" w:color="auto"/>
                <w:bottom w:val="none" w:sz="0" w:space="0" w:color="auto"/>
                <w:right w:val="none" w:sz="0" w:space="0" w:color="auto"/>
              </w:divBdr>
            </w:div>
            <w:div w:id="633222797">
              <w:marLeft w:val="0"/>
              <w:marRight w:val="0"/>
              <w:marTop w:val="0"/>
              <w:marBottom w:val="0"/>
              <w:divBdr>
                <w:top w:val="none" w:sz="0" w:space="0" w:color="auto"/>
                <w:left w:val="none" w:sz="0" w:space="0" w:color="auto"/>
                <w:bottom w:val="none" w:sz="0" w:space="0" w:color="auto"/>
                <w:right w:val="none" w:sz="0" w:space="0" w:color="auto"/>
              </w:divBdr>
            </w:div>
            <w:div w:id="644552831">
              <w:marLeft w:val="0"/>
              <w:marRight w:val="0"/>
              <w:marTop w:val="0"/>
              <w:marBottom w:val="0"/>
              <w:divBdr>
                <w:top w:val="none" w:sz="0" w:space="0" w:color="auto"/>
                <w:left w:val="none" w:sz="0" w:space="0" w:color="auto"/>
                <w:bottom w:val="none" w:sz="0" w:space="0" w:color="auto"/>
                <w:right w:val="none" w:sz="0" w:space="0" w:color="auto"/>
              </w:divBdr>
            </w:div>
            <w:div w:id="662391827">
              <w:marLeft w:val="0"/>
              <w:marRight w:val="0"/>
              <w:marTop w:val="0"/>
              <w:marBottom w:val="0"/>
              <w:divBdr>
                <w:top w:val="none" w:sz="0" w:space="0" w:color="auto"/>
                <w:left w:val="none" w:sz="0" w:space="0" w:color="auto"/>
                <w:bottom w:val="none" w:sz="0" w:space="0" w:color="auto"/>
                <w:right w:val="none" w:sz="0" w:space="0" w:color="auto"/>
              </w:divBdr>
            </w:div>
            <w:div w:id="664211958">
              <w:marLeft w:val="0"/>
              <w:marRight w:val="0"/>
              <w:marTop w:val="0"/>
              <w:marBottom w:val="0"/>
              <w:divBdr>
                <w:top w:val="none" w:sz="0" w:space="0" w:color="auto"/>
                <w:left w:val="none" w:sz="0" w:space="0" w:color="auto"/>
                <w:bottom w:val="none" w:sz="0" w:space="0" w:color="auto"/>
                <w:right w:val="none" w:sz="0" w:space="0" w:color="auto"/>
              </w:divBdr>
            </w:div>
            <w:div w:id="668405490">
              <w:marLeft w:val="0"/>
              <w:marRight w:val="0"/>
              <w:marTop w:val="0"/>
              <w:marBottom w:val="0"/>
              <w:divBdr>
                <w:top w:val="none" w:sz="0" w:space="0" w:color="auto"/>
                <w:left w:val="none" w:sz="0" w:space="0" w:color="auto"/>
                <w:bottom w:val="none" w:sz="0" w:space="0" w:color="auto"/>
                <w:right w:val="none" w:sz="0" w:space="0" w:color="auto"/>
              </w:divBdr>
            </w:div>
            <w:div w:id="669329882">
              <w:marLeft w:val="0"/>
              <w:marRight w:val="0"/>
              <w:marTop w:val="0"/>
              <w:marBottom w:val="0"/>
              <w:divBdr>
                <w:top w:val="none" w:sz="0" w:space="0" w:color="auto"/>
                <w:left w:val="none" w:sz="0" w:space="0" w:color="auto"/>
                <w:bottom w:val="none" w:sz="0" w:space="0" w:color="auto"/>
                <w:right w:val="none" w:sz="0" w:space="0" w:color="auto"/>
              </w:divBdr>
            </w:div>
            <w:div w:id="677658283">
              <w:marLeft w:val="0"/>
              <w:marRight w:val="0"/>
              <w:marTop w:val="0"/>
              <w:marBottom w:val="0"/>
              <w:divBdr>
                <w:top w:val="none" w:sz="0" w:space="0" w:color="auto"/>
                <w:left w:val="none" w:sz="0" w:space="0" w:color="auto"/>
                <w:bottom w:val="none" w:sz="0" w:space="0" w:color="auto"/>
                <w:right w:val="none" w:sz="0" w:space="0" w:color="auto"/>
              </w:divBdr>
            </w:div>
            <w:div w:id="685253841">
              <w:marLeft w:val="0"/>
              <w:marRight w:val="0"/>
              <w:marTop w:val="0"/>
              <w:marBottom w:val="0"/>
              <w:divBdr>
                <w:top w:val="none" w:sz="0" w:space="0" w:color="auto"/>
                <w:left w:val="none" w:sz="0" w:space="0" w:color="auto"/>
                <w:bottom w:val="none" w:sz="0" w:space="0" w:color="auto"/>
                <w:right w:val="none" w:sz="0" w:space="0" w:color="auto"/>
              </w:divBdr>
            </w:div>
            <w:div w:id="695539709">
              <w:marLeft w:val="0"/>
              <w:marRight w:val="0"/>
              <w:marTop w:val="0"/>
              <w:marBottom w:val="0"/>
              <w:divBdr>
                <w:top w:val="none" w:sz="0" w:space="0" w:color="auto"/>
                <w:left w:val="none" w:sz="0" w:space="0" w:color="auto"/>
                <w:bottom w:val="none" w:sz="0" w:space="0" w:color="auto"/>
                <w:right w:val="none" w:sz="0" w:space="0" w:color="auto"/>
              </w:divBdr>
            </w:div>
            <w:div w:id="697774279">
              <w:marLeft w:val="0"/>
              <w:marRight w:val="0"/>
              <w:marTop w:val="0"/>
              <w:marBottom w:val="0"/>
              <w:divBdr>
                <w:top w:val="none" w:sz="0" w:space="0" w:color="auto"/>
                <w:left w:val="none" w:sz="0" w:space="0" w:color="auto"/>
                <w:bottom w:val="none" w:sz="0" w:space="0" w:color="auto"/>
                <w:right w:val="none" w:sz="0" w:space="0" w:color="auto"/>
              </w:divBdr>
            </w:div>
            <w:div w:id="699859968">
              <w:marLeft w:val="0"/>
              <w:marRight w:val="0"/>
              <w:marTop w:val="0"/>
              <w:marBottom w:val="0"/>
              <w:divBdr>
                <w:top w:val="none" w:sz="0" w:space="0" w:color="auto"/>
                <w:left w:val="none" w:sz="0" w:space="0" w:color="auto"/>
                <w:bottom w:val="none" w:sz="0" w:space="0" w:color="auto"/>
                <w:right w:val="none" w:sz="0" w:space="0" w:color="auto"/>
              </w:divBdr>
            </w:div>
            <w:div w:id="714693553">
              <w:marLeft w:val="0"/>
              <w:marRight w:val="0"/>
              <w:marTop w:val="0"/>
              <w:marBottom w:val="0"/>
              <w:divBdr>
                <w:top w:val="none" w:sz="0" w:space="0" w:color="auto"/>
                <w:left w:val="none" w:sz="0" w:space="0" w:color="auto"/>
                <w:bottom w:val="none" w:sz="0" w:space="0" w:color="auto"/>
                <w:right w:val="none" w:sz="0" w:space="0" w:color="auto"/>
              </w:divBdr>
            </w:div>
            <w:div w:id="721321541">
              <w:marLeft w:val="0"/>
              <w:marRight w:val="0"/>
              <w:marTop w:val="0"/>
              <w:marBottom w:val="0"/>
              <w:divBdr>
                <w:top w:val="none" w:sz="0" w:space="0" w:color="auto"/>
                <w:left w:val="none" w:sz="0" w:space="0" w:color="auto"/>
                <w:bottom w:val="none" w:sz="0" w:space="0" w:color="auto"/>
                <w:right w:val="none" w:sz="0" w:space="0" w:color="auto"/>
              </w:divBdr>
            </w:div>
            <w:div w:id="727070323">
              <w:marLeft w:val="0"/>
              <w:marRight w:val="0"/>
              <w:marTop w:val="0"/>
              <w:marBottom w:val="0"/>
              <w:divBdr>
                <w:top w:val="none" w:sz="0" w:space="0" w:color="auto"/>
                <w:left w:val="none" w:sz="0" w:space="0" w:color="auto"/>
                <w:bottom w:val="none" w:sz="0" w:space="0" w:color="auto"/>
                <w:right w:val="none" w:sz="0" w:space="0" w:color="auto"/>
              </w:divBdr>
            </w:div>
            <w:div w:id="727149507">
              <w:marLeft w:val="0"/>
              <w:marRight w:val="0"/>
              <w:marTop w:val="0"/>
              <w:marBottom w:val="0"/>
              <w:divBdr>
                <w:top w:val="none" w:sz="0" w:space="0" w:color="auto"/>
                <w:left w:val="none" w:sz="0" w:space="0" w:color="auto"/>
                <w:bottom w:val="none" w:sz="0" w:space="0" w:color="auto"/>
                <w:right w:val="none" w:sz="0" w:space="0" w:color="auto"/>
              </w:divBdr>
            </w:div>
            <w:div w:id="737484342">
              <w:marLeft w:val="0"/>
              <w:marRight w:val="0"/>
              <w:marTop w:val="0"/>
              <w:marBottom w:val="0"/>
              <w:divBdr>
                <w:top w:val="none" w:sz="0" w:space="0" w:color="auto"/>
                <w:left w:val="none" w:sz="0" w:space="0" w:color="auto"/>
                <w:bottom w:val="none" w:sz="0" w:space="0" w:color="auto"/>
                <w:right w:val="none" w:sz="0" w:space="0" w:color="auto"/>
              </w:divBdr>
            </w:div>
            <w:div w:id="752630840">
              <w:marLeft w:val="0"/>
              <w:marRight w:val="0"/>
              <w:marTop w:val="0"/>
              <w:marBottom w:val="0"/>
              <w:divBdr>
                <w:top w:val="none" w:sz="0" w:space="0" w:color="auto"/>
                <w:left w:val="none" w:sz="0" w:space="0" w:color="auto"/>
                <w:bottom w:val="none" w:sz="0" w:space="0" w:color="auto"/>
                <w:right w:val="none" w:sz="0" w:space="0" w:color="auto"/>
              </w:divBdr>
            </w:div>
            <w:div w:id="754471978">
              <w:marLeft w:val="0"/>
              <w:marRight w:val="0"/>
              <w:marTop w:val="0"/>
              <w:marBottom w:val="0"/>
              <w:divBdr>
                <w:top w:val="none" w:sz="0" w:space="0" w:color="auto"/>
                <w:left w:val="none" w:sz="0" w:space="0" w:color="auto"/>
                <w:bottom w:val="none" w:sz="0" w:space="0" w:color="auto"/>
                <w:right w:val="none" w:sz="0" w:space="0" w:color="auto"/>
              </w:divBdr>
            </w:div>
            <w:div w:id="754714360">
              <w:marLeft w:val="0"/>
              <w:marRight w:val="0"/>
              <w:marTop w:val="0"/>
              <w:marBottom w:val="0"/>
              <w:divBdr>
                <w:top w:val="none" w:sz="0" w:space="0" w:color="auto"/>
                <w:left w:val="none" w:sz="0" w:space="0" w:color="auto"/>
                <w:bottom w:val="none" w:sz="0" w:space="0" w:color="auto"/>
                <w:right w:val="none" w:sz="0" w:space="0" w:color="auto"/>
              </w:divBdr>
            </w:div>
            <w:div w:id="755515642">
              <w:marLeft w:val="0"/>
              <w:marRight w:val="0"/>
              <w:marTop w:val="0"/>
              <w:marBottom w:val="0"/>
              <w:divBdr>
                <w:top w:val="none" w:sz="0" w:space="0" w:color="auto"/>
                <w:left w:val="none" w:sz="0" w:space="0" w:color="auto"/>
                <w:bottom w:val="none" w:sz="0" w:space="0" w:color="auto"/>
                <w:right w:val="none" w:sz="0" w:space="0" w:color="auto"/>
              </w:divBdr>
            </w:div>
            <w:div w:id="770971462">
              <w:marLeft w:val="0"/>
              <w:marRight w:val="0"/>
              <w:marTop w:val="0"/>
              <w:marBottom w:val="0"/>
              <w:divBdr>
                <w:top w:val="none" w:sz="0" w:space="0" w:color="auto"/>
                <w:left w:val="none" w:sz="0" w:space="0" w:color="auto"/>
                <w:bottom w:val="none" w:sz="0" w:space="0" w:color="auto"/>
                <w:right w:val="none" w:sz="0" w:space="0" w:color="auto"/>
              </w:divBdr>
            </w:div>
            <w:div w:id="790393535">
              <w:marLeft w:val="0"/>
              <w:marRight w:val="0"/>
              <w:marTop w:val="0"/>
              <w:marBottom w:val="0"/>
              <w:divBdr>
                <w:top w:val="none" w:sz="0" w:space="0" w:color="auto"/>
                <w:left w:val="none" w:sz="0" w:space="0" w:color="auto"/>
                <w:bottom w:val="none" w:sz="0" w:space="0" w:color="auto"/>
                <w:right w:val="none" w:sz="0" w:space="0" w:color="auto"/>
              </w:divBdr>
            </w:div>
            <w:div w:id="791630519">
              <w:marLeft w:val="0"/>
              <w:marRight w:val="0"/>
              <w:marTop w:val="0"/>
              <w:marBottom w:val="0"/>
              <w:divBdr>
                <w:top w:val="none" w:sz="0" w:space="0" w:color="auto"/>
                <w:left w:val="none" w:sz="0" w:space="0" w:color="auto"/>
                <w:bottom w:val="none" w:sz="0" w:space="0" w:color="auto"/>
                <w:right w:val="none" w:sz="0" w:space="0" w:color="auto"/>
              </w:divBdr>
            </w:div>
            <w:div w:id="793600295">
              <w:marLeft w:val="0"/>
              <w:marRight w:val="0"/>
              <w:marTop w:val="0"/>
              <w:marBottom w:val="0"/>
              <w:divBdr>
                <w:top w:val="none" w:sz="0" w:space="0" w:color="auto"/>
                <w:left w:val="none" w:sz="0" w:space="0" w:color="auto"/>
                <w:bottom w:val="none" w:sz="0" w:space="0" w:color="auto"/>
                <w:right w:val="none" w:sz="0" w:space="0" w:color="auto"/>
              </w:divBdr>
            </w:div>
            <w:div w:id="797456283">
              <w:marLeft w:val="0"/>
              <w:marRight w:val="0"/>
              <w:marTop w:val="0"/>
              <w:marBottom w:val="0"/>
              <w:divBdr>
                <w:top w:val="none" w:sz="0" w:space="0" w:color="auto"/>
                <w:left w:val="none" w:sz="0" w:space="0" w:color="auto"/>
                <w:bottom w:val="none" w:sz="0" w:space="0" w:color="auto"/>
                <w:right w:val="none" w:sz="0" w:space="0" w:color="auto"/>
              </w:divBdr>
            </w:div>
            <w:div w:id="804355439">
              <w:marLeft w:val="0"/>
              <w:marRight w:val="0"/>
              <w:marTop w:val="0"/>
              <w:marBottom w:val="0"/>
              <w:divBdr>
                <w:top w:val="none" w:sz="0" w:space="0" w:color="auto"/>
                <w:left w:val="none" w:sz="0" w:space="0" w:color="auto"/>
                <w:bottom w:val="none" w:sz="0" w:space="0" w:color="auto"/>
                <w:right w:val="none" w:sz="0" w:space="0" w:color="auto"/>
              </w:divBdr>
            </w:div>
            <w:div w:id="805204471">
              <w:marLeft w:val="0"/>
              <w:marRight w:val="0"/>
              <w:marTop w:val="0"/>
              <w:marBottom w:val="0"/>
              <w:divBdr>
                <w:top w:val="none" w:sz="0" w:space="0" w:color="auto"/>
                <w:left w:val="none" w:sz="0" w:space="0" w:color="auto"/>
                <w:bottom w:val="none" w:sz="0" w:space="0" w:color="auto"/>
                <w:right w:val="none" w:sz="0" w:space="0" w:color="auto"/>
              </w:divBdr>
            </w:div>
            <w:div w:id="807749421">
              <w:marLeft w:val="0"/>
              <w:marRight w:val="0"/>
              <w:marTop w:val="0"/>
              <w:marBottom w:val="0"/>
              <w:divBdr>
                <w:top w:val="none" w:sz="0" w:space="0" w:color="auto"/>
                <w:left w:val="none" w:sz="0" w:space="0" w:color="auto"/>
                <w:bottom w:val="none" w:sz="0" w:space="0" w:color="auto"/>
                <w:right w:val="none" w:sz="0" w:space="0" w:color="auto"/>
              </w:divBdr>
            </w:div>
            <w:div w:id="813445630">
              <w:marLeft w:val="0"/>
              <w:marRight w:val="0"/>
              <w:marTop w:val="0"/>
              <w:marBottom w:val="0"/>
              <w:divBdr>
                <w:top w:val="none" w:sz="0" w:space="0" w:color="auto"/>
                <w:left w:val="none" w:sz="0" w:space="0" w:color="auto"/>
                <w:bottom w:val="none" w:sz="0" w:space="0" w:color="auto"/>
                <w:right w:val="none" w:sz="0" w:space="0" w:color="auto"/>
              </w:divBdr>
            </w:div>
            <w:div w:id="814226186">
              <w:marLeft w:val="0"/>
              <w:marRight w:val="0"/>
              <w:marTop w:val="0"/>
              <w:marBottom w:val="0"/>
              <w:divBdr>
                <w:top w:val="none" w:sz="0" w:space="0" w:color="auto"/>
                <w:left w:val="none" w:sz="0" w:space="0" w:color="auto"/>
                <w:bottom w:val="none" w:sz="0" w:space="0" w:color="auto"/>
                <w:right w:val="none" w:sz="0" w:space="0" w:color="auto"/>
              </w:divBdr>
            </w:div>
            <w:div w:id="814681735">
              <w:marLeft w:val="0"/>
              <w:marRight w:val="0"/>
              <w:marTop w:val="0"/>
              <w:marBottom w:val="0"/>
              <w:divBdr>
                <w:top w:val="none" w:sz="0" w:space="0" w:color="auto"/>
                <w:left w:val="none" w:sz="0" w:space="0" w:color="auto"/>
                <w:bottom w:val="none" w:sz="0" w:space="0" w:color="auto"/>
                <w:right w:val="none" w:sz="0" w:space="0" w:color="auto"/>
              </w:divBdr>
            </w:div>
            <w:div w:id="816805435">
              <w:marLeft w:val="0"/>
              <w:marRight w:val="0"/>
              <w:marTop w:val="0"/>
              <w:marBottom w:val="0"/>
              <w:divBdr>
                <w:top w:val="none" w:sz="0" w:space="0" w:color="auto"/>
                <w:left w:val="none" w:sz="0" w:space="0" w:color="auto"/>
                <w:bottom w:val="none" w:sz="0" w:space="0" w:color="auto"/>
                <w:right w:val="none" w:sz="0" w:space="0" w:color="auto"/>
              </w:divBdr>
            </w:div>
            <w:div w:id="820542641">
              <w:marLeft w:val="0"/>
              <w:marRight w:val="0"/>
              <w:marTop w:val="0"/>
              <w:marBottom w:val="0"/>
              <w:divBdr>
                <w:top w:val="none" w:sz="0" w:space="0" w:color="auto"/>
                <w:left w:val="none" w:sz="0" w:space="0" w:color="auto"/>
                <w:bottom w:val="none" w:sz="0" w:space="0" w:color="auto"/>
                <w:right w:val="none" w:sz="0" w:space="0" w:color="auto"/>
              </w:divBdr>
            </w:div>
            <w:div w:id="822548116">
              <w:marLeft w:val="0"/>
              <w:marRight w:val="0"/>
              <w:marTop w:val="0"/>
              <w:marBottom w:val="0"/>
              <w:divBdr>
                <w:top w:val="none" w:sz="0" w:space="0" w:color="auto"/>
                <w:left w:val="none" w:sz="0" w:space="0" w:color="auto"/>
                <w:bottom w:val="none" w:sz="0" w:space="0" w:color="auto"/>
                <w:right w:val="none" w:sz="0" w:space="0" w:color="auto"/>
              </w:divBdr>
            </w:div>
            <w:div w:id="831873074">
              <w:marLeft w:val="0"/>
              <w:marRight w:val="0"/>
              <w:marTop w:val="0"/>
              <w:marBottom w:val="0"/>
              <w:divBdr>
                <w:top w:val="none" w:sz="0" w:space="0" w:color="auto"/>
                <w:left w:val="none" w:sz="0" w:space="0" w:color="auto"/>
                <w:bottom w:val="none" w:sz="0" w:space="0" w:color="auto"/>
                <w:right w:val="none" w:sz="0" w:space="0" w:color="auto"/>
              </w:divBdr>
            </w:div>
            <w:div w:id="834421569">
              <w:marLeft w:val="0"/>
              <w:marRight w:val="0"/>
              <w:marTop w:val="0"/>
              <w:marBottom w:val="0"/>
              <w:divBdr>
                <w:top w:val="none" w:sz="0" w:space="0" w:color="auto"/>
                <w:left w:val="none" w:sz="0" w:space="0" w:color="auto"/>
                <w:bottom w:val="none" w:sz="0" w:space="0" w:color="auto"/>
                <w:right w:val="none" w:sz="0" w:space="0" w:color="auto"/>
              </w:divBdr>
            </w:div>
            <w:div w:id="834421936">
              <w:marLeft w:val="0"/>
              <w:marRight w:val="0"/>
              <w:marTop w:val="0"/>
              <w:marBottom w:val="0"/>
              <w:divBdr>
                <w:top w:val="none" w:sz="0" w:space="0" w:color="auto"/>
                <w:left w:val="none" w:sz="0" w:space="0" w:color="auto"/>
                <w:bottom w:val="none" w:sz="0" w:space="0" w:color="auto"/>
                <w:right w:val="none" w:sz="0" w:space="0" w:color="auto"/>
              </w:divBdr>
            </w:div>
            <w:div w:id="844128747">
              <w:marLeft w:val="0"/>
              <w:marRight w:val="0"/>
              <w:marTop w:val="0"/>
              <w:marBottom w:val="0"/>
              <w:divBdr>
                <w:top w:val="none" w:sz="0" w:space="0" w:color="auto"/>
                <w:left w:val="none" w:sz="0" w:space="0" w:color="auto"/>
                <w:bottom w:val="none" w:sz="0" w:space="0" w:color="auto"/>
                <w:right w:val="none" w:sz="0" w:space="0" w:color="auto"/>
              </w:divBdr>
            </w:div>
            <w:div w:id="849871611">
              <w:marLeft w:val="0"/>
              <w:marRight w:val="0"/>
              <w:marTop w:val="0"/>
              <w:marBottom w:val="0"/>
              <w:divBdr>
                <w:top w:val="none" w:sz="0" w:space="0" w:color="auto"/>
                <w:left w:val="none" w:sz="0" w:space="0" w:color="auto"/>
                <w:bottom w:val="none" w:sz="0" w:space="0" w:color="auto"/>
                <w:right w:val="none" w:sz="0" w:space="0" w:color="auto"/>
              </w:divBdr>
            </w:div>
            <w:div w:id="858393408">
              <w:marLeft w:val="0"/>
              <w:marRight w:val="0"/>
              <w:marTop w:val="0"/>
              <w:marBottom w:val="0"/>
              <w:divBdr>
                <w:top w:val="none" w:sz="0" w:space="0" w:color="auto"/>
                <w:left w:val="none" w:sz="0" w:space="0" w:color="auto"/>
                <w:bottom w:val="none" w:sz="0" w:space="0" w:color="auto"/>
                <w:right w:val="none" w:sz="0" w:space="0" w:color="auto"/>
              </w:divBdr>
            </w:div>
            <w:div w:id="867912287">
              <w:marLeft w:val="0"/>
              <w:marRight w:val="0"/>
              <w:marTop w:val="0"/>
              <w:marBottom w:val="0"/>
              <w:divBdr>
                <w:top w:val="none" w:sz="0" w:space="0" w:color="auto"/>
                <w:left w:val="none" w:sz="0" w:space="0" w:color="auto"/>
                <w:bottom w:val="none" w:sz="0" w:space="0" w:color="auto"/>
                <w:right w:val="none" w:sz="0" w:space="0" w:color="auto"/>
              </w:divBdr>
            </w:div>
            <w:div w:id="870873150">
              <w:marLeft w:val="0"/>
              <w:marRight w:val="0"/>
              <w:marTop w:val="0"/>
              <w:marBottom w:val="0"/>
              <w:divBdr>
                <w:top w:val="none" w:sz="0" w:space="0" w:color="auto"/>
                <w:left w:val="none" w:sz="0" w:space="0" w:color="auto"/>
                <w:bottom w:val="none" w:sz="0" w:space="0" w:color="auto"/>
                <w:right w:val="none" w:sz="0" w:space="0" w:color="auto"/>
              </w:divBdr>
            </w:div>
            <w:div w:id="878013299">
              <w:marLeft w:val="0"/>
              <w:marRight w:val="0"/>
              <w:marTop w:val="0"/>
              <w:marBottom w:val="0"/>
              <w:divBdr>
                <w:top w:val="none" w:sz="0" w:space="0" w:color="auto"/>
                <w:left w:val="none" w:sz="0" w:space="0" w:color="auto"/>
                <w:bottom w:val="none" w:sz="0" w:space="0" w:color="auto"/>
                <w:right w:val="none" w:sz="0" w:space="0" w:color="auto"/>
              </w:divBdr>
            </w:div>
            <w:div w:id="878205305">
              <w:marLeft w:val="0"/>
              <w:marRight w:val="0"/>
              <w:marTop w:val="0"/>
              <w:marBottom w:val="0"/>
              <w:divBdr>
                <w:top w:val="none" w:sz="0" w:space="0" w:color="auto"/>
                <w:left w:val="none" w:sz="0" w:space="0" w:color="auto"/>
                <w:bottom w:val="none" w:sz="0" w:space="0" w:color="auto"/>
                <w:right w:val="none" w:sz="0" w:space="0" w:color="auto"/>
              </w:divBdr>
            </w:div>
            <w:div w:id="878321291">
              <w:marLeft w:val="0"/>
              <w:marRight w:val="0"/>
              <w:marTop w:val="0"/>
              <w:marBottom w:val="0"/>
              <w:divBdr>
                <w:top w:val="none" w:sz="0" w:space="0" w:color="auto"/>
                <w:left w:val="none" w:sz="0" w:space="0" w:color="auto"/>
                <w:bottom w:val="none" w:sz="0" w:space="0" w:color="auto"/>
                <w:right w:val="none" w:sz="0" w:space="0" w:color="auto"/>
              </w:divBdr>
            </w:div>
            <w:div w:id="883710091">
              <w:marLeft w:val="0"/>
              <w:marRight w:val="0"/>
              <w:marTop w:val="0"/>
              <w:marBottom w:val="0"/>
              <w:divBdr>
                <w:top w:val="none" w:sz="0" w:space="0" w:color="auto"/>
                <w:left w:val="none" w:sz="0" w:space="0" w:color="auto"/>
                <w:bottom w:val="none" w:sz="0" w:space="0" w:color="auto"/>
                <w:right w:val="none" w:sz="0" w:space="0" w:color="auto"/>
              </w:divBdr>
            </w:div>
            <w:div w:id="886718080">
              <w:marLeft w:val="0"/>
              <w:marRight w:val="0"/>
              <w:marTop w:val="0"/>
              <w:marBottom w:val="0"/>
              <w:divBdr>
                <w:top w:val="none" w:sz="0" w:space="0" w:color="auto"/>
                <w:left w:val="none" w:sz="0" w:space="0" w:color="auto"/>
                <w:bottom w:val="none" w:sz="0" w:space="0" w:color="auto"/>
                <w:right w:val="none" w:sz="0" w:space="0" w:color="auto"/>
              </w:divBdr>
            </w:div>
            <w:div w:id="886841426">
              <w:marLeft w:val="0"/>
              <w:marRight w:val="0"/>
              <w:marTop w:val="0"/>
              <w:marBottom w:val="0"/>
              <w:divBdr>
                <w:top w:val="none" w:sz="0" w:space="0" w:color="auto"/>
                <w:left w:val="none" w:sz="0" w:space="0" w:color="auto"/>
                <w:bottom w:val="none" w:sz="0" w:space="0" w:color="auto"/>
                <w:right w:val="none" w:sz="0" w:space="0" w:color="auto"/>
              </w:divBdr>
            </w:div>
            <w:div w:id="892933311">
              <w:marLeft w:val="0"/>
              <w:marRight w:val="0"/>
              <w:marTop w:val="0"/>
              <w:marBottom w:val="0"/>
              <w:divBdr>
                <w:top w:val="none" w:sz="0" w:space="0" w:color="auto"/>
                <w:left w:val="none" w:sz="0" w:space="0" w:color="auto"/>
                <w:bottom w:val="none" w:sz="0" w:space="0" w:color="auto"/>
                <w:right w:val="none" w:sz="0" w:space="0" w:color="auto"/>
              </w:divBdr>
            </w:div>
            <w:div w:id="895629192">
              <w:marLeft w:val="0"/>
              <w:marRight w:val="0"/>
              <w:marTop w:val="0"/>
              <w:marBottom w:val="0"/>
              <w:divBdr>
                <w:top w:val="none" w:sz="0" w:space="0" w:color="auto"/>
                <w:left w:val="none" w:sz="0" w:space="0" w:color="auto"/>
                <w:bottom w:val="none" w:sz="0" w:space="0" w:color="auto"/>
                <w:right w:val="none" w:sz="0" w:space="0" w:color="auto"/>
              </w:divBdr>
            </w:div>
            <w:div w:id="900556057">
              <w:marLeft w:val="0"/>
              <w:marRight w:val="0"/>
              <w:marTop w:val="0"/>
              <w:marBottom w:val="0"/>
              <w:divBdr>
                <w:top w:val="none" w:sz="0" w:space="0" w:color="auto"/>
                <w:left w:val="none" w:sz="0" w:space="0" w:color="auto"/>
                <w:bottom w:val="none" w:sz="0" w:space="0" w:color="auto"/>
                <w:right w:val="none" w:sz="0" w:space="0" w:color="auto"/>
              </w:divBdr>
            </w:div>
            <w:div w:id="909997357">
              <w:marLeft w:val="0"/>
              <w:marRight w:val="0"/>
              <w:marTop w:val="0"/>
              <w:marBottom w:val="0"/>
              <w:divBdr>
                <w:top w:val="none" w:sz="0" w:space="0" w:color="auto"/>
                <w:left w:val="none" w:sz="0" w:space="0" w:color="auto"/>
                <w:bottom w:val="none" w:sz="0" w:space="0" w:color="auto"/>
                <w:right w:val="none" w:sz="0" w:space="0" w:color="auto"/>
              </w:divBdr>
            </w:div>
            <w:div w:id="922371505">
              <w:marLeft w:val="0"/>
              <w:marRight w:val="0"/>
              <w:marTop w:val="0"/>
              <w:marBottom w:val="0"/>
              <w:divBdr>
                <w:top w:val="none" w:sz="0" w:space="0" w:color="auto"/>
                <w:left w:val="none" w:sz="0" w:space="0" w:color="auto"/>
                <w:bottom w:val="none" w:sz="0" w:space="0" w:color="auto"/>
                <w:right w:val="none" w:sz="0" w:space="0" w:color="auto"/>
              </w:divBdr>
            </w:div>
            <w:div w:id="927272012">
              <w:marLeft w:val="0"/>
              <w:marRight w:val="0"/>
              <w:marTop w:val="0"/>
              <w:marBottom w:val="0"/>
              <w:divBdr>
                <w:top w:val="none" w:sz="0" w:space="0" w:color="auto"/>
                <w:left w:val="none" w:sz="0" w:space="0" w:color="auto"/>
                <w:bottom w:val="none" w:sz="0" w:space="0" w:color="auto"/>
                <w:right w:val="none" w:sz="0" w:space="0" w:color="auto"/>
              </w:divBdr>
            </w:div>
            <w:div w:id="930510097">
              <w:marLeft w:val="0"/>
              <w:marRight w:val="0"/>
              <w:marTop w:val="0"/>
              <w:marBottom w:val="0"/>
              <w:divBdr>
                <w:top w:val="none" w:sz="0" w:space="0" w:color="auto"/>
                <w:left w:val="none" w:sz="0" w:space="0" w:color="auto"/>
                <w:bottom w:val="none" w:sz="0" w:space="0" w:color="auto"/>
                <w:right w:val="none" w:sz="0" w:space="0" w:color="auto"/>
              </w:divBdr>
            </w:div>
            <w:div w:id="936137132">
              <w:marLeft w:val="0"/>
              <w:marRight w:val="0"/>
              <w:marTop w:val="0"/>
              <w:marBottom w:val="0"/>
              <w:divBdr>
                <w:top w:val="none" w:sz="0" w:space="0" w:color="auto"/>
                <w:left w:val="none" w:sz="0" w:space="0" w:color="auto"/>
                <w:bottom w:val="none" w:sz="0" w:space="0" w:color="auto"/>
                <w:right w:val="none" w:sz="0" w:space="0" w:color="auto"/>
              </w:divBdr>
            </w:div>
            <w:div w:id="938030630">
              <w:marLeft w:val="0"/>
              <w:marRight w:val="0"/>
              <w:marTop w:val="0"/>
              <w:marBottom w:val="0"/>
              <w:divBdr>
                <w:top w:val="none" w:sz="0" w:space="0" w:color="auto"/>
                <w:left w:val="none" w:sz="0" w:space="0" w:color="auto"/>
                <w:bottom w:val="none" w:sz="0" w:space="0" w:color="auto"/>
                <w:right w:val="none" w:sz="0" w:space="0" w:color="auto"/>
              </w:divBdr>
            </w:div>
            <w:div w:id="958074795">
              <w:marLeft w:val="0"/>
              <w:marRight w:val="0"/>
              <w:marTop w:val="0"/>
              <w:marBottom w:val="0"/>
              <w:divBdr>
                <w:top w:val="none" w:sz="0" w:space="0" w:color="auto"/>
                <w:left w:val="none" w:sz="0" w:space="0" w:color="auto"/>
                <w:bottom w:val="none" w:sz="0" w:space="0" w:color="auto"/>
                <w:right w:val="none" w:sz="0" w:space="0" w:color="auto"/>
              </w:divBdr>
            </w:div>
            <w:div w:id="967204331">
              <w:marLeft w:val="0"/>
              <w:marRight w:val="0"/>
              <w:marTop w:val="0"/>
              <w:marBottom w:val="0"/>
              <w:divBdr>
                <w:top w:val="none" w:sz="0" w:space="0" w:color="auto"/>
                <w:left w:val="none" w:sz="0" w:space="0" w:color="auto"/>
                <w:bottom w:val="none" w:sz="0" w:space="0" w:color="auto"/>
                <w:right w:val="none" w:sz="0" w:space="0" w:color="auto"/>
              </w:divBdr>
            </w:div>
            <w:div w:id="972709725">
              <w:marLeft w:val="0"/>
              <w:marRight w:val="0"/>
              <w:marTop w:val="0"/>
              <w:marBottom w:val="0"/>
              <w:divBdr>
                <w:top w:val="none" w:sz="0" w:space="0" w:color="auto"/>
                <w:left w:val="none" w:sz="0" w:space="0" w:color="auto"/>
                <w:bottom w:val="none" w:sz="0" w:space="0" w:color="auto"/>
                <w:right w:val="none" w:sz="0" w:space="0" w:color="auto"/>
              </w:divBdr>
            </w:div>
            <w:div w:id="979261729">
              <w:marLeft w:val="0"/>
              <w:marRight w:val="0"/>
              <w:marTop w:val="0"/>
              <w:marBottom w:val="0"/>
              <w:divBdr>
                <w:top w:val="none" w:sz="0" w:space="0" w:color="auto"/>
                <w:left w:val="none" w:sz="0" w:space="0" w:color="auto"/>
                <w:bottom w:val="none" w:sz="0" w:space="0" w:color="auto"/>
                <w:right w:val="none" w:sz="0" w:space="0" w:color="auto"/>
              </w:divBdr>
            </w:div>
            <w:div w:id="984315944">
              <w:marLeft w:val="0"/>
              <w:marRight w:val="0"/>
              <w:marTop w:val="0"/>
              <w:marBottom w:val="0"/>
              <w:divBdr>
                <w:top w:val="none" w:sz="0" w:space="0" w:color="auto"/>
                <w:left w:val="none" w:sz="0" w:space="0" w:color="auto"/>
                <w:bottom w:val="none" w:sz="0" w:space="0" w:color="auto"/>
                <w:right w:val="none" w:sz="0" w:space="0" w:color="auto"/>
              </w:divBdr>
            </w:div>
            <w:div w:id="989558974">
              <w:marLeft w:val="0"/>
              <w:marRight w:val="0"/>
              <w:marTop w:val="0"/>
              <w:marBottom w:val="0"/>
              <w:divBdr>
                <w:top w:val="none" w:sz="0" w:space="0" w:color="auto"/>
                <w:left w:val="none" w:sz="0" w:space="0" w:color="auto"/>
                <w:bottom w:val="none" w:sz="0" w:space="0" w:color="auto"/>
                <w:right w:val="none" w:sz="0" w:space="0" w:color="auto"/>
              </w:divBdr>
            </w:div>
            <w:div w:id="998195213">
              <w:marLeft w:val="0"/>
              <w:marRight w:val="0"/>
              <w:marTop w:val="0"/>
              <w:marBottom w:val="0"/>
              <w:divBdr>
                <w:top w:val="none" w:sz="0" w:space="0" w:color="auto"/>
                <w:left w:val="none" w:sz="0" w:space="0" w:color="auto"/>
                <w:bottom w:val="none" w:sz="0" w:space="0" w:color="auto"/>
                <w:right w:val="none" w:sz="0" w:space="0" w:color="auto"/>
              </w:divBdr>
            </w:div>
            <w:div w:id="1001739811">
              <w:marLeft w:val="0"/>
              <w:marRight w:val="0"/>
              <w:marTop w:val="0"/>
              <w:marBottom w:val="0"/>
              <w:divBdr>
                <w:top w:val="none" w:sz="0" w:space="0" w:color="auto"/>
                <w:left w:val="none" w:sz="0" w:space="0" w:color="auto"/>
                <w:bottom w:val="none" w:sz="0" w:space="0" w:color="auto"/>
                <w:right w:val="none" w:sz="0" w:space="0" w:color="auto"/>
              </w:divBdr>
            </w:div>
            <w:div w:id="1011765105">
              <w:marLeft w:val="0"/>
              <w:marRight w:val="0"/>
              <w:marTop w:val="0"/>
              <w:marBottom w:val="0"/>
              <w:divBdr>
                <w:top w:val="none" w:sz="0" w:space="0" w:color="auto"/>
                <w:left w:val="none" w:sz="0" w:space="0" w:color="auto"/>
                <w:bottom w:val="none" w:sz="0" w:space="0" w:color="auto"/>
                <w:right w:val="none" w:sz="0" w:space="0" w:color="auto"/>
              </w:divBdr>
            </w:div>
            <w:div w:id="1017196495">
              <w:marLeft w:val="0"/>
              <w:marRight w:val="0"/>
              <w:marTop w:val="0"/>
              <w:marBottom w:val="0"/>
              <w:divBdr>
                <w:top w:val="none" w:sz="0" w:space="0" w:color="auto"/>
                <w:left w:val="none" w:sz="0" w:space="0" w:color="auto"/>
                <w:bottom w:val="none" w:sz="0" w:space="0" w:color="auto"/>
                <w:right w:val="none" w:sz="0" w:space="0" w:color="auto"/>
              </w:divBdr>
            </w:div>
            <w:div w:id="1027869350">
              <w:marLeft w:val="0"/>
              <w:marRight w:val="0"/>
              <w:marTop w:val="0"/>
              <w:marBottom w:val="0"/>
              <w:divBdr>
                <w:top w:val="none" w:sz="0" w:space="0" w:color="auto"/>
                <w:left w:val="none" w:sz="0" w:space="0" w:color="auto"/>
                <w:bottom w:val="none" w:sz="0" w:space="0" w:color="auto"/>
                <w:right w:val="none" w:sz="0" w:space="0" w:color="auto"/>
              </w:divBdr>
            </w:div>
            <w:div w:id="1028793271">
              <w:marLeft w:val="0"/>
              <w:marRight w:val="0"/>
              <w:marTop w:val="0"/>
              <w:marBottom w:val="0"/>
              <w:divBdr>
                <w:top w:val="none" w:sz="0" w:space="0" w:color="auto"/>
                <w:left w:val="none" w:sz="0" w:space="0" w:color="auto"/>
                <w:bottom w:val="none" w:sz="0" w:space="0" w:color="auto"/>
                <w:right w:val="none" w:sz="0" w:space="0" w:color="auto"/>
              </w:divBdr>
            </w:div>
            <w:div w:id="1029065601">
              <w:marLeft w:val="0"/>
              <w:marRight w:val="0"/>
              <w:marTop w:val="0"/>
              <w:marBottom w:val="0"/>
              <w:divBdr>
                <w:top w:val="none" w:sz="0" w:space="0" w:color="auto"/>
                <w:left w:val="none" w:sz="0" w:space="0" w:color="auto"/>
                <w:bottom w:val="none" w:sz="0" w:space="0" w:color="auto"/>
                <w:right w:val="none" w:sz="0" w:space="0" w:color="auto"/>
              </w:divBdr>
            </w:div>
            <w:div w:id="1029144401">
              <w:marLeft w:val="0"/>
              <w:marRight w:val="0"/>
              <w:marTop w:val="0"/>
              <w:marBottom w:val="0"/>
              <w:divBdr>
                <w:top w:val="none" w:sz="0" w:space="0" w:color="auto"/>
                <w:left w:val="none" w:sz="0" w:space="0" w:color="auto"/>
                <w:bottom w:val="none" w:sz="0" w:space="0" w:color="auto"/>
                <w:right w:val="none" w:sz="0" w:space="0" w:color="auto"/>
              </w:divBdr>
            </w:div>
            <w:div w:id="1036390645">
              <w:marLeft w:val="0"/>
              <w:marRight w:val="0"/>
              <w:marTop w:val="0"/>
              <w:marBottom w:val="0"/>
              <w:divBdr>
                <w:top w:val="none" w:sz="0" w:space="0" w:color="auto"/>
                <w:left w:val="none" w:sz="0" w:space="0" w:color="auto"/>
                <w:bottom w:val="none" w:sz="0" w:space="0" w:color="auto"/>
                <w:right w:val="none" w:sz="0" w:space="0" w:color="auto"/>
              </w:divBdr>
            </w:div>
            <w:div w:id="1041175420">
              <w:marLeft w:val="0"/>
              <w:marRight w:val="0"/>
              <w:marTop w:val="0"/>
              <w:marBottom w:val="0"/>
              <w:divBdr>
                <w:top w:val="none" w:sz="0" w:space="0" w:color="auto"/>
                <w:left w:val="none" w:sz="0" w:space="0" w:color="auto"/>
                <w:bottom w:val="none" w:sz="0" w:space="0" w:color="auto"/>
                <w:right w:val="none" w:sz="0" w:space="0" w:color="auto"/>
              </w:divBdr>
            </w:div>
            <w:div w:id="1047410390">
              <w:marLeft w:val="0"/>
              <w:marRight w:val="0"/>
              <w:marTop w:val="0"/>
              <w:marBottom w:val="0"/>
              <w:divBdr>
                <w:top w:val="none" w:sz="0" w:space="0" w:color="auto"/>
                <w:left w:val="none" w:sz="0" w:space="0" w:color="auto"/>
                <w:bottom w:val="none" w:sz="0" w:space="0" w:color="auto"/>
                <w:right w:val="none" w:sz="0" w:space="0" w:color="auto"/>
              </w:divBdr>
            </w:div>
            <w:div w:id="1053164464">
              <w:marLeft w:val="0"/>
              <w:marRight w:val="0"/>
              <w:marTop w:val="0"/>
              <w:marBottom w:val="0"/>
              <w:divBdr>
                <w:top w:val="none" w:sz="0" w:space="0" w:color="auto"/>
                <w:left w:val="none" w:sz="0" w:space="0" w:color="auto"/>
                <w:bottom w:val="none" w:sz="0" w:space="0" w:color="auto"/>
                <w:right w:val="none" w:sz="0" w:space="0" w:color="auto"/>
              </w:divBdr>
            </w:div>
            <w:div w:id="1054355663">
              <w:marLeft w:val="0"/>
              <w:marRight w:val="0"/>
              <w:marTop w:val="0"/>
              <w:marBottom w:val="0"/>
              <w:divBdr>
                <w:top w:val="none" w:sz="0" w:space="0" w:color="auto"/>
                <w:left w:val="none" w:sz="0" w:space="0" w:color="auto"/>
                <w:bottom w:val="none" w:sz="0" w:space="0" w:color="auto"/>
                <w:right w:val="none" w:sz="0" w:space="0" w:color="auto"/>
              </w:divBdr>
            </w:div>
            <w:div w:id="1063797750">
              <w:marLeft w:val="0"/>
              <w:marRight w:val="0"/>
              <w:marTop w:val="0"/>
              <w:marBottom w:val="0"/>
              <w:divBdr>
                <w:top w:val="none" w:sz="0" w:space="0" w:color="auto"/>
                <w:left w:val="none" w:sz="0" w:space="0" w:color="auto"/>
                <w:bottom w:val="none" w:sz="0" w:space="0" w:color="auto"/>
                <w:right w:val="none" w:sz="0" w:space="0" w:color="auto"/>
              </w:divBdr>
            </w:div>
            <w:div w:id="1077630681">
              <w:marLeft w:val="0"/>
              <w:marRight w:val="0"/>
              <w:marTop w:val="0"/>
              <w:marBottom w:val="0"/>
              <w:divBdr>
                <w:top w:val="none" w:sz="0" w:space="0" w:color="auto"/>
                <w:left w:val="none" w:sz="0" w:space="0" w:color="auto"/>
                <w:bottom w:val="none" w:sz="0" w:space="0" w:color="auto"/>
                <w:right w:val="none" w:sz="0" w:space="0" w:color="auto"/>
              </w:divBdr>
            </w:div>
            <w:div w:id="1080980605">
              <w:marLeft w:val="0"/>
              <w:marRight w:val="0"/>
              <w:marTop w:val="0"/>
              <w:marBottom w:val="0"/>
              <w:divBdr>
                <w:top w:val="none" w:sz="0" w:space="0" w:color="auto"/>
                <w:left w:val="none" w:sz="0" w:space="0" w:color="auto"/>
                <w:bottom w:val="none" w:sz="0" w:space="0" w:color="auto"/>
                <w:right w:val="none" w:sz="0" w:space="0" w:color="auto"/>
              </w:divBdr>
            </w:div>
            <w:div w:id="1087966203">
              <w:marLeft w:val="0"/>
              <w:marRight w:val="0"/>
              <w:marTop w:val="0"/>
              <w:marBottom w:val="0"/>
              <w:divBdr>
                <w:top w:val="none" w:sz="0" w:space="0" w:color="auto"/>
                <w:left w:val="none" w:sz="0" w:space="0" w:color="auto"/>
                <w:bottom w:val="none" w:sz="0" w:space="0" w:color="auto"/>
                <w:right w:val="none" w:sz="0" w:space="0" w:color="auto"/>
              </w:divBdr>
            </w:div>
            <w:div w:id="1089547345">
              <w:marLeft w:val="0"/>
              <w:marRight w:val="0"/>
              <w:marTop w:val="0"/>
              <w:marBottom w:val="0"/>
              <w:divBdr>
                <w:top w:val="none" w:sz="0" w:space="0" w:color="auto"/>
                <w:left w:val="none" w:sz="0" w:space="0" w:color="auto"/>
                <w:bottom w:val="none" w:sz="0" w:space="0" w:color="auto"/>
                <w:right w:val="none" w:sz="0" w:space="0" w:color="auto"/>
              </w:divBdr>
            </w:div>
            <w:div w:id="1091125034">
              <w:marLeft w:val="0"/>
              <w:marRight w:val="0"/>
              <w:marTop w:val="0"/>
              <w:marBottom w:val="0"/>
              <w:divBdr>
                <w:top w:val="none" w:sz="0" w:space="0" w:color="auto"/>
                <w:left w:val="none" w:sz="0" w:space="0" w:color="auto"/>
                <w:bottom w:val="none" w:sz="0" w:space="0" w:color="auto"/>
                <w:right w:val="none" w:sz="0" w:space="0" w:color="auto"/>
              </w:divBdr>
            </w:div>
            <w:div w:id="1094327741">
              <w:marLeft w:val="0"/>
              <w:marRight w:val="0"/>
              <w:marTop w:val="0"/>
              <w:marBottom w:val="0"/>
              <w:divBdr>
                <w:top w:val="none" w:sz="0" w:space="0" w:color="auto"/>
                <w:left w:val="none" w:sz="0" w:space="0" w:color="auto"/>
                <w:bottom w:val="none" w:sz="0" w:space="0" w:color="auto"/>
                <w:right w:val="none" w:sz="0" w:space="0" w:color="auto"/>
              </w:divBdr>
            </w:div>
            <w:div w:id="1098794677">
              <w:marLeft w:val="0"/>
              <w:marRight w:val="0"/>
              <w:marTop w:val="0"/>
              <w:marBottom w:val="0"/>
              <w:divBdr>
                <w:top w:val="none" w:sz="0" w:space="0" w:color="auto"/>
                <w:left w:val="none" w:sz="0" w:space="0" w:color="auto"/>
                <w:bottom w:val="none" w:sz="0" w:space="0" w:color="auto"/>
                <w:right w:val="none" w:sz="0" w:space="0" w:color="auto"/>
              </w:divBdr>
            </w:div>
            <w:div w:id="1111124290">
              <w:marLeft w:val="0"/>
              <w:marRight w:val="0"/>
              <w:marTop w:val="0"/>
              <w:marBottom w:val="0"/>
              <w:divBdr>
                <w:top w:val="none" w:sz="0" w:space="0" w:color="auto"/>
                <w:left w:val="none" w:sz="0" w:space="0" w:color="auto"/>
                <w:bottom w:val="none" w:sz="0" w:space="0" w:color="auto"/>
                <w:right w:val="none" w:sz="0" w:space="0" w:color="auto"/>
              </w:divBdr>
            </w:div>
            <w:div w:id="1111239476">
              <w:marLeft w:val="0"/>
              <w:marRight w:val="0"/>
              <w:marTop w:val="0"/>
              <w:marBottom w:val="0"/>
              <w:divBdr>
                <w:top w:val="none" w:sz="0" w:space="0" w:color="auto"/>
                <w:left w:val="none" w:sz="0" w:space="0" w:color="auto"/>
                <w:bottom w:val="none" w:sz="0" w:space="0" w:color="auto"/>
                <w:right w:val="none" w:sz="0" w:space="0" w:color="auto"/>
              </w:divBdr>
            </w:div>
            <w:div w:id="1123578333">
              <w:marLeft w:val="0"/>
              <w:marRight w:val="0"/>
              <w:marTop w:val="0"/>
              <w:marBottom w:val="0"/>
              <w:divBdr>
                <w:top w:val="none" w:sz="0" w:space="0" w:color="auto"/>
                <w:left w:val="none" w:sz="0" w:space="0" w:color="auto"/>
                <w:bottom w:val="none" w:sz="0" w:space="0" w:color="auto"/>
                <w:right w:val="none" w:sz="0" w:space="0" w:color="auto"/>
              </w:divBdr>
            </w:div>
            <w:div w:id="1126193396">
              <w:marLeft w:val="0"/>
              <w:marRight w:val="0"/>
              <w:marTop w:val="0"/>
              <w:marBottom w:val="0"/>
              <w:divBdr>
                <w:top w:val="none" w:sz="0" w:space="0" w:color="auto"/>
                <w:left w:val="none" w:sz="0" w:space="0" w:color="auto"/>
                <w:bottom w:val="none" w:sz="0" w:space="0" w:color="auto"/>
                <w:right w:val="none" w:sz="0" w:space="0" w:color="auto"/>
              </w:divBdr>
            </w:div>
            <w:div w:id="1134639421">
              <w:marLeft w:val="0"/>
              <w:marRight w:val="0"/>
              <w:marTop w:val="0"/>
              <w:marBottom w:val="0"/>
              <w:divBdr>
                <w:top w:val="none" w:sz="0" w:space="0" w:color="auto"/>
                <w:left w:val="none" w:sz="0" w:space="0" w:color="auto"/>
                <w:bottom w:val="none" w:sz="0" w:space="0" w:color="auto"/>
                <w:right w:val="none" w:sz="0" w:space="0" w:color="auto"/>
              </w:divBdr>
            </w:div>
            <w:div w:id="1136071574">
              <w:marLeft w:val="0"/>
              <w:marRight w:val="0"/>
              <w:marTop w:val="0"/>
              <w:marBottom w:val="0"/>
              <w:divBdr>
                <w:top w:val="none" w:sz="0" w:space="0" w:color="auto"/>
                <w:left w:val="none" w:sz="0" w:space="0" w:color="auto"/>
                <w:bottom w:val="none" w:sz="0" w:space="0" w:color="auto"/>
                <w:right w:val="none" w:sz="0" w:space="0" w:color="auto"/>
              </w:divBdr>
            </w:div>
            <w:div w:id="1144391716">
              <w:marLeft w:val="0"/>
              <w:marRight w:val="0"/>
              <w:marTop w:val="0"/>
              <w:marBottom w:val="0"/>
              <w:divBdr>
                <w:top w:val="none" w:sz="0" w:space="0" w:color="auto"/>
                <w:left w:val="none" w:sz="0" w:space="0" w:color="auto"/>
                <w:bottom w:val="none" w:sz="0" w:space="0" w:color="auto"/>
                <w:right w:val="none" w:sz="0" w:space="0" w:color="auto"/>
              </w:divBdr>
            </w:div>
            <w:div w:id="1145052499">
              <w:marLeft w:val="0"/>
              <w:marRight w:val="0"/>
              <w:marTop w:val="0"/>
              <w:marBottom w:val="0"/>
              <w:divBdr>
                <w:top w:val="none" w:sz="0" w:space="0" w:color="auto"/>
                <w:left w:val="none" w:sz="0" w:space="0" w:color="auto"/>
                <w:bottom w:val="none" w:sz="0" w:space="0" w:color="auto"/>
                <w:right w:val="none" w:sz="0" w:space="0" w:color="auto"/>
              </w:divBdr>
            </w:div>
            <w:div w:id="1149664553">
              <w:marLeft w:val="0"/>
              <w:marRight w:val="0"/>
              <w:marTop w:val="0"/>
              <w:marBottom w:val="0"/>
              <w:divBdr>
                <w:top w:val="none" w:sz="0" w:space="0" w:color="auto"/>
                <w:left w:val="none" w:sz="0" w:space="0" w:color="auto"/>
                <w:bottom w:val="none" w:sz="0" w:space="0" w:color="auto"/>
                <w:right w:val="none" w:sz="0" w:space="0" w:color="auto"/>
              </w:divBdr>
            </w:div>
            <w:div w:id="1164541252">
              <w:marLeft w:val="0"/>
              <w:marRight w:val="0"/>
              <w:marTop w:val="0"/>
              <w:marBottom w:val="0"/>
              <w:divBdr>
                <w:top w:val="none" w:sz="0" w:space="0" w:color="auto"/>
                <w:left w:val="none" w:sz="0" w:space="0" w:color="auto"/>
                <w:bottom w:val="none" w:sz="0" w:space="0" w:color="auto"/>
                <w:right w:val="none" w:sz="0" w:space="0" w:color="auto"/>
              </w:divBdr>
            </w:div>
            <w:div w:id="1167208552">
              <w:marLeft w:val="0"/>
              <w:marRight w:val="0"/>
              <w:marTop w:val="0"/>
              <w:marBottom w:val="0"/>
              <w:divBdr>
                <w:top w:val="none" w:sz="0" w:space="0" w:color="auto"/>
                <w:left w:val="none" w:sz="0" w:space="0" w:color="auto"/>
                <w:bottom w:val="none" w:sz="0" w:space="0" w:color="auto"/>
                <w:right w:val="none" w:sz="0" w:space="0" w:color="auto"/>
              </w:divBdr>
            </w:div>
            <w:div w:id="1169367656">
              <w:marLeft w:val="0"/>
              <w:marRight w:val="0"/>
              <w:marTop w:val="0"/>
              <w:marBottom w:val="0"/>
              <w:divBdr>
                <w:top w:val="none" w:sz="0" w:space="0" w:color="auto"/>
                <w:left w:val="none" w:sz="0" w:space="0" w:color="auto"/>
                <w:bottom w:val="none" w:sz="0" w:space="0" w:color="auto"/>
                <w:right w:val="none" w:sz="0" w:space="0" w:color="auto"/>
              </w:divBdr>
            </w:div>
            <w:div w:id="1169515063">
              <w:marLeft w:val="0"/>
              <w:marRight w:val="0"/>
              <w:marTop w:val="0"/>
              <w:marBottom w:val="0"/>
              <w:divBdr>
                <w:top w:val="none" w:sz="0" w:space="0" w:color="auto"/>
                <w:left w:val="none" w:sz="0" w:space="0" w:color="auto"/>
                <w:bottom w:val="none" w:sz="0" w:space="0" w:color="auto"/>
                <w:right w:val="none" w:sz="0" w:space="0" w:color="auto"/>
              </w:divBdr>
            </w:div>
            <w:div w:id="1175152675">
              <w:marLeft w:val="0"/>
              <w:marRight w:val="0"/>
              <w:marTop w:val="0"/>
              <w:marBottom w:val="0"/>
              <w:divBdr>
                <w:top w:val="none" w:sz="0" w:space="0" w:color="auto"/>
                <w:left w:val="none" w:sz="0" w:space="0" w:color="auto"/>
                <w:bottom w:val="none" w:sz="0" w:space="0" w:color="auto"/>
                <w:right w:val="none" w:sz="0" w:space="0" w:color="auto"/>
              </w:divBdr>
            </w:div>
            <w:div w:id="1181353241">
              <w:marLeft w:val="0"/>
              <w:marRight w:val="0"/>
              <w:marTop w:val="0"/>
              <w:marBottom w:val="0"/>
              <w:divBdr>
                <w:top w:val="none" w:sz="0" w:space="0" w:color="auto"/>
                <w:left w:val="none" w:sz="0" w:space="0" w:color="auto"/>
                <w:bottom w:val="none" w:sz="0" w:space="0" w:color="auto"/>
                <w:right w:val="none" w:sz="0" w:space="0" w:color="auto"/>
              </w:divBdr>
            </w:div>
            <w:div w:id="1205825568">
              <w:marLeft w:val="0"/>
              <w:marRight w:val="0"/>
              <w:marTop w:val="0"/>
              <w:marBottom w:val="0"/>
              <w:divBdr>
                <w:top w:val="none" w:sz="0" w:space="0" w:color="auto"/>
                <w:left w:val="none" w:sz="0" w:space="0" w:color="auto"/>
                <w:bottom w:val="none" w:sz="0" w:space="0" w:color="auto"/>
                <w:right w:val="none" w:sz="0" w:space="0" w:color="auto"/>
              </w:divBdr>
            </w:div>
            <w:div w:id="1207597138">
              <w:marLeft w:val="0"/>
              <w:marRight w:val="0"/>
              <w:marTop w:val="0"/>
              <w:marBottom w:val="0"/>
              <w:divBdr>
                <w:top w:val="none" w:sz="0" w:space="0" w:color="auto"/>
                <w:left w:val="none" w:sz="0" w:space="0" w:color="auto"/>
                <w:bottom w:val="none" w:sz="0" w:space="0" w:color="auto"/>
                <w:right w:val="none" w:sz="0" w:space="0" w:color="auto"/>
              </w:divBdr>
            </w:div>
            <w:div w:id="1208448878">
              <w:marLeft w:val="0"/>
              <w:marRight w:val="0"/>
              <w:marTop w:val="0"/>
              <w:marBottom w:val="0"/>
              <w:divBdr>
                <w:top w:val="none" w:sz="0" w:space="0" w:color="auto"/>
                <w:left w:val="none" w:sz="0" w:space="0" w:color="auto"/>
                <w:bottom w:val="none" w:sz="0" w:space="0" w:color="auto"/>
                <w:right w:val="none" w:sz="0" w:space="0" w:color="auto"/>
              </w:divBdr>
            </w:div>
            <w:div w:id="1212307598">
              <w:marLeft w:val="0"/>
              <w:marRight w:val="0"/>
              <w:marTop w:val="0"/>
              <w:marBottom w:val="0"/>
              <w:divBdr>
                <w:top w:val="none" w:sz="0" w:space="0" w:color="auto"/>
                <w:left w:val="none" w:sz="0" w:space="0" w:color="auto"/>
                <w:bottom w:val="none" w:sz="0" w:space="0" w:color="auto"/>
                <w:right w:val="none" w:sz="0" w:space="0" w:color="auto"/>
              </w:divBdr>
            </w:div>
            <w:div w:id="1215701637">
              <w:marLeft w:val="0"/>
              <w:marRight w:val="0"/>
              <w:marTop w:val="0"/>
              <w:marBottom w:val="0"/>
              <w:divBdr>
                <w:top w:val="none" w:sz="0" w:space="0" w:color="auto"/>
                <w:left w:val="none" w:sz="0" w:space="0" w:color="auto"/>
                <w:bottom w:val="none" w:sz="0" w:space="0" w:color="auto"/>
                <w:right w:val="none" w:sz="0" w:space="0" w:color="auto"/>
              </w:divBdr>
            </w:div>
            <w:div w:id="1223105201">
              <w:marLeft w:val="0"/>
              <w:marRight w:val="0"/>
              <w:marTop w:val="0"/>
              <w:marBottom w:val="0"/>
              <w:divBdr>
                <w:top w:val="none" w:sz="0" w:space="0" w:color="auto"/>
                <w:left w:val="none" w:sz="0" w:space="0" w:color="auto"/>
                <w:bottom w:val="none" w:sz="0" w:space="0" w:color="auto"/>
                <w:right w:val="none" w:sz="0" w:space="0" w:color="auto"/>
              </w:divBdr>
            </w:div>
            <w:div w:id="1227060691">
              <w:marLeft w:val="0"/>
              <w:marRight w:val="0"/>
              <w:marTop w:val="0"/>
              <w:marBottom w:val="0"/>
              <w:divBdr>
                <w:top w:val="none" w:sz="0" w:space="0" w:color="auto"/>
                <w:left w:val="none" w:sz="0" w:space="0" w:color="auto"/>
                <w:bottom w:val="none" w:sz="0" w:space="0" w:color="auto"/>
                <w:right w:val="none" w:sz="0" w:space="0" w:color="auto"/>
              </w:divBdr>
            </w:div>
            <w:div w:id="1228880659">
              <w:marLeft w:val="0"/>
              <w:marRight w:val="0"/>
              <w:marTop w:val="0"/>
              <w:marBottom w:val="0"/>
              <w:divBdr>
                <w:top w:val="none" w:sz="0" w:space="0" w:color="auto"/>
                <w:left w:val="none" w:sz="0" w:space="0" w:color="auto"/>
                <w:bottom w:val="none" w:sz="0" w:space="0" w:color="auto"/>
                <w:right w:val="none" w:sz="0" w:space="0" w:color="auto"/>
              </w:divBdr>
            </w:div>
            <w:div w:id="1229460407">
              <w:marLeft w:val="0"/>
              <w:marRight w:val="0"/>
              <w:marTop w:val="0"/>
              <w:marBottom w:val="0"/>
              <w:divBdr>
                <w:top w:val="none" w:sz="0" w:space="0" w:color="auto"/>
                <w:left w:val="none" w:sz="0" w:space="0" w:color="auto"/>
                <w:bottom w:val="none" w:sz="0" w:space="0" w:color="auto"/>
                <w:right w:val="none" w:sz="0" w:space="0" w:color="auto"/>
              </w:divBdr>
            </w:div>
            <w:div w:id="1238784761">
              <w:marLeft w:val="0"/>
              <w:marRight w:val="0"/>
              <w:marTop w:val="0"/>
              <w:marBottom w:val="0"/>
              <w:divBdr>
                <w:top w:val="none" w:sz="0" w:space="0" w:color="auto"/>
                <w:left w:val="none" w:sz="0" w:space="0" w:color="auto"/>
                <w:bottom w:val="none" w:sz="0" w:space="0" w:color="auto"/>
                <w:right w:val="none" w:sz="0" w:space="0" w:color="auto"/>
              </w:divBdr>
            </w:div>
            <w:div w:id="1239709623">
              <w:marLeft w:val="0"/>
              <w:marRight w:val="0"/>
              <w:marTop w:val="0"/>
              <w:marBottom w:val="0"/>
              <w:divBdr>
                <w:top w:val="none" w:sz="0" w:space="0" w:color="auto"/>
                <w:left w:val="none" w:sz="0" w:space="0" w:color="auto"/>
                <w:bottom w:val="none" w:sz="0" w:space="0" w:color="auto"/>
                <w:right w:val="none" w:sz="0" w:space="0" w:color="auto"/>
              </w:divBdr>
            </w:div>
            <w:div w:id="1259482501">
              <w:marLeft w:val="0"/>
              <w:marRight w:val="0"/>
              <w:marTop w:val="0"/>
              <w:marBottom w:val="0"/>
              <w:divBdr>
                <w:top w:val="none" w:sz="0" w:space="0" w:color="auto"/>
                <w:left w:val="none" w:sz="0" w:space="0" w:color="auto"/>
                <w:bottom w:val="none" w:sz="0" w:space="0" w:color="auto"/>
                <w:right w:val="none" w:sz="0" w:space="0" w:color="auto"/>
              </w:divBdr>
            </w:div>
            <w:div w:id="1265959290">
              <w:marLeft w:val="0"/>
              <w:marRight w:val="0"/>
              <w:marTop w:val="0"/>
              <w:marBottom w:val="0"/>
              <w:divBdr>
                <w:top w:val="none" w:sz="0" w:space="0" w:color="auto"/>
                <w:left w:val="none" w:sz="0" w:space="0" w:color="auto"/>
                <w:bottom w:val="none" w:sz="0" w:space="0" w:color="auto"/>
                <w:right w:val="none" w:sz="0" w:space="0" w:color="auto"/>
              </w:divBdr>
            </w:div>
            <w:div w:id="1266301723">
              <w:marLeft w:val="0"/>
              <w:marRight w:val="0"/>
              <w:marTop w:val="0"/>
              <w:marBottom w:val="0"/>
              <w:divBdr>
                <w:top w:val="none" w:sz="0" w:space="0" w:color="auto"/>
                <w:left w:val="none" w:sz="0" w:space="0" w:color="auto"/>
                <w:bottom w:val="none" w:sz="0" w:space="0" w:color="auto"/>
                <w:right w:val="none" w:sz="0" w:space="0" w:color="auto"/>
              </w:divBdr>
            </w:div>
            <w:div w:id="1272129501">
              <w:marLeft w:val="0"/>
              <w:marRight w:val="0"/>
              <w:marTop w:val="0"/>
              <w:marBottom w:val="0"/>
              <w:divBdr>
                <w:top w:val="none" w:sz="0" w:space="0" w:color="auto"/>
                <w:left w:val="none" w:sz="0" w:space="0" w:color="auto"/>
                <w:bottom w:val="none" w:sz="0" w:space="0" w:color="auto"/>
                <w:right w:val="none" w:sz="0" w:space="0" w:color="auto"/>
              </w:divBdr>
            </w:div>
            <w:div w:id="1282297887">
              <w:marLeft w:val="0"/>
              <w:marRight w:val="0"/>
              <w:marTop w:val="0"/>
              <w:marBottom w:val="0"/>
              <w:divBdr>
                <w:top w:val="none" w:sz="0" w:space="0" w:color="auto"/>
                <w:left w:val="none" w:sz="0" w:space="0" w:color="auto"/>
                <w:bottom w:val="none" w:sz="0" w:space="0" w:color="auto"/>
                <w:right w:val="none" w:sz="0" w:space="0" w:color="auto"/>
              </w:divBdr>
            </w:div>
            <w:div w:id="1282298343">
              <w:marLeft w:val="0"/>
              <w:marRight w:val="0"/>
              <w:marTop w:val="0"/>
              <w:marBottom w:val="0"/>
              <w:divBdr>
                <w:top w:val="none" w:sz="0" w:space="0" w:color="auto"/>
                <w:left w:val="none" w:sz="0" w:space="0" w:color="auto"/>
                <w:bottom w:val="none" w:sz="0" w:space="0" w:color="auto"/>
                <w:right w:val="none" w:sz="0" w:space="0" w:color="auto"/>
              </w:divBdr>
            </w:div>
            <w:div w:id="1296568856">
              <w:marLeft w:val="0"/>
              <w:marRight w:val="0"/>
              <w:marTop w:val="0"/>
              <w:marBottom w:val="0"/>
              <w:divBdr>
                <w:top w:val="none" w:sz="0" w:space="0" w:color="auto"/>
                <w:left w:val="none" w:sz="0" w:space="0" w:color="auto"/>
                <w:bottom w:val="none" w:sz="0" w:space="0" w:color="auto"/>
                <w:right w:val="none" w:sz="0" w:space="0" w:color="auto"/>
              </w:divBdr>
            </w:div>
            <w:div w:id="1307508855">
              <w:marLeft w:val="0"/>
              <w:marRight w:val="0"/>
              <w:marTop w:val="0"/>
              <w:marBottom w:val="0"/>
              <w:divBdr>
                <w:top w:val="none" w:sz="0" w:space="0" w:color="auto"/>
                <w:left w:val="none" w:sz="0" w:space="0" w:color="auto"/>
                <w:bottom w:val="none" w:sz="0" w:space="0" w:color="auto"/>
                <w:right w:val="none" w:sz="0" w:space="0" w:color="auto"/>
              </w:divBdr>
            </w:div>
            <w:div w:id="1308167717">
              <w:marLeft w:val="0"/>
              <w:marRight w:val="0"/>
              <w:marTop w:val="0"/>
              <w:marBottom w:val="0"/>
              <w:divBdr>
                <w:top w:val="none" w:sz="0" w:space="0" w:color="auto"/>
                <w:left w:val="none" w:sz="0" w:space="0" w:color="auto"/>
                <w:bottom w:val="none" w:sz="0" w:space="0" w:color="auto"/>
                <w:right w:val="none" w:sz="0" w:space="0" w:color="auto"/>
              </w:divBdr>
            </w:div>
            <w:div w:id="1326740500">
              <w:marLeft w:val="0"/>
              <w:marRight w:val="0"/>
              <w:marTop w:val="0"/>
              <w:marBottom w:val="0"/>
              <w:divBdr>
                <w:top w:val="none" w:sz="0" w:space="0" w:color="auto"/>
                <w:left w:val="none" w:sz="0" w:space="0" w:color="auto"/>
                <w:bottom w:val="none" w:sz="0" w:space="0" w:color="auto"/>
                <w:right w:val="none" w:sz="0" w:space="0" w:color="auto"/>
              </w:divBdr>
            </w:div>
            <w:div w:id="1336809143">
              <w:marLeft w:val="0"/>
              <w:marRight w:val="0"/>
              <w:marTop w:val="0"/>
              <w:marBottom w:val="0"/>
              <w:divBdr>
                <w:top w:val="none" w:sz="0" w:space="0" w:color="auto"/>
                <w:left w:val="none" w:sz="0" w:space="0" w:color="auto"/>
                <w:bottom w:val="none" w:sz="0" w:space="0" w:color="auto"/>
                <w:right w:val="none" w:sz="0" w:space="0" w:color="auto"/>
              </w:divBdr>
            </w:div>
            <w:div w:id="1337537348">
              <w:marLeft w:val="0"/>
              <w:marRight w:val="0"/>
              <w:marTop w:val="0"/>
              <w:marBottom w:val="0"/>
              <w:divBdr>
                <w:top w:val="none" w:sz="0" w:space="0" w:color="auto"/>
                <w:left w:val="none" w:sz="0" w:space="0" w:color="auto"/>
                <w:bottom w:val="none" w:sz="0" w:space="0" w:color="auto"/>
                <w:right w:val="none" w:sz="0" w:space="0" w:color="auto"/>
              </w:divBdr>
            </w:div>
            <w:div w:id="1352292983">
              <w:marLeft w:val="0"/>
              <w:marRight w:val="0"/>
              <w:marTop w:val="0"/>
              <w:marBottom w:val="0"/>
              <w:divBdr>
                <w:top w:val="none" w:sz="0" w:space="0" w:color="auto"/>
                <w:left w:val="none" w:sz="0" w:space="0" w:color="auto"/>
                <w:bottom w:val="none" w:sz="0" w:space="0" w:color="auto"/>
                <w:right w:val="none" w:sz="0" w:space="0" w:color="auto"/>
              </w:divBdr>
            </w:div>
            <w:div w:id="1356037619">
              <w:marLeft w:val="0"/>
              <w:marRight w:val="0"/>
              <w:marTop w:val="0"/>
              <w:marBottom w:val="0"/>
              <w:divBdr>
                <w:top w:val="none" w:sz="0" w:space="0" w:color="auto"/>
                <w:left w:val="none" w:sz="0" w:space="0" w:color="auto"/>
                <w:bottom w:val="none" w:sz="0" w:space="0" w:color="auto"/>
                <w:right w:val="none" w:sz="0" w:space="0" w:color="auto"/>
              </w:divBdr>
            </w:div>
            <w:div w:id="1356421275">
              <w:marLeft w:val="0"/>
              <w:marRight w:val="0"/>
              <w:marTop w:val="0"/>
              <w:marBottom w:val="0"/>
              <w:divBdr>
                <w:top w:val="none" w:sz="0" w:space="0" w:color="auto"/>
                <w:left w:val="none" w:sz="0" w:space="0" w:color="auto"/>
                <w:bottom w:val="none" w:sz="0" w:space="0" w:color="auto"/>
                <w:right w:val="none" w:sz="0" w:space="0" w:color="auto"/>
              </w:divBdr>
            </w:div>
            <w:div w:id="1356542675">
              <w:marLeft w:val="0"/>
              <w:marRight w:val="0"/>
              <w:marTop w:val="0"/>
              <w:marBottom w:val="0"/>
              <w:divBdr>
                <w:top w:val="none" w:sz="0" w:space="0" w:color="auto"/>
                <w:left w:val="none" w:sz="0" w:space="0" w:color="auto"/>
                <w:bottom w:val="none" w:sz="0" w:space="0" w:color="auto"/>
                <w:right w:val="none" w:sz="0" w:space="0" w:color="auto"/>
              </w:divBdr>
            </w:div>
            <w:div w:id="1357273906">
              <w:marLeft w:val="0"/>
              <w:marRight w:val="0"/>
              <w:marTop w:val="0"/>
              <w:marBottom w:val="0"/>
              <w:divBdr>
                <w:top w:val="none" w:sz="0" w:space="0" w:color="auto"/>
                <w:left w:val="none" w:sz="0" w:space="0" w:color="auto"/>
                <w:bottom w:val="none" w:sz="0" w:space="0" w:color="auto"/>
                <w:right w:val="none" w:sz="0" w:space="0" w:color="auto"/>
              </w:divBdr>
            </w:div>
            <w:div w:id="1377319759">
              <w:marLeft w:val="0"/>
              <w:marRight w:val="0"/>
              <w:marTop w:val="0"/>
              <w:marBottom w:val="0"/>
              <w:divBdr>
                <w:top w:val="none" w:sz="0" w:space="0" w:color="auto"/>
                <w:left w:val="none" w:sz="0" w:space="0" w:color="auto"/>
                <w:bottom w:val="none" w:sz="0" w:space="0" w:color="auto"/>
                <w:right w:val="none" w:sz="0" w:space="0" w:color="auto"/>
              </w:divBdr>
            </w:div>
            <w:div w:id="1377588397">
              <w:marLeft w:val="0"/>
              <w:marRight w:val="0"/>
              <w:marTop w:val="0"/>
              <w:marBottom w:val="0"/>
              <w:divBdr>
                <w:top w:val="none" w:sz="0" w:space="0" w:color="auto"/>
                <w:left w:val="none" w:sz="0" w:space="0" w:color="auto"/>
                <w:bottom w:val="none" w:sz="0" w:space="0" w:color="auto"/>
                <w:right w:val="none" w:sz="0" w:space="0" w:color="auto"/>
              </w:divBdr>
            </w:div>
            <w:div w:id="1393652007">
              <w:marLeft w:val="0"/>
              <w:marRight w:val="0"/>
              <w:marTop w:val="0"/>
              <w:marBottom w:val="0"/>
              <w:divBdr>
                <w:top w:val="none" w:sz="0" w:space="0" w:color="auto"/>
                <w:left w:val="none" w:sz="0" w:space="0" w:color="auto"/>
                <w:bottom w:val="none" w:sz="0" w:space="0" w:color="auto"/>
                <w:right w:val="none" w:sz="0" w:space="0" w:color="auto"/>
              </w:divBdr>
            </w:div>
            <w:div w:id="1394502239">
              <w:marLeft w:val="0"/>
              <w:marRight w:val="0"/>
              <w:marTop w:val="0"/>
              <w:marBottom w:val="0"/>
              <w:divBdr>
                <w:top w:val="none" w:sz="0" w:space="0" w:color="auto"/>
                <w:left w:val="none" w:sz="0" w:space="0" w:color="auto"/>
                <w:bottom w:val="none" w:sz="0" w:space="0" w:color="auto"/>
                <w:right w:val="none" w:sz="0" w:space="0" w:color="auto"/>
              </w:divBdr>
            </w:div>
            <w:div w:id="1396010715">
              <w:marLeft w:val="0"/>
              <w:marRight w:val="0"/>
              <w:marTop w:val="0"/>
              <w:marBottom w:val="0"/>
              <w:divBdr>
                <w:top w:val="none" w:sz="0" w:space="0" w:color="auto"/>
                <w:left w:val="none" w:sz="0" w:space="0" w:color="auto"/>
                <w:bottom w:val="none" w:sz="0" w:space="0" w:color="auto"/>
                <w:right w:val="none" w:sz="0" w:space="0" w:color="auto"/>
              </w:divBdr>
            </w:div>
            <w:div w:id="1400861549">
              <w:marLeft w:val="0"/>
              <w:marRight w:val="0"/>
              <w:marTop w:val="0"/>
              <w:marBottom w:val="0"/>
              <w:divBdr>
                <w:top w:val="none" w:sz="0" w:space="0" w:color="auto"/>
                <w:left w:val="none" w:sz="0" w:space="0" w:color="auto"/>
                <w:bottom w:val="none" w:sz="0" w:space="0" w:color="auto"/>
                <w:right w:val="none" w:sz="0" w:space="0" w:color="auto"/>
              </w:divBdr>
            </w:div>
            <w:div w:id="1402604970">
              <w:marLeft w:val="0"/>
              <w:marRight w:val="0"/>
              <w:marTop w:val="0"/>
              <w:marBottom w:val="0"/>
              <w:divBdr>
                <w:top w:val="none" w:sz="0" w:space="0" w:color="auto"/>
                <w:left w:val="none" w:sz="0" w:space="0" w:color="auto"/>
                <w:bottom w:val="none" w:sz="0" w:space="0" w:color="auto"/>
                <w:right w:val="none" w:sz="0" w:space="0" w:color="auto"/>
              </w:divBdr>
            </w:div>
            <w:div w:id="1404059038">
              <w:marLeft w:val="0"/>
              <w:marRight w:val="0"/>
              <w:marTop w:val="0"/>
              <w:marBottom w:val="0"/>
              <w:divBdr>
                <w:top w:val="none" w:sz="0" w:space="0" w:color="auto"/>
                <w:left w:val="none" w:sz="0" w:space="0" w:color="auto"/>
                <w:bottom w:val="none" w:sz="0" w:space="0" w:color="auto"/>
                <w:right w:val="none" w:sz="0" w:space="0" w:color="auto"/>
              </w:divBdr>
            </w:div>
            <w:div w:id="1404795035">
              <w:marLeft w:val="0"/>
              <w:marRight w:val="0"/>
              <w:marTop w:val="0"/>
              <w:marBottom w:val="0"/>
              <w:divBdr>
                <w:top w:val="none" w:sz="0" w:space="0" w:color="auto"/>
                <w:left w:val="none" w:sz="0" w:space="0" w:color="auto"/>
                <w:bottom w:val="none" w:sz="0" w:space="0" w:color="auto"/>
                <w:right w:val="none" w:sz="0" w:space="0" w:color="auto"/>
              </w:divBdr>
            </w:div>
            <w:div w:id="1405879242">
              <w:marLeft w:val="0"/>
              <w:marRight w:val="0"/>
              <w:marTop w:val="0"/>
              <w:marBottom w:val="0"/>
              <w:divBdr>
                <w:top w:val="none" w:sz="0" w:space="0" w:color="auto"/>
                <w:left w:val="none" w:sz="0" w:space="0" w:color="auto"/>
                <w:bottom w:val="none" w:sz="0" w:space="0" w:color="auto"/>
                <w:right w:val="none" w:sz="0" w:space="0" w:color="auto"/>
              </w:divBdr>
            </w:div>
            <w:div w:id="1423183586">
              <w:marLeft w:val="0"/>
              <w:marRight w:val="0"/>
              <w:marTop w:val="0"/>
              <w:marBottom w:val="0"/>
              <w:divBdr>
                <w:top w:val="none" w:sz="0" w:space="0" w:color="auto"/>
                <w:left w:val="none" w:sz="0" w:space="0" w:color="auto"/>
                <w:bottom w:val="none" w:sz="0" w:space="0" w:color="auto"/>
                <w:right w:val="none" w:sz="0" w:space="0" w:color="auto"/>
              </w:divBdr>
            </w:div>
            <w:div w:id="1426413470">
              <w:marLeft w:val="0"/>
              <w:marRight w:val="0"/>
              <w:marTop w:val="0"/>
              <w:marBottom w:val="0"/>
              <w:divBdr>
                <w:top w:val="none" w:sz="0" w:space="0" w:color="auto"/>
                <w:left w:val="none" w:sz="0" w:space="0" w:color="auto"/>
                <w:bottom w:val="none" w:sz="0" w:space="0" w:color="auto"/>
                <w:right w:val="none" w:sz="0" w:space="0" w:color="auto"/>
              </w:divBdr>
            </w:div>
            <w:div w:id="1434401983">
              <w:marLeft w:val="0"/>
              <w:marRight w:val="0"/>
              <w:marTop w:val="0"/>
              <w:marBottom w:val="0"/>
              <w:divBdr>
                <w:top w:val="none" w:sz="0" w:space="0" w:color="auto"/>
                <w:left w:val="none" w:sz="0" w:space="0" w:color="auto"/>
                <w:bottom w:val="none" w:sz="0" w:space="0" w:color="auto"/>
                <w:right w:val="none" w:sz="0" w:space="0" w:color="auto"/>
              </w:divBdr>
            </w:div>
            <w:div w:id="1438524449">
              <w:marLeft w:val="0"/>
              <w:marRight w:val="0"/>
              <w:marTop w:val="0"/>
              <w:marBottom w:val="0"/>
              <w:divBdr>
                <w:top w:val="none" w:sz="0" w:space="0" w:color="auto"/>
                <w:left w:val="none" w:sz="0" w:space="0" w:color="auto"/>
                <w:bottom w:val="none" w:sz="0" w:space="0" w:color="auto"/>
                <w:right w:val="none" w:sz="0" w:space="0" w:color="auto"/>
              </w:divBdr>
            </w:div>
            <w:div w:id="1440251401">
              <w:marLeft w:val="0"/>
              <w:marRight w:val="0"/>
              <w:marTop w:val="0"/>
              <w:marBottom w:val="0"/>
              <w:divBdr>
                <w:top w:val="none" w:sz="0" w:space="0" w:color="auto"/>
                <w:left w:val="none" w:sz="0" w:space="0" w:color="auto"/>
                <w:bottom w:val="none" w:sz="0" w:space="0" w:color="auto"/>
                <w:right w:val="none" w:sz="0" w:space="0" w:color="auto"/>
              </w:divBdr>
            </w:div>
            <w:div w:id="1444305597">
              <w:marLeft w:val="0"/>
              <w:marRight w:val="0"/>
              <w:marTop w:val="0"/>
              <w:marBottom w:val="0"/>
              <w:divBdr>
                <w:top w:val="none" w:sz="0" w:space="0" w:color="auto"/>
                <w:left w:val="none" w:sz="0" w:space="0" w:color="auto"/>
                <w:bottom w:val="none" w:sz="0" w:space="0" w:color="auto"/>
                <w:right w:val="none" w:sz="0" w:space="0" w:color="auto"/>
              </w:divBdr>
            </w:div>
            <w:div w:id="1446995086">
              <w:marLeft w:val="0"/>
              <w:marRight w:val="0"/>
              <w:marTop w:val="0"/>
              <w:marBottom w:val="0"/>
              <w:divBdr>
                <w:top w:val="none" w:sz="0" w:space="0" w:color="auto"/>
                <w:left w:val="none" w:sz="0" w:space="0" w:color="auto"/>
                <w:bottom w:val="none" w:sz="0" w:space="0" w:color="auto"/>
                <w:right w:val="none" w:sz="0" w:space="0" w:color="auto"/>
              </w:divBdr>
            </w:div>
            <w:div w:id="1456023750">
              <w:marLeft w:val="0"/>
              <w:marRight w:val="0"/>
              <w:marTop w:val="0"/>
              <w:marBottom w:val="0"/>
              <w:divBdr>
                <w:top w:val="none" w:sz="0" w:space="0" w:color="auto"/>
                <w:left w:val="none" w:sz="0" w:space="0" w:color="auto"/>
                <w:bottom w:val="none" w:sz="0" w:space="0" w:color="auto"/>
                <w:right w:val="none" w:sz="0" w:space="0" w:color="auto"/>
              </w:divBdr>
            </w:div>
            <w:div w:id="1457405114">
              <w:marLeft w:val="0"/>
              <w:marRight w:val="0"/>
              <w:marTop w:val="0"/>
              <w:marBottom w:val="0"/>
              <w:divBdr>
                <w:top w:val="none" w:sz="0" w:space="0" w:color="auto"/>
                <w:left w:val="none" w:sz="0" w:space="0" w:color="auto"/>
                <w:bottom w:val="none" w:sz="0" w:space="0" w:color="auto"/>
                <w:right w:val="none" w:sz="0" w:space="0" w:color="auto"/>
              </w:divBdr>
            </w:div>
            <w:div w:id="1459254962">
              <w:marLeft w:val="0"/>
              <w:marRight w:val="0"/>
              <w:marTop w:val="0"/>
              <w:marBottom w:val="0"/>
              <w:divBdr>
                <w:top w:val="none" w:sz="0" w:space="0" w:color="auto"/>
                <w:left w:val="none" w:sz="0" w:space="0" w:color="auto"/>
                <w:bottom w:val="none" w:sz="0" w:space="0" w:color="auto"/>
                <w:right w:val="none" w:sz="0" w:space="0" w:color="auto"/>
              </w:divBdr>
            </w:div>
            <w:div w:id="1461411533">
              <w:marLeft w:val="0"/>
              <w:marRight w:val="0"/>
              <w:marTop w:val="0"/>
              <w:marBottom w:val="0"/>
              <w:divBdr>
                <w:top w:val="none" w:sz="0" w:space="0" w:color="auto"/>
                <w:left w:val="none" w:sz="0" w:space="0" w:color="auto"/>
                <w:bottom w:val="none" w:sz="0" w:space="0" w:color="auto"/>
                <w:right w:val="none" w:sz="0" w:space="0" w:color="auto"/>
              </w:divBdr>
            </w:div>
            <w:div w:id="1464931580">
              <w:marLeft w:val="0"/>
              <w:marRight w:val="0"/>
              <w:marTop w:val="0"/>
              <w:marBottom w:val="0"/>
              <w:divBdr>
                <w:top w:val="none" w:sz="0" w:space="0" w:color="auto"/>
                <w:left w:val="none" w:sz="0" w:space="0" w:color="auto"/>
                <w:bottom w:val="none" w:sz="0" w:space="0" w:color="auto"/>
                <w:right w:val="none" w:sz="0" w:space="0" w:color="auto"/>
              </w:divBdr>
            </w:div>
            <w:div w:id="1469128615">
              <w:marLeft w:val="0"/>
              <w:marRight w:val="0"/>
              <w:marTop w:val="0"/>
              <w:marBottom w:val="0"/>
              <w:divBdr>
                <w:top w:val="none" w:sz="0" w:space="0" w:color="auto"/>
                <w:left w:val="none" w:sz="0" w:space="0" w:color="auto"/>
                <w:bottom w:val="none" w:sz="0" w:space="0" w:color="auto"/>
                <w:right w:val="none" w:sz="0" w:space="0" w:color="auto"/>
              </w:divBdr>
            </w:div>
            <w:div w:id="1473254393">
              <w:marLeft w:val="0"/>
              <w:marRight w:val="0"/>
              <w:marTop w:val="0"/>
              <w:marBottom w:val="0"/>
              <w:divBdr>
                <w:top w:val="none" w:sz="0" w:space="0" w:color="auto"/>
                <w:left w:val="none" w:sz="0" w:space="0" w:color="auto"/>
                <w:bottom w:val="none" w:sz="0" w:space="0" w:color="auto"/>
                <w:right w:val="none" w:sz="0" w:space="0" w:color="auto"/>
              </w:divBdr>
            </w:div>
            <w:div w:id="1474832677">
              <w:marLeft w:val="0"/>
              <w:marRight w:val="0"/>
              <w:marTop w:val="0"/>
              <w:marBottom w:val="0"/>
              <w:divBdr>
                <w:top w:val="none" w:sz="0" w:space="0" w:color="auto"/>
                <w:left w:val="none" w:sz="0" w:space="0" w:color="auto"/>
                <w:bottom w:val="none" w:sz="0" w:space="0" w:color="auto"/>
                <w:right w:val="none" w:sz="0" w:space="0" w:color="auto"/>
              </w:divBdr>
            </w:div>
            <w:div w:id="1477649582">
              <w:marLeft w:val="0"/>
              <w:marRight w:val="0"/>
              <w:marTop w:val="0"/>
              <w:marBottom w:val="0"/>
              <w:divBdr>
                <w:top w:val="none" w:sz="0" w:space="0" w:color="auto"/>
                <w:left w:val="none" w:sz="0" w:space="0" w:color="auto"/>
                <w:bottom w:val="none" w:sz="0" w:space="0" w:color="auto"/>
                <w:right w:val="none" w:sz="0" w:space="0" w:color="auto"/>
              </w:divBdr>
            </w:div>
            <w:div w:id="1487820877">
              <w:marLeft w:val="0"/>
              <w:marRight w:val="0"/>
              <w:marTop w:val="0"/>
              <w:marBottom w:val="0"/>
              <w:divBdr>
                <w:top w:val="none" w:sz="0" w:space="0" w:color="auto"/>
                <w:left w:val="none" w:sz="0" w:space="0" w:color="auto"/>
                <w:bottom w:val="none" w:sz="0" w:space="0" w:color="auto"/>
                <w:right w:val="none" w:sz="0" w:space="0" w:color="auto"/>
              </w:divBdr>
            </w:div>
            <w:div w:id="1492411446">
              <w:marLeft w:val="0"/>
              <w:marRight w:val="0"/>
              <w:marTop w:val="0"/>
              <w:marBottom w:val="0"/>
              <w:divBdr>
                <w:top w:val="none" w:sz="0" w:space="0" w:color="auto"/>
                <w:left w:val="none" w:sz="0" w:space="0" w:color="auto"/>
                <w:bottom w:val="none" w:sz="0" w:space="0" w:color="auto"/>
                <w:right w:val="none" w:sz="0" w:space="0" w:color="auto"/>
              </w:divBdr>
            </w:div>
            <w:div w:id="1497577386">
              <w:marLeft w:val="0"/>
              <w:marRight w:val="0"/>
              <w:marTop w:val="0"/>
              <w:marBottom w:val="0"/>
              <w:divBdr>
                <w:top w:val="none" w:sz="0" w:space="0" w:color="auto"/>
                <w:left w:val="none" w:sz="0" w:space="0" w:color="auto"/>
                <w:bottom w:val="none" w:sz="0" w:space="0" w:color="auto"/>
                <w:right w:val="none" w:sz="0" w:space="0" w:color="auto"/>
              </w:divBdr>
            </w:div>
            <w:div w:id="1508666493">
              <w:marLeft w:val="0"/>
              <w:marRight w:val="0"/>
              <w:marTop w:val="0"/>
              <w:marBottom w:val="0"/>
              <w:divBdr>
                <w:top w:val="none" w:sz="0" w:space="0" w:color="auto"/>
                <w:left w:val="none" w:sz="0" w:space="0" w:color="auto"/>
                <w:bottom w:val="none" w:sz="0" w:space="0" w:color="auto"/>
                <w:right w:val="none" w:sz="0" w:space="0" w:color="auto"/>
              </w:divBdr>
            </w:div>
            <w:div w:id="1513716537">
              <w:marLeft w:val="0"/>
              <w:marRight w:val="0"/>
              <w:marTop w:val="0"/>
              <w:marBottom w:val="0"/>
              <w:divBdr>
                <w:top w:val="none" w:sz="0" w:space="0" w:color="auto"/>
                <w:left w:val="none" w:sz="0" w:space="0" w:color="auto"/>
                <w:bottom w:val="none" w:sz="0" w:space="0" w:color="auto"/>
                <w:right w:val="none" w:sz="0" w:space="0" w:color="auto"/>
              </w:divBdr>
            </w:div>
            <w:div w:id="1518931274">
              <w:marLeft w:val="0"/>
              <w:marRight w:val="0"/>
              <w:marTop w:val="0"/>
              <w:marBottom w:val="0"/>
              <w:divBdr>
                <w:top w:val="none" w:sz="0" w:space="0" w:color="auto"/>
                <w:left w:val="none" w:sz="0" w:space="0" w:color="auto"/>
                <w:bottom w:val="none" w:sz="0" w:space="0" w:color="auto"/>
                <w:right w:val="none" w:sz="0" w:space="0" w:color="auto"/>
              </w:divBdr>
            </w:div>
            <w:div w:id="1531140274">
              <w:marLeft w:val="0"/>
              <w:marRight w:val="0"/>
              <w:marTop w:val="0"/>
              <w:marBottom w:val="0"/>
              <w:divBdr>
                <w:top w:val="none" w:sz="0" w:space="0" w:color="auto"/>
                <w:left w:val="none" w:sz="0" w:space="0" w:color="auto"/>
                <w:bottom w:val="none" w:sz="0" w:space="0" w:color="auto"/>
                <w:right w:val="none" w:sz="0" w:space="0" w:color="auto"/>
              </w:divBdr>
            </w:div>
            <w:div w:id="1533959910">
              <w:marLeft w:val="0"/>
              <w:marRight w:val="0"/>
              <w:marTop w:val="0"/>
              <w:marBottom w:val="0"/>
              <w:divBdr>
                <w:top w:val="none" w:sz="0" w:space="0" w:color="auto"/>
                <w:left w:val="none" w:sz="0" w:space="0" w:color="auto"/>
                <w:bottom w:val="none" w:sz="0" w:space="0" w:color="auto"/>
                <w:right w:val="none" w:sz="0" w:space="0" w:color="auto"/>
              </w:divBdr>
            </w:div>
            <w:div w:id="1537279639">
              <w:marLeft w:val="0"/>
              <w:marRight w:val="0"/>
              <w:marTop w:val="0"/>
              <w:marBottom w:val="0"/>
              <w:divBdr>
                <w:top w:val="none" w:sz="0" w:space="0" w:color="auto"/>
                <w:left w:val="none" w:sz="0" w:space="0" w:color="auto"/>
                <w:bottom w:val="none" w:sz="0" w:space="0" w:color="auto"/>
                <w:right w:val="none" w:sz="0" w:space="0" w:color="auto"/>
              </w:divBdr>
            </w:div>
            <w:div w:id="1551072156">
              <w:marLeft w:val="0"/>
              <w:marRight w:val="0"/>
              <w:marTop w:val="0"/>
              <w:marBottom w:val="0"/>
              <w:divBdr>
                <w:top w:val="none" w:sz="0" w:space="0" w:color="auto"/>
                <w:left w:val="none" w:sz="0" w:space="0" w:color="auto"/>
                <w:bottom w:val="none" w:sz="0" w:space="0" w:color="auto"/>
                <w:right w:val="none" w:sz="0" w:space="0" w:color="auto"/>
              </w:divBdr>
            </w:div>
            <w:div w:id="1562329960">
              <w:marLeft w:val="0"/>
              <w:marRight w:val="0"/>
              <w:marTop w:val="0"/>
              <w:marBottom w:val="0"/>
              <w:divBdr>
                <w:top w:val="none" w:sz="0" w:space="0" w:color="auto"/>
                <w:left w:val="none" w:sz="0" w:space="0" w:color="auto"/>
                <w:bottom w:val="none" w:sz="0" w:space="0" w:color="auto"/>
                <w:right w:val="none" w:sz="0" w:space="0" w:color="auto"/>
              </w:divBdr>
            </w:div>
            <w:div w:id="1566717405">
              <w:marLeft w:val="0"/>
              <w:marRight w:val="0"/>
              <w:marTop w:val="0"/>
              <w:marBottom w:val="0"/>
              <w:divBdr>
                <w:top w:val="none" w:sz="0" w:space="0" w:color="auto"/>
                <w:left w:val="none" w:sz="0" w:space="0" w:color="auto"/>
                <w:bottom w:val="none" w:sz="0" w:space="0" w:color="auto"/>
                <w:right w:val="none" w:sz="0" w:space="0" w:color="auto"/>
              </w:divBdr>
            </w:div>
            <w:div w:id="1566986611">
              <w:marLeft w:val="0"/>
              <w:marRight w:val="0"/>
              <w:marTop w:val="0"/>
              <w:marBottom w:val="0"/>
              <w:divBdr>
                <w:top w:val="none" w:sz="0" w:space="0" w:color="auto"/>
                <w:left w:val="none" w:sz="0" w:space="0" w:color="auto"/>
                <w:bottom w:val="none" w:sz="0" w:space="0" w:color="auto"/>
                <w:right w:val="none" w:sz="0" w:space="0" w:color="auto"/>
              </w:divBdr>
            </w:div>
            <w:div w:id="1568615431">
              <w:marLeft w:val="0"/>
              <w:marRight w:val="0"/>
              <w:marTop w:val="0"/>
              <w:marBottom w:val="0"/>
              <w:divBdr>
                <w:top w:val="none" w:sz="0" w:space="0" w:color="auto"/>
                <w:left w:val="none" w:sz="0" w:space="0" w:color="auto"/>
                <w:bottom w:val="none" w:sz="0" w:space="0" w:color="auto"/>
                <w:right w:val="none" w:sz="0" w:space="0" w:color="auto"/>
              </w:divBdr>
            </w:div>
            <w:div w:id="1575552700">
              <w:marLeft w:val="0"/>
              <w:marRight w:val="0"/>
              <w:marTop w:val="0"/>
              <w:marBottom w:val="0"/>
              <w:divBdr>
                <w:top w:val="none" w:sz="0" w:space="0" w:color="auto"/>
                <w:left w:val="none" w:sz="0" w:space="0" w:color="auto"/>
                <w:bottom w:val="none" w:sz="0" w:space="0" w:color="auto"/>
                <w:right w:val="none" w:sz="0" w:space="0" w:color="auto"/>
              </w:divBdr>
            </w:div>
            <w:div w:id="1578128360">
              <w:marLeft w:val="0"/>
              <w:marRight w:val="0"/>
              <w:marTop w:val="0"/>
              <w:marBottom w:val="0"/>
              <w:divBdr>
                <w:top w:val="none" w:sz="0" w:space="0" w:color="auto"/>
                <w:left w:val="none" w:sz="0" w:space="0" w:color="auto"/>
                <w:bottom w:val="none" w:sz="0" w:space="0" w:color="auto"/>
                <w:right w:val="none" w:sz="0" w:space="0" w:color="auto"/>
              </w:divBdr>
            </w:div>
            <w:div w:id="1584216870">
              <w:marLeft w:val="0"/>
              <w:marRight w:val="0"/>
              <w:marTop w:val="0"/>
              <w:marBottom w:val="0"/>
              <w:divBdr>
                <w:top w:val="none" w:sz="0" w:space="0" w:color="auto"/>
                <w:left w:val="none" w:sz="0" w:space="0" w:color="auto"/>
                <w:bottom w:val="none" w:sz="0" w:space="0" w:color="auto"/>
                <w:right w:val="none" w:sz="0" w:space="0" w:color="auto"/>
              </w:divBdr>
            </w:div>
            <w:div w:id="1591083553">
              <w:marLeft w:val="0"/>
              <w:marRight w:val="0"/>
              <w:marTop w:val="0"/>
              <w:marBottom w:val="0"/>
              <w:divBdr>
                <w:top w:val="none" w:sz="0" w:space="0" w:color="auto"/>
                <w:left w:val="none" w:sz="0" w:space="0" w:color="auto"/>
                <w:bottom w:val="none" w:sz="0" w:space="0" w:color="auto"/>
                <w:right w:val="none" w:sz="0" w:space="0" w:color="auto"/>
              </w:divBdr>
            </w:div>
            <w:div w:id="1592544356">
              <w:marLeft w:val="0"/>
              <w:marRight w:val="0"/>
              <w:marTop w:val="0"/>
              <w:marBottom w:val="0"/>
              <w:divBdr>
                <w:top w:val="none" w:sz="0" w:space="0" w:color="auto"/>
                <w:left w:val="none" w:sz="0" w:space="0" w:color="auto"/>
                <w:bottom w:val="none" w:sz="0" w:space="0" w:color="auto"/>
                <w:right w:val="none" w:sz="0" w:space="0" w:color="auto"/>
              </w:divBdr>
            </w:div>
            <w:div w:id="1596742547">
              <w:marLeft w:val="0"/>
              <w:marRight w:val="0"/>
              <w:marTop w:val="0"/>
              <w:marBottom w:val="0"/>
              <w:divBdr>
                <w:top w:val="none" w:sz="0" w:space="0" w:color="auto"/>
                <w:left w:val="none" w:sz="0" w:space="0" w:color="auto"/>
                <w:bottom w:val="none" w:sz="0" w:space="0" w:color="auto"/>
                <w:right w:val="none" w:sz="0" w:space="0" w:color="auto"/>
              </w:divBdr>
            </w:div>
            <w:div w:id="1598244113">
              <w:marLeft w:val="0"/>
              <w:marRight w:val="0"/>
              <w:marTop w:val="0"/>
              <w:marBottom w:val="0"/>
              <w:divBdr>
                <w:top w:val="none" w:sz="0" w:space="0" w:color="auto"/>
                <w:left w:val="none" w:sz="0" w:space="0" w:color="auto"/>
                <w:bottom w:val="none" w:sz="0" w:space="0" w:color="auto"/>
                <w:right w:val="none" w:sz="0" w:space="0" w:color="auto"/>
              </w:divBdr>
            </w:div>
            <w:div w:id="1602450780">
              <w:marLeft w:val="0"/>
              <w:marRight w:val="0"/>
              <w:marTop w:val="0"/>
              <w:marBottom w:val="0"/>
              <w:divBdr>
                <w:top w:val="none" w:sz="0" w:space="0" w:color="auto"/>
                <w:left w:val="none" w:sz="0" w:space="0" w:color="auto"/>
                <w:bottom w:val="none" w:sz="0" w:space="0" w:color="auto"/>
                <w:right w:val="none" w:sz="0" w:space="0" w:color="auto"/>
              </w:divBdr>
            </w:div>
            <w:div w:id="1602909675">
              <w:marLeft w:val="0"/>
              <w:marRight w:val="0"/>
              <w:marTop w:val="0"/>
              <w:marBottom w:val="0"/>
              <w:divBdr>
                <w:top w:val="none" w:sz="0" w:space="0" w:color="auto"/>
                <w:left w:val="none" w:sz="0" w:space="0" w:color="auto"/>
                <w:bottom w:val="none" w:sz="0" w:space="0" w:color="auto"/>
                <w:right w:val="none" w:sz="0" w:space="0" w:color="auto"/>
              </w:divBdr>
            </w:div>
            <w:div w:id="1607499234">
              <w:marLeft w:val="0"/>
              <w:marRight w:val="0"/>
              <w:marTop w:val="0"/>
              <w:marBottom w:val="0"/>
              <w:divBdr>
                <w:top w:val="none" w:sz="0" w:space="0" w:color="auto"/>
                <w:left w:val="none" w:sz="0" w:space="0" w:color="auto"/>
                <w:bottom w:val="none" w:sz="0" w:space="0" w:color="auto"/>
                <w:right w:val="none" w:sz="0" w:space="0" w:color="auto"/>
              </w:divBdr>
            </w:div>
            <w:div w:id="1608391657">
              <w:marLeft w:val="0"/>
              <w:marRight w:val="0"/>
              <w:marTop w:val="0"/>
              <w:marBottom w:val="0"/>
              <w:divBdr>
                <w:top w:val="none" w:sz="0" w:space="0" w:color="auto"/>
                <w:left w:val="none" w:sz="0" w:space="0" w:color="auto"/>
                <w:bottom w:val="none" w:sz="0" w:space="0" w:color="auto"/>
                <w:right w:val="none" w:sz="0" w:space="0" w:color="auto"/>
              </w:divBdr>
            </w:div>
            <w:div w:id="1617177019">
              <w:marLeft w:val="0"/>
              <w:marRight w:val="0"/>
              <w:marTop w:val="0"/>
              <w:marBottom w:val="0"/>
              <w:divBdr>
                <w:top w:val="none" w:sz="0" w:space="0" w:color="auto"/>
                <w:left w:val="none" w:sz="0" w:space="0" w:color="auto"/>
                <w:bottom w:val="none" w:sz="0" w:space="0" w:color="auto"/>
                <w:right w:val="none" w:sz="0" w:space="0" w:color="auto"/>
              </w:divBdr>
            </w:div>
            <w:div w:id="1618877623">
              <w:marLeft w:val="0"/>
              <w:marRight w:val="0"/>
              <w:marTop w:val="0"/>
              <w:marBottom w:val="0"/>
              <w:divBdr>
                <w:top w:val="none" w:sz="0" w:space="0" w:color="auto"/>
                <w:left w:val="none" w:sz="0" w:space="0" w:color="auto"/>
                <w:bottom w:val="none" w:sz="0" w:space="0" w:color="auto"/>
                <w:right w:val="none" w:sz="0" w:space="0" w:color="auto"/>
              </w:divBdr>
            </w:div>
            <w:div w:id="1633709015">
              <w:marLeft w:val="0"/>
              <w:marRight w:val="0"/>
              <w:marTop w:val="0"/>
              <w:marBottom w:val="0"/>
              <w:divBdr>
                <w:top w:val="none" w:sz="0" w:space="0" w:color="auto"/>
                <w:left w:val="none" w:sz="0" w:space="0" w:color="auto"/>
                <w:bottom w:val="none" w:sz="0" w:space="0" w:color="auto"/>
                <w:right w:val="none" w:sz="0" w:space="0" w:color="auto"/>
              </w:divBdr>
            </w:div>
            <w:div w:id="1638222471">
              <w:marLeft w:val="0"/>
              <w:marRight w:val="0"/>
              <w:marTop w:val="0"/>
              <w:marBottom w:val="0"/>
              <w:divBdr>
                <w:top w:val="none" w:sz="0" w:space="0" w:color="auto"/>
                <w:left w:val="none" w:sz="0" w:space="0" w:color="auto"/>
                <w:bottom w:val="none" w:sz="0" w:space="0" w:color="auto"/>
                <w:right w:val="none" w:sz="0" w:space="0" w:color="auto"/>
              </w:divBdr>
            </w:div>
            <w:div w:id="1649551539">
              <w:marLeft w:val="0"/>
              <w:marRight w:val="0"/>
              <w:marTop w:val="0"/>
              <w:marBottom w:val="0"/>
              <w:divBdr>
                <w:top w:val="none" w:sz="0" w:space="0" w:color="auto"/>
                <w:left w:val="none" w:sz="0" w:space="0" w:color="auto"/>
                <w:bottom w:val="none" w:sz="0" w:space="0" w:color="auto"/>
                <w:right w:val="none" w:sz="0" w:space="0" w:color="auto"/>
              </w:divBdr>
            </w:div>
            <w:div w:id="1658724577">
              <w:marLeft w:val="0"/>
              <w:marRight w:val="0"/>
              <w:marTop w:val="0"/>
              <w:marBottom w:val="0"/>
              <w:divBdr>
                <w:top w:val="none" w:sz="0" w:space="0" w:color="auto"/>
                <w:left w:val="none" w:sz="0" w:space="0" w:color="auto"/>
                <w:bottom w:val="none" w:sz="0" w:space="0" w:color="auto"/>
                <w:right w:val="none" w:sz="0" w:space="0" w:color="auto"/>
              </w:divBdr>
            </w:div>
            <w:div w:id="1659528975">
              <w:marLeft w:val="0"/>
              <w:marRight w:val="0"/>
              <w:marTop w:val="0"/>
              <w:marBottom w:val="0"/>
              <w:divBdr>
                <w:top w:val="none" w:sz="0" w:space="0" w:color="auto"/>
                <w:left w:val="none" w:sz="0" w:space="0" w:color="auto"/>
                <w:bottom w:val="none" w:sz="0" w:space="0" w:color="auto"/>
                <w:right w:val="none" w:sz="0" w:space="0" w:color="auto"/>
              </w:divBdr>
            </w:div>
            <w:div w:id="1661495380">
              <w:marLeft w:val="0"/>
              <w:marRight w:val="0"/>
              <w:marTop w:val="0"/>
              <w:marBottom w:val="0"/>
              <w:divBdr>
                <w:top w:val="none" w:sz="0" w:space="0" w:color="auto"/>
                <w:left w:val="none" w:sz="0" w:space="0" w:color="auto"/>
                <w:bottom w:val="none" w:sz="0" w:space="0" w:color="auto"/>
                <w:right w:val="none" w:sz="0" w:space="0" w:color="auto"/>
              </w:divBdr>
            </w:div>
            <w:div w:id="1674645622">
              <w:marLeft w:val="0"/>
              <w:marRight w:val="0"/>
              <w:marTop w:val="0"/>
              <w:marBottom w:val="0"/>
              <w:divBdr>
                <w:top w:val="none" w:sz="0" w:space="0" w:color="auto"/>
                <w:left w:val="none" w:sz="0" w:space="0" w:color="auto"/>
                <w:bottom w:val="none" w:sz="0" w:space="0" w:color="auto"/>
                <w:right w:val="none" w:sz="0" w:space="0" w:color="auto"/>
              </w:divBdr>
            </w:div>
            <w:div w:id="1682663480">
              <w:marLeft w:val="0"/>
              <w:marRight w:val="0"/>
              <w:marTop w:val="0"/>
              <w:marBottom w:val="0"/>
              <w:divBdr>
                <w:top w:val="none" w:sz="0" w:space="0" w:color="auto"/>
                <w:left w:val="none" w:sz="0" w:space="0" w:color="auto"/>
                <w:bottom w:val="none" w:sz="0" w:space="0" w:color="auto"/>
                <w:right w:val="none" w:sz="0" w:space="0" w:color="auto"/>
              </w:divBdr>
            </w:div>
            <w:div w:id="1686324114">
              <w:marLeft w:val="0"/>
              <w:marRight w:val="0"/>
              <w:marTop w:val="0"/>
              <w:marBottom w:val="0"/>
              <w:divBdr>
                <w:top w:val="none" w:sz="0" w:space="0" w:color="auto"/>
                <w:left w:val="none" w:sz="0" w:space="0" w:color="auto"/>
                <w:bottom w:val="none" w:sz="0" w:space="0" w:color="auto"/>
                <w:right w:val="none" w:sz="0" w:space="0" w:color="auto"/>
              </w:divBdr>
            </w:div>
            <w:div w:id="1693918619">
              <w:marLeft w:val="0"/>
              <w:marRight w:val="0"/>
              <w:marTop w:val="0"/>
              <w:marBottom w:val="0"/>
              <w:divBdr>
                <w:top w:val="none" w:sz="0" w:space="0" w:color="auto"/>
                <w:left w:val="none" w:sz="0" w:space="0" w:color="auto"/>
                <w:bottom w:val="none" w:sz="0" w:space="0" w:color="auto"/>
                <w:right w:val="none" w:sz="0" w:space="0" w:color="auto"/>
              </w:divBdr>
            </w:div>
            <w:div w:id="1694384482">
              <w:marLeft w:val="0"/>
              <w:marRight w:val="0"/>
              <w:marTop w:val="0"/>
              <w:marBottom w:val="0"/>
              <w:divBdr>
                <w:top w:val="none" w:sz="0" w:space="0" w:color="auto"/>
                <w:left w:val="none" w:sz="0" w:space="0" w:color="auto"/>
                <w:bottom w:val="none" w:sz="0" w:space="0" w:color="auto"/>
                <w:right w:val="none" w:sz="0" w:space="0" w:color="auto"/>
              </w:divBdr>
            </w:div>
            <w:div w:id="1697274313">
              <w:marLeft w:val="0"/>
              <w:marRight w:val="0"/>
              <w:marTop w:val="0"/>
              <w:marBottom w:val="0"/>
              <w:divBdr>
                <w:top w:val="none" w:sz="0" w:space="0" w:color="auto"/>
                <w:left w:val="none" w:sz="0" w:space="0" w:color="auto"/>
                <w:bottom w:val="none" w:sz="0" w:space="0" w:color="auto"/>
                <w:right w:val="none" w:sz="0" w:space="0" w:color="auto"/>
              </w:divBdr>
            </w:div>
            <w:div w:id="1698307822">
              <w:marLeft w:val="0"/>
              <w:marRight w:val="0"/>
              <w:marTop w:val="0"/>
              <w:marBottom w:val="0"/>
              <w:divBdr>
                <w:top w:val="none" w:sz="0" w:space="0" w:color="auto"/>
                <w:left w:val="none" w:sz="0" w:space="0" w:color="auto"/>
                <w:bottom w:val="none" w:sz="0" w:space="0" w:color="auto"/>
                <w:right w:val="none" w:sz="0" w:space="0" w:color="auto"/>
              </w:divBdr>
            </w:div>
            <w:div w:id="1701470890">
              <w:marLeft w:val="0"/>
              <w:marRight w:val="0"/>
              <w:marTop w:val="0"/>
              <w:marBottom w:val="0"/>
              <w:divBdr>
                <w:top w:val="none" w:sz="0" w:space="0" w:color="auto"/>
                <w:left w:val="none" w:sz="0" w:space="0" w:color="auto"/>
                <w:bottom w:val="none" w:sz="0" w:space="0" w:color="auto"/>
                <w:right w:val="none" w:sz="0" w:space="0" w:color="auto"/>
              </w:divBdr>
            </w:div>
            <w:div w:id="1705012246">
              <w:marLeft w:val="0"/>
              <w:marRight w:val="0"/>
              <w:marTop w:val="0"/>
              <w:marBottom w:val="0"/>
              <w:divBdr>
                <w:top w:val="none" w:sz="0" w:space="0" w:color="auto"/>
                <w:left w:val="none" w:sz="0" w:space="0" w:color="auto"/>
                <w:bottom w:val="none" w:sz="0" w:space="0" w:color="auto"/>
                <w:right w:val="none" w:sz="0" w:space="0" w:color="auto"/>
              </w:divBdr>
            </w:div>
            <w:div w:id="1711808536">
              <w:marLeft w:val="0"/>
              <w:marRight w:val="0"/>
              <w:marTop w:val="0"/>
              <w:marBottom w:val="0"/>
              <w:divBdr>
                <w:top w:val="none" w:sz="0" w:space="0" w:color="auto"/>
                <w:left w:val="none" w:sz="0" w:space="0" w:color="auto"/>
                <w:bottom w:val="none" w:sz="0" w:space="0" w:color="auto"/>
                <w:right w:val="none" w:sz="0" w:space="0" w:color="auto"/>
              </w:divBdr>
            </w:div>
            <w:div w:id="1712799614">
              <w:marLeft w:val="0"/>
              <w:marRight w:val="0"/>
              <w:marTop w:val="0"/>
              <w:marBottom w:val="0"/>
              <w:divBdr>
                <w:top w:val="none" w:sz="0" w:space="0" w:color="auto"/>
                <w:left w:val="none" w:sz="0" w:space="0" w:color="auto"/>
                <w:bottom w:val="none" w:sz="0" w:space="0" w:color="auto"/>
                <w:right w:val="none" w:sz="0" w:space="0" w:color="auto"/>
              </w:divBdr>
            </w:div>
            <w:div w:id="1713382980">
              <w:marLeft w:val="0"/>
              <w:marRight w:val="0"/>
              <w:marTop w:val="0"/>
              <w:marBottom w:val="0"/>
              <w:divBdr>
                <w:top w:val="none" w:sz="0" w:space="0" w:color="auto"/>
                <w:left w:val="none" w:sz="0" w:space="0" w:color="auto"/>
                <w:bottom w:val="none" w:sz="0" w:space="0" w:color="auto"/>
                <w:right w:val="none" w:sz="0" w:space="0" w:color="auto"/>
              </w:divBdr>
            </w:div>
            <w:div w:id="1713648051">
              <w:marLeft w:val="0"/>
              <w:marRight w:val="0"/>
              <w:marTop w:val="0"/>
              <w:marBottom w:val="0"/>
              <w:divBdr>
                <w:top w:val="none" w:sz="0" w:space="0" w:color="auto"/>
                <w:left w:val="none" w:sz="0" w:space="0" w:color="auto"/>
                <w:bottom w:val="none" w:sz="0" w:space="0" w:color="auto"/>
                <w:right w:val="none" w:sz="0" w:space="0" w:color="auto"/>
              </w:divBdr>
            </w:div>
            <w:div w:id="1713840249">
              <w:marLeft w:val="0"/>
              <w:marRight w:val="0"/>
              <w:marTop w:val="0"/>
              <w:marBottom w:val="0"/>
              <w:divBdr>
                <w:top w:val="none" w:sz="0" w:space="0" w:color="auto"/>
                <w:left w:val="none" w:sz="0" w:space="0" w:color="auto"/>
                <w:bottom w:val="none" w:sz="0" w:space="0" w:color="auto"/>
                <w:right w:val="none" w:sz="0" w:space="0" w:color="auto"/>
              </w:divBdr>
            </w:div>
            <w:div w:id="1732607487">
              <w:marLeft w:val="0"/>
              <w:marRight w:val="0"/>
              <w:marTop w:val="0"/>
              <w:marBottom w:val="0"/>
              <w:divBdr>
                <w:top w:val="none" w:sz="0" w:space="0" w:color="auto"/>
                <w:left w:val="none" w:sz="0" w:space="0" w:color="auto"/>
                <w:bottom w:val="none" w:sz="0" w:space="0" w:color="auto"/>
                <w:right w:val="none" w:sz="0" w:space="0" w:color="auto"/>
              </w:divBdr>
            </w:div>
            <w:div w:id="1732776158">
              <w:marLeft w:val="0"/>
              <w:marRight w:val="0"/>
              <w:marTop w:val="0"/>
              <w:marBottom w:val="0"/>
              <w:divBdr>
                <w:top w:val="none" w:sz="0" w:space="0" w:color="auto"/>
                <w:left w:val="none" w:sz="0" w:space="0" w:color="auto"/>
                <w:bottom w:val="none" w:sz="0" w:space="0" w:color="auto"/>
                <w:right w:val="none" w:sz="0" w:space="0" w:color="auto"/>
              </w:divBdr>
            </w:div>
            <w:div w:id="1739090302">
              <w:marLeft w:val="0"/>
              <w:marRight w:val="0"/>
              <w:marTop w:val="0"/>
              <w:marBottom w:val="0"/>
              <w:divBdr>
                <w:top w:val="none" w:sz="0" w:space="0" w:color="auto"/>
                <w:left w:val="none" w:sz="0" w:space="0" w:color="auto"/>
                <w:bottom w:val="none" w:sz="0" w:space="0" w:color="auto"/>
                <w:right w:val="none" w:sz="0" w:space="0" w:color="auto"/>
              </w:divBdr>
            </w:div>
            <w:div w:id="1741710585">
              <w:marLeft w:val="0"/>
              <w:marRight w:val="0"/>
              <w:marTop w:val="0"/>
              <w:marBottom w:val="0"/>
              <w:divBdr>
                <w:top w:val="none" w:sz="0" w:space="0" w:color="auto"/>
                <w:left w:val="none" w:sz="0" w:space="0" w:color="auto"/>
                <w:bottom w:val="none" w:sz="0" w:space="0" w:color="auto"/>
                <w:right w:val="none" w:sz="0" w:space="0" w:color="auto"/>
              </w:divBdr>
            </w:div>
            <w:div w:id="1746342272">
              <w:marLeft w:val="0"/>
              <w:marRight w:val="0"/>
              <w:marTop w:val="0"/>
              <w:marBottom w:val="0"/>
              <w:divBdr>
                <w:top w:val="none" w:sz="0" w:space="0" w:color="auto"/>
                <w:left w:val="none" w:sz="0" w:space="0" w:color="auto"/>
                <w:bottom w:val="none" w:sz="0" w:space="0" w:color="auto"/>
                <w:right w:val="none" w:sz="0" w:space="0" w:color="auto"/>
              </w:divBdr>
            </w:div>
            <w:div w:id="1746758944">
              <w:marLeft w:val="0"/>
              <w:marRight w:val="0"/>
              <w:marTop w:val="0"/>
              <w:marBottom w:val="0"/>
              <w:divBdr>
                <w:top w:val="none" w:sz="0" w:space="0" w:color="auto"/>
                <w:left w:val="none" w:sz="0" w:space="0" w:color="auto"/>
                <w:bottom w:val="none" w:sz="0" w:space="0" w:color="auto"/>
                <w:right w:val="none" w:sz="0" w:space="0" w:color="auto"/>
              </w:divBdr>
            </w:div>
            <w:div w:id="1748261667">
              <w:marLeft w:val="0"/>
              <w:marRight w:val="0"/>
              <w:marTop w:val="0"/>
              <w:marBottom w:val="0"/>
              <w:divBdr>
                <w:top w:val="none" w:sz="0" w:space="0" w:color="auto"/>
                <w:left w:val="none" w:sz="0" w:space="0" w:color="auto"/>
                <w:bottom w:val="none" w:sz="0" w:space="0" w:color="auto"/>
                <w:right w:val="none" w:sz="0" w:space="0" w:color="auto"/>
              </w:divBdr>
            </w:div>
            <w:div w:id="1748571447">
              <w:marLeft w:val="0"/>
              <w:marRight w:val="0"/>
              <w:marTop w:val="0"/>
              <w:marBottom w:val="0"/>
              <w:divBdr>
                <w:top w:val="none" w:sz="0" w:space="0" w:color="auto"/>
                <w:left w:val="none" w:sz="0" w:space="0" w:color="auto"/>
                <w:bottom w:val="none" w:sz="0" w:space="0" w:color="auto"/>
                <w:right w:val="none" w:sz="0" w:space="0" w:color="auto"/>
              </w:divBdr>
            </w:div>
            <w:div w:id="1753431286">
              <w:marLeft w:val="0"/>
              <w:marRight w:val="0"/>
              <w:marTop w:val="0"/>
              <w:marBottom w:val="0"/>
              <w:divBdr>
                <w:top w:val="none" w:sz="0" w:space="0" w:color="auto"/>
                <w:left w:val="none" w:sz="0" w:space="0" w:color="auto"/>
                <w:bottom w:val="none" w:sz="0" w:space="0" w:color="auto"/>
                <w:right w:val="none" w:sz="0" w:space="0" w:color="auto"/>
              </w:divBdr>
            </w:div>
            <w:div w:id="1765374378">
              <w:marLeft w:val="0"/>
              <w:marRight w:val="0"/>
              <w:marTop w:val="0"/>
              <w:marBottom w:val="0"/>
              <w:divBdr>
                <w:top w:val="none" w:sz="0" w:space="0" w:color="auto"/>
                <w:left w:val="none" w:sz="0" w:space="0" w:color="auto"/>
                <w:bottom w:val="none" w:sz="0" w:space="0" w:color="auto"/>
                <w:right w:val="none" w:sz="0" w:space="0" w:color="auto"/>
              </w:divBdr>
            </w:div>
            <w:div w:id="1766877631">
              <w:marLeft w:val="0"/>
              <w:marRight w:val="0"/>
              <w:marTop w:val="0"/>
              <w:marBottom w:val="0"/>
              <w:divBdr>
                <w:top w:val="none" w:sz="0" w:space="0" w:color="auto"/>
                <w:left w:val="none" w:sz="0" w:space="0" w:color="auto"/>
                <w:bottom w:val="none" w:sz="0" w:space="0" w:color="auto"/>
                <w:right w:val="none" w:sz="0" w:space="0" w:color="auto"/>
              </w:divBdr>
            </w:div>
            <w:div w:id="1771050823">
              <w:marLeft w:val="0"/>
              <w:marRight w:val="0"/>
              <w:marTop w:val="0"/>
              <w:marBottom w:val="0"/>
              <w:divBdr>
                <w:top w:val="none" w:sz="0" w:space="0" w:color="auto"/>
                <w:left w:val="none" w:sz="0" w:space="0" w:color="auto"/>
                <w:bottom w:val="none" w:sz="0" w:space="0" w:color="auto"/>
                <w:right w:val="none" w:sz="0" w:space="0" w:color="auto"/>
              </w:divBdr>
            </w:div>
            <w:div w:id="1774130612">
              <w:marLeft w:val="0"/>
              <w:marRight w:val="0"/>
              <w:marTop w:val="0"/>
              <w:marBottom w:val="0"/>
              <w:divBdr>
                <w:top w:val="none" w:sz="0" w:space="0" w:color="auto"/>
                <w:left w:val="none" w:sz="0" w:space="0" w:color="auto"/>
                <w:bottom w:val="none" w:sz="0" w:space="0" w:color="auto"/>
                <w:right w:val="none" w:sz="0" w:space="0" w:color="auto"/>
              </w:divBdr>
            </w:div>
            <w:div w:id="1776904185">
              <w:marLeft w:val="0"/>
              <w:marRight w:val="0"/>
              <w:marTop w:val="0"/>
              <w:marBottom w:val="0"/>
              <w:divBdr>
                <w:top w:val="none" w:sz="0" w:space="0" w:color="auto"/>
                <w:left w:val="none" w:sz="0" w:space="0" w:color="auto"/>
                <w:bottom w:val="none" w:sz="0" w:space="0" w:color="auto"/>
                <w:right w:val="none" w:sz="0" w:space="0" w:color="auto"/>
              </w:divBdr>
            </w:div>
            <w:div w:id="1779175897">
              <w:marLeft w:val="0"/>
              <w:marRight w:val="0"/>
              <w:marTop w:val="0"/>
              <w:marBottom w:val="0"/>
              <w:divBdr>
                <w:top w:val="none" w:sz="0" w:space="0" w:color="auto"/>
                <w:left w:val="none" w:sz="0" w:space="0" w:color="auto"/>
                <w:bottom w:val="none" w:sz="0" w:space="0" w:color="auto"/>
                <w:right w:val="none" w:sz="0" w:space="0" w:color="auto"/>
              </w:divBdr>
            </w:div>
            <w:div w:id="1795520366">
              <w:marLeft w:val="0"/>
              <w:marRight w:val="0"/>
              <w:marTop w:val="0"/>
              <w:marBottom w:val="0"/>
              <w:divBdr>
                <w:top w:val="none" w:sz="0" w:space="0" w:color="auto"/>
                <w:left w:val="none" w:sz="0" w:space="0" w:color="auto"/>
                <w:bottom w:val="none" w:sz="0" w:space="0" w:color="auto"/>
                <w:right w:val="none" w:sz="0" w:space="0" w:color="auto"/>
              </w:divBdr>
            </w:div>
            <w:div w:id="1808401068">
              <w:marLeft w:val="0"/>
              <w:marRight w:val="0"/>
              <w:marTop w:val="0"/>
              <w:marBottom w:val="0"/>
              <w:divBdr>
                <w:top w:val="none" w:sz="0" w:space="0" w:color="auto"/>
                <w:left w:val="none" w:sz="0" w:space="0" w:color="auto"/>
                <w:bottom w:val="none" w:sz="0" w:space="0" w:color="auto"/>
                <w:right w:val="none" w:sz="0" w:space="0" w:color="auto"/>
              </w:divBdr>
            </w:div>
            <w:div w:id="1832285151">
              <w:marLeft w:val="0"/>
              <w:marRight w:val="0"/>
              <w:marTop w:val="0"/>
              <w:marBottom w:val="0"/>
              <w:divBdr>
                <w:top w:val="none" w:sz="0" w:space="0" w:color="auto"/>
                <w:left w:val="none" w:sz="0" w:space="0" w:color="auto"/>
                <w:bottom w:val="none" w:sz="0" w:space="0" w:color="auto"/>
                <w:right w:val="none" w:sz="0" w:space="0" w:color="auto"/>
              </w:divBdr>
            </w:div>
            <w:div w:id="1841433506">
              <w:marLeft w:val="0"/>
              <w:marRight w:val="0"/>
              <w:marTop w:val="0"/>
              <w:marBottom w:val="0"/>
              <w:divBdr>
                <w:top w:val="none" w:sz="0" w:space="0" w:color="auto"/>
                <w:left w:val="none" w:sz="0" w:space="0" w:color="auto"/>
                <w:bottom w:val="none" w:sz="0" w:space="0" w:color="auto"/>
                <w:right w:val="none" w:sz="0" w:space="0" w:color="auto"/>
              </w:divBdr>
            </w:div>
            <w:div w:id="1844127901">
              <w:marLeft w:val="0"/>
              <w:marRight w:val="0"/>
              <w:marTop w:val="0"/>
              <w:marBottom w:val="0"/>
              <w:divBdr>
                <w:top w:val="none" w:sz="0" w:space="0" w:color="auto"/>
                <w:left w:val="none" w:sz="0" w:space="0" w:color="auto"/>
                <w:bottom w:val="none" w:sz="0" w:space="0" w:color="auto"/>
                <w:right w:val="none" w:sz="0" w:space="0" w:color="auto"/>
              </w:divBdr>
            </w:div>
            <w:div w:id="1864005969">
              <w:marLeft w:val="0"/>
              <w:marRight w:val="0"/>
              <w:marTop w:val="0"/>
              <w:marBottom w:val="0"/>
              <w:divBdr>
                <w:top w:val="none" w:sz="0" w:space="0" w:color="auto"/>
                <w:left w:val="none" w:sz="0" w:space="0" w:color="auto"/>
                <w:bottom w:val="none" w:sz="0" w:space="0" w:color="auto"/>
                <w:right w:val="none" w:sz="0" w:space="0" w:color="auto"/>
              </w:divBdr>
            </w:div>
            <w:div w:id="1871069627">
              <w:marLeft w:val="0"/>
              <w:marRight w:val="0"/>
              <w:marTop w:val="0"/>
              <w:marBottom w:val="0"/>
              <w:divBdr>
                <w:top w:val="none" w:sz="0" w:space="0" w:color="auto"/>
                <w:left w:val="none" w:sz="0" w:space="0" w:color="auto"/>
                <w:bottom w:val="none" w:sz="0" w:space="0" w:color="auto"/>
                <w:right w:val="none" w:sz="0" w:space="0" w:color="auto"/>
              </w:divBdr>
            </w:div>
            <w:div w:id="1881043793">
              <w:marLeft w:val="0"/>
              <w:marRight w:val="0"/>
              <w:marTop w:val="0"/>
              <w:marBottom w:val="0"/>
              <w:divBdr>
                <w:top w:val="none" w:sz="0" w:space="0" w:color="auto"/>
                <w:left w:val="none" w:sz="0" w:space="0" w:color="auto"/>
                <w:bottom w:val="none" w:sz="0" w:space="0" w:color="auto"/>
                <w:right w:val="none" w:sz="0" w:space="0" w:color="auto"/>
              </w:divBdr>
            </w:div>
            <w:div w:id="1888297111">
              <w:marLeft w:val="0"/>
              <w:marRight w:val="0"/>
              <w:marTop w:val="0"/>
              <w:marBottom w:val="0"/>
              <w:divBdr>
                <w:top w:val="none" w:sz="0" w:space="0" w:color="auto"/>
                <w:left w:val="none" w:sz="0" w:space="0" w:color="auto"/>
                <w:bottom w:val="none" w:sz="0" w:space="0" w:color="auto"/>
                <w:right w:val="none" w:sz="0" w:space="0" w:color="auto"/>
              </w:divBdr>
            </w:div>
            <w:div w:id="1889368760">
              <w:marLeft w:val="0"/>
              <w:marRight w:val="0"/>
              <w:marTop w:val="0"/>
              <w:marBottom w:val="0"/>
              <w:divBdr>
                <w:top w:val="none" w:sz="0" w:space="0" w:color="auto"/>
                <w:left w:val="none" w:sz="0" w:space="0" w:color="auto"/>
                <w:bottom w:val="none" w:sz="0" w:space="0" w:color="auto"/>
                <w:right w:val="none" w:sz="0" w:space="0" w:color="auto"/>
              </w:divBdr>
            </w:div>
            <w:div w:id="1889418216">
              <w:marLeft w:val="0"/>
              <w:marRight w:val="0"/>
              <w:marTop w:val="0"/>
              <w:marBottom w:val="0"/>
              <w:divBdr>
                <w:top w:val="none" w:sz="0" w:space="0" w:color="auto"/>
                <w:left w:val="none" w:sz="0" w:space="0" w:color="auto"/>
                <w:bottom w:val="none" w:sz="0" w:space="0" w:color="auto"/>
                <w:right w:val="none" w:sz="0" w:space="0" w:color="auto"/>
              </w:divBdr>
            </w:div>
            <w:div w:id="1899507284">
              <w:marLeft w:val="0"/>
              <w:marRight w:val="0"/>
              <w:marTop w:val="0"/>
              <w:marBottom w:val="0"/>
              <w:divBdr>
                <w:top w:val="none" w:sz="0" w:space="0" w:color="auto"/>
                <w:left w:val="none" w:sz="0" w:space="0" w:color="auto"/>
                <w:bottom w:val="none" w:sz="0" w:space="0" w:color="auto"/>
                <w:right w:val="none" w:sz="0" w:space="0" w:color="auto"/>
              </w:divBdr>
            </w:div>
            <w:div w:id="1900021156">
              <w:marLeft w:val="0"/>
              <w:marRight w:val="0"/>
              <w:marTop w:val="0"/>
              <w:marBottom w:val="0"/>
              <w:divBdr>
                <w:top w:val="none" w:sz="0" w:space="0" w:color="auto"/>
                <w:left w:val="none" w:sz="0" w:space="0" w:color="auto"/>
                <w:bottom w:val="none" w:sz="0" w:space="0" w:color="auto"/>
                <w:right w:val="none" w:sz="0" w:space="0" w:color="auto"/>
              </w:divBdr>
            </w:div>
            <w:div w:id="1903712249">
              <w:marLeft w:val="0"/>
              <w:marRight w:val="0"/>
              <w:marTop w:val="0"/>
              <w:marBottom w:val="0"/>
              <w:divBdr>
                <w:top w:val="none" w:sz="0" w:space="0" w:color="auto"/>
                <w:left w:val="none" w:sz="0" w:space="0" w:color="auto"/>
                <w:bottom w:val="none" w:sz="0" w:space="0" w:color="auto"/>
                <w:right w:val="none" w:sz="0" w:space="0" w:color="auto"/>
              </w:divBdr>
            </w:div>
            <w:div w:id="1916550869">
              <w:marLeft w:val="0"/>
              <w:marRight w:val="0"/>
              <w:marTop w:val="0"/>
              <w:marBottom w:val="0"/>
              <w:divBdr>
                <w:top w:val="none" w:sz="0" w:space="0" w:color="auto"/>
                <w:left w:val="none" w:sz="0" w:space="0" w:color="auto"/>
                <w:bottom w:val="none" w:sz="0" w:space="0" w:color="auto"/>
                <w:right w:val="none" w:sz="0" w:space="0" w:color="auto"/>
              </w:divBdr>
            </w:div>
            <w:div w:id="1923447129">
              <w:marLeft w:val="0"/>
              <w:marRight w:val="0"/>
              <w:marTop w:val="0"/>
              <w:marBottom w:val="0"/>
              <w:divBdr>
                <w:top w:val="none" w:sz="0" w:space="0" w:color="auto"/>
                <w:left w:val="none" w:sz="0" w:space="0" w:color="auto"/>
                <w:bottom w:val="none" w:sz="0" w:space="0" w:color="auto"/>
                <w:right w:val="none" w:sz="0" w:space="0" w:color="auto"/>
              </w:divBdr>
            </w:div>
            <w:div w:id="1930691929">
              <w:marLeft w:val="0"/>
              <w:marRight w:val="0"/>
              <w:marTop w:val="0"/>
              <w:marBottom w:val="0"/>
              <w:divBdr>
                <w:top w:val="none" w:sz="0" w:space="0" w:color="auto"/>
                <w:left w:val="none" w:sz="0" w:space="0" w:color="auto"/>
                <w:bottom w:val="none" w:sz="0" w:space="0" w:color="auto"/>
                <w:right w:val="none" w:sz="0" w:space="0" w:color="auto"/>
              </w:divBdr>
            </w:div>
            <w:div w:id="1931816836">
              <w:marLeft w:val="0"/>
              <w:marRight w:val="0"/>
              <w:marTop w:val="0"/>
              <w:marBottom w:val="0"/>
              <w:divBdr>
                <w:top w:val="none" w:sz="0" w:space="0" w:color="auto"/>
                <w:left w:val="none" w:sz="0" w:space="0" w:color="auto"/>
                <w:bottom w:val="none" w:sz="0" w:space="0" w:color="auto"/>
                <w:right w:val="none" w:sz="0" w:space="0" w:color="auto"/>
              </w:divBdr>
            </w:div>
            <w:div w:id="1933706461">
              <w:marLeft w:val="0"/>
              <w:marRight w:val="0"/>
              <w:marTop w:val="0"/>
              <w:marBottom w:val="0"/>
              <w:divBdr>
                <w:top w:val="none" w:sz="0" w:space="0" w:color="auto"/>
                <w:left w:val="none" w:sz="0" w:space="0" w:color="auto"/>
                <w:bottom w:val="none" w:sz="0" w:space="0" w:color="auto"/>
                <w:right w:val="none" w:sz="0" w:space="0" w:color="auto"/>
              </w:divBdr>
            </w:div>
            <w:div w:id="1937866721">
              <w:marLeft w:val="0"/>
              <w:marRight w:val="0"/>
              <w:marTop w:val="0"/>
              <w:marBottom w:val="0"/>
              <w:divBdr>
                <w:top w:val="none" w:sz="0" w:space="0" w:color="auto"/>
                <w:left w:val="none" w:sz="0" w:space="0" w:color="auto"/>
                <w:bottom w:val="none" w:sz="0" w:space="0" w:color="auto"/>
                <w:right w:val="none" w:sz="0" w:space="0" w:color="auto"/>
              </w:divBdr>
            </w:div>
            <w:div w:id="1971396331">
              <w:marLeft w:val="0"/>
              <w:marRight w:val="0"/>
              <w:marTop w:val="0"/>
              <w:marBottom w:val="0"/>
              <w:divBdr>
                <w:top w:val="none" w:sz="0" w:space="0" w:color="auto"/>
                <w:left w:val="none" w:sz="0" w:space="0" w:color="auto"/>
                <w:bottom w:val="none" w:sz="0" w:space="0" w:color="auto"/>
                <w:right w:val="none" w:sz="0" w:space="0" w:color="auto"/>
              </w:divBdr>
            </w:div>
            <w:div w:id="1987396462">
              <w:marLeft w:val="0"/>
              <w:marRight w:val="0"/>
              <w:marTop w:val="0"/>
              <w:marBottom w:val="0"/>
              <w:divBdr>
                <w:top w:val="none" w:sz="0" w:space="0" w:color="auto"/>
                <w:left w:val="none" w:sz="0" w:space="0" w:color="auto"/>
                <w:bottom w:val="none" w:sz="0" w:space="0" w:color="auto"/>
                <w:right w:val="none" w:sz="0" w:space="0" w:color="auto"/>
              </w:divBdr>
            </w:div>
            <w:div w:id="2016613530">
              <w:marLeft w:val="0"/>
              <w:marRight w:val="0"/>
              <w:marTop w:val="0"/>
              <w:marBottom w:val="0"/>
              <w:divBdr>
                <w:top w:val="none" w:sz="0" w:space="0" w:color="auto"/>
                <w:left w:val="none" w:sz="0" w:space="0" w:color="auto"/>
                <w:bottom w:val="none" w:sz="0" w:space="0" w:color="auto"/>
                <w:right w:val="none" w:sz="0" w:space="0" w:color="auto"/>
              </w:divBdr>
            </w:div>
            <w:div w:id="2017729853">
              <w:marLeft w:val="0"/>
              <w:marRight w:val="0"/>
              <w:marTop w:val="0"/>
              <w:marBottom w:val="0"/>
              <w:divBdr>
                <w:top w:val="none" w:sz="0" w:space="0" w:color="auto"/>
                <w:left w:val="none" w:sz="0" w:space="0" w:color="auto"/>
                <w:bottom w:val="none" w:sz="0" w:space="0" w:color="auto"/>
                <w:right w:val="none" w:sz="0" w:space="0" w:color="auto"/>
              </w:divBdr>
            </w:div>
            <w:div w:id="2020572914">
              <w:marLeft w:val="0"/>
              <w:marRight w:val="0"/>
              <w:marTop w:val="0"/>
              <w:marBottom w:val="0"/>
              <w:divBdr>
                <w:top w:val="none" w:sz="0" w:space="0" w:color="auto"/>
                <w:left w:val="none" w:sz="0" w:space="0" w:color="auto"/>
                <w:bottom w:val="none" w:sz="0" w:space="0" w:color="auto"/>
                <w:right w:val="none" w:sz="0" w:space="0" w:color="auto"/>
              </w:divBdr>
            </w:div>
            <w:div w:id="2036728396">
              <w:marLeft w:val="0"/>
              <w:marRight w:val="0"/>
              <w:marTop w:val="0"/>
              <w:marBottom w:val="0"/>
              <w:divBdr>
                <w:top w:val="none" w:sz="0" w:space="0" w:color="auto"/>
                <w:left w:val="none" w:sz="0" w:space="0" w:color="auto"/>
                <w:bottom w:val="none" w:sz="0" w:space="0" w:color="auto"/>
                <w:right w:val="none" w:sz="0" w:space="0" w:color="auto"/>
              </w:divBdr>
            </w:div>
            <w:div w:id="2041667807">
              <w:marLeft w:val="0"/>
              <w:marRight w:val="0"/>
              <w:marTop w:val="0"/>
              <w:marBottom w:val="0"/>
              <w:divBdr>
                <w:top w:val="none" w:sz="0" w:space="0" w:color="auto"/>
                <w:left w:val="none" w:sz="0" w:space="0" w:color="auto"/>
                <w:bottom w:val="none" w:sz="0" w:space="0" w:color="auto"/>
                <w:right w:val="none" w:sz="0" w:space="0" w:color="auto"/>
              </w:divBdr>
            </w:div>
            <w:div w:id="2048526544">
              <w:marLeft w:val="0"/>
              <w:marRight w:val="0"/>
              <w:marTop w:val="0"/>
              <w:marBottom w:val="0"/>
              <w:divBdr>
                <w:top w:val="none" w:sz="0" w:space="0" w:color="auto"/>
                <w:left w:val="none" w:sz="0" w:space="0" w:color="auto"/>
                <w:bottom w:val="none" w:sz="0" w:space="0" w:color="auto"/>
                <w:right w:val="none" w:sz="0" w:space="0" w:color="auto"/>
              </w:divBdr>
            </w:div>
            <w:div w:id="2050445750">
              <w:marLeft w:val="0"/>
              <w:marRight w:val="0"/>
              <w:marTop w:val="0"/>
              <w:marBottom w:val="0"/>
              <w:divBdr>
                <w:top w:val="none" w:sz="0" w:space="0" w:color="auto"/>
                <w:left w:val="none" w:sz="0" w:space="0" w:color="auto"/>
                <w:bottom w:val="none" w:sz="0" w:space="0" w:color="auto"/>
                <w:right w:val="none" w:sz="0" w:space="0" w:color="auto"/>
              </w:divBdr>
            </w:div>
            <w:div w:id="2050647602">
              <w:marLeft w:val="0"/>
              <w:marRight w:val="0"/>
              <w:marTop w:val="0"/>
              <w:marBottom w:val="0"/>
              <w:divBdr>
                <w:top w:val="none" w:sz="0" w:space="0" w:color="auto"/>
                <w:left w:val="none" w:sz="0" w:space="0" w:color="auto"/>
                <w:bottom w:val="none" w:sz="0" w:space="0" w:color="auto"/>
                <w:right w:val="none" w:sz="0" w:space="0" w:color="auto"/>
              </w:divBdr>
            </w:div>
            <w:div w:id="2061662660">
              <w:marLeft w:val="0"/>
              <w:marRight w:val="0"/>
              <w:marTop w:val="0"/>
              <w:marBottom w:val="0"/>
              <w:divBdr>
                <w:top w:val="none" w:sz="0" w:space="0" w:color="auto"/>
                <w:left w:val="none" w:sz="0" w:space="0" w:color="auto"/>
                <w:bottom w:val="none" w:sz="0" w:space="0" w:color="auto"/>
                <w:right w:val="none" w:sz="0" w:space="0" w:color="auto"/>
              </w:divBdr>
            </w:div>
            <w:div w:id="2067944827">
              <w:marLeft w:val="0"/>
              <w:marRight w:val="0"/>
              <w:marTop w:val="0"/>
              <w:marBottom w:val="0"/>
              <w:divBdr>
                <w:top w:val="none" w:sz="0" w:space="0" w:color="auto"/>
                <w:left w:val="none" w:sz="0" w:space="0" w:color="auto"/>
                <w:bottom w:val="none" w:sz="0" w:space="0" w:color="auto"/>
                <w:right w:val="none" w:sz="0" w:space="0" w:color="auto"/>
              </w:divBdr>
            </w:div>
            <w:div w:id="2078429737">
              <w:marLeft w:val="0"/>
              <w:marRight w:val="0"/>
              <w:marTop w:val="0"/>
              <w:marBottom w:val="0"/>
              <w:divBdr>
                <w:top w:val="none" w:sz="0" w:space="0" w:color="auto"/>
                <w:left w:val="none" w:sz="0" w:space="0" w:color="auto"/>
                <w:bottom w:val="none" w:sz="0" w:space="0" w:color="auto"/>
                <w:right w:val="none" w:sz="0" w:space="0" w:color="auto"/>
              </w:divBdr>
            </w:div>
            <w:div w:id="2086761883">
              <w:marLeft w:val="0"/>
              <w:marRight w:val="0"/>
              <w:marTop w:val="0"/>
              <w:marBottom w:val="0"/>
              <w:divBdr>
                <w:top w:val="none" w:sz="0" w:space="0" w:color="auto"/>
                <w:left w:val="none" w:sz="0" w:space="0" w:color="auto"/>
                <w:bottom w:val="none" w:sz="0" w:space="0" w:color="auto"/>
                <w:right w:val="none" w:sz="0" w:space="0" w:color="auto"/>
              </w:divBdr>
            </w:div>
            <w:div w:id="2102409597">
              <w:marLeft w:val="0"/>
              <w:marRight w:val="0"/>
              <w:marTop w:val="0"/>
              <w:marBottom w:val="0"/>
              <w:divBdr>
                <w:top w:val="none" w:sz="0" w:space="0" w:color="auto"/>
                <w:left w:val="none" w:sz="0" w:space="0" w:color="auto"/>
                <w:bottom w:val="none" w:sz="0" w:space="0" w:color="auto"/>
                <w:right w:val="none" w:sz="0" w:space="0" w:color="auto"/>
              </w:divBdr>
            </w:div>
            <w:div w:id="2117214797">
              <w:marLeft w:val="0"/>
              <w:marRight w:val="0"/>
              <w:marTop w:val="0"/>
              <w:marBottom w:val="0"/>
              <w:divBdr>
                <w:top w:val="none" w:sz="0" w:space="0" w:color="auto"/>
                <w:left w:val="none" w:sz="0" w:space="0" w:color="auto"/>
                <w:bottom w:val="none" w:sz="0" w:space="0" w:color="auto"/>
                <w:right w:val="none" w:sz="0" w:space="0" w:color="auto"/>
              </w:divBdr>
            </w:div>
            <w:div w:id="2120834363">
              <w:marLeft w:val="0"/>
              <w:marRight w:val="0"/>
              <w:marTop w:val="0"/>
              <w:marBottom w:val="0"/>
              <w:divBdr>
                <w:top w:val="none" w:sz="0" w:space="0" w:color="auto"/>
                <w:left w:val="none" w:sz="0" w:space="0" w:color="auto"/>
                <w:bottom w:val="none" w:sz="0" w:space="0" w:color="auto"/>
                <w:right w:val="none" w:sz="0" w:space="0" w:color="auto"/>
              </w:divBdr>
            </w:div>
            <w:div w:id="2124228740">
              <w:marLeft w:val="0"/>
              <w:marRight w:val="0"/>
              <w:marTop w:val="0"/>
              <w:marBottom w:val="0"/>
              <w:divBdr>
                <w:top w:val="none" w:sz="0" w:space="0" w:color="auto"/>
                <w:left w:val="none" w:sz="0" w:space="0" w:color="auto"/>
                <w:bottom w:val="none" w:sz="0" w:space="0" w:color="auto"/>
                <w:right w:val="none" w:sz="0" w:space="0" w:color="auto"/>
              </w:divBdr>
            </w:div>
            <w:div w:id="2135559168">
              <w:marLeft w:val="0"/>
              <w:marRight w:val="0"/>
              <w:marTop w:val="0"/>
              <w:marBottom w:val="0"/>
              <w:divBdr>
                <w:top w:val="none" w:sz="0" w:space="0" w:color="auto"/>
                <w:left w:val="none" w:sz="0" w:space="0" w:color="auto"/>
                <w:bottom w:val="none" w:sz="0" w:space="0" w:color="auto"/>
                <w:right w:val="none" w:sz="0" w:space="0" w:color="auto"/>
              </w:divBdr>
            </w:div>
            <w:div w:id="2143762337">
              <w:marLeft w:val="0"/>
              <w:marRight w:val="0"/>
              <w:marTop w:val="0"/>
              <w:marBottom w:val="0"/>
              <w:divBdr>
                <w:top w:val="none" w:sz="0" w:space="0" w:color="auto"/>
                <w:left w:val="none" w:sz="0" w:space="0" w:color="auto"/>
                <w:bottom w:val="none" w:sz="0" w:space="0" w:color="auto"/>
                <w:right w:val="none" w:sz="0" w:space="0" w:color="auto"/>
              </w:divBdr>
            </w:div>
            <w:div w:id="21461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8368">
      <w:bodyDiv w:val="1"/>
      <w:marLeft w:val="0"/>
      <w:marRight w:val="0"/>
      <w:marTop w:val="0"/>
      <w:marBottom w:val="0"/>
      <w:divBdr>
        <w:top w:val="none" w:sz="0" w:space="0" w:color="auto"/>
        <w:left w:val="none" w:sz="0" w:space="0" w:color="auto"/>
        <w:bottom w:val="none" w:sz="0" w:space="0" w:color="auto"/>
        <w:right w:val="none" w:sz="0" w:space="0" w:color="auto"/>
      </w:divBdr>
      <w:divsChild>
        <w:div w:id="1027101764">
          <w:marLeft w:val="0"/>
          <w:marRight w:val="0"/>
          <w:marTop w:val="0"/>
          <w:marBottom w:val="0"/>
          <w:divBdr>
            <w:top w:val="none" w:sz="0" w:space="0" w:color="auto"/>
            <w:left w:val="none" w:sz="0" w:space="0" w:color="auto"/>
            <w:bottom w:val="none" w:sz="0" w:space="0" w:color="auto"/>
            <w:right w:val="none" w:sz="0" w:space="0" w:color="auto"/>
          </w:divBdr>
          <w:divsChild>
            <w:div w:id="1082068312">
              <w:marLeft w:val="0"/>
              <w:marRight w:val="0"/>
              <w:marTop w:val="0"/>
              <w:marBottom w:val="0"/>
              <w:divBdr>
                <w:top w:val="none" w:sz="0" w:space="0" w:color="auto"/>
                <w:left w:val="none" w:sz="0" w:space="0" w:color="auto"/>
                <w:bottom w:val="none" w:sz="0" w:space="0" w:color="auto"/>
                <w:right w:val="none" w:sz="0" w:space="0" w:color="auto"/>
              </w:divBdr>
            </w:div>
            <w:div w:id="1423573234">
              <w:marLeft w:val="0"/>
              <w:marRight w:val="0"/>
              <w:marTop w:val="0"/>
              <w:marBottom w:val="0"/>
              <w:divBdr>
                <w:top w:val="none" w:sz="0" w:space="0" w:color="auto"/>
                <w:left w:val="none" w:sz="0" w:space="0" w:color="auto"/>
                <w:bottom w:val="none" w:sz="0" w:space="0" w:color="auto"/>
                <w:right w:val="none" w:sz="0" w:space="0" w:color="auto"/>
              </w:divBdr>
            </w:div>
            <w:div w:id="20879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7055">
      <w:bodyDiv w:val="1"/>
      <w:marLeft w:val="0"/>
      <w:marRight w:val="0"/>
      <w:marTop w:val="0"/>
      <w:marBottom w:val="0"/>
      <w:divBdr>
        <w:top w:val="none" w:sz="0" w:space="0" w:color="auto"/>
        <w:left w:val="none" w:sz="0" w:space="0" w:color="auto"/>
        <w:bottom w:val="none" w:sz="0" w:space="0" w:color="auto"/>
        <w:right w:val="none" w:sz="0" w:space="0" w:color="auto"/>
      </w:divBdr>
      <w:divsChild>
        <w:div w:id="448866002">
          <w:marLeft w:val="0"/>
          <w:marRight w:val="0"/>
          <w:marTop w:val="0"/>
          <w:marBottom w:val="0"/>
          <w:divBdr>
            <w:top w:val="none" w:sz="0" w:space="0" w:color="auto"/>
            <w:left w:val="none" w:sz="0" w:space="0" w:color="auto"/>
            <w:bottom w:val="none" w:sz="0" w:space="0" w:color="auto"/>
            <w:right w:val="none" w:sz="0" w:space="0" w:color="auto"/>
          </w:divBdr>
          <w:divsChild>
            <w:div w:id="62335961">
              <w:marLeft w:val="0"/>
              <w:marRight w:val="0"/>
              <w:marTop w:val="0"/>
              <w:marBottom w:val="0"/>
              <w:divBdr>
                <w:top w:val="none" w:sz="0" w:space="0" w:color="auto"/>
                <w:left w:val="none" w:sz="0" w:space="0" w:color="auto"/>
                <w:bottom w:val="none" w:sz="0" w:space="0" w:color="auto"/>
                <w:right w:val="none" w:sz="0" w:space="0" w:color="auto"/>
              </w:divBdr>
            </w:div>
            <w:div w:id="230818302">
              <w:marLeft w:val="0"/>
              <w:marRight w:val="0"/>
              <w:marTop w:val="0"/>
              <w:marBottom w:val="0"/>
              <w:divBdr>
                <w:top w:val="none" w:sz="0" w:space="0" w:color="auto"/>
                <w:left w:val="none" w:sz="0" w:space="0" w:color="auto"/>
                <w:bottom w:val="none" w:sz="0" w:space="0" w:color="auto"/>
                <w:right w:val="none" w:sz="0" w:space="0" w:color="auto"/>
              </w:divBdr>
            </w:div>
            <w:div w:id="392311048">
              <w:marLeft w:val="0"/>
              <w:marRight w:val="0"/>
              <w:marTop w:val="0"/>
              <w:marBottom w:val="0"/>
              <w:divBdr>
                <w:top w:val="none" w:sz="0" w:space="0" w:color="auto"/>
                <w:left w:val="none" w:sz="0" w:space="0" w:color="auto"/>
                <w:bottom w:val="none" w:sz="0" w:space="0" w:color="auto"/>
                <w:right w:val="none" w:sz="0" w:space="0" w:color="auto"/>
              </w:divBdr>
            </w:div>
            <w:div w:id="531460739">
              <w:marLeft w:val="0"/>
              <w:marRight w:val="0"/>
              <w:marTop w:val="0"/>
              <w:marBottom w:val="0"/>
              <w:divBdr>
                <w:top w:val="none" w:sz="0" w:space="0" w:color="auto"/>
                <w:left w:val="none" w:sz="0" w:space="0" w:color="auto"/>
                <w:bottom w:val="none" w:sz="0" w:space="0" w:color="auto"/>
                <w:right w:val="none" w:sz="0" w:space="0" w:color="auto"/>
              </w:divBdr>
            </w:div>
            <w:div w:id="552009763">
              <w:marLeft w:val="0"/>
              <w:marRight w:val="0"/>
              <w:marTop w:val="0"/>
              <w:marBottom w:val="0"/>
              <w:divBdr>
                <w:top w:val="none" w:sz="0" w:space="0" w:color="auto"/>
                <w:left w:val="none" w:sz="0" w:space="0" w:color="auto"/>
                <w:bottom w:val="none" w:sz="0" w:space="0" w:color="auto"/>
                <w:right w:val="none" w:sz="0" w:space="0" w:color="auto"/>
              </w:divBdr>
            </w:div>
            <w:div w:id="571818600">
              <w:marLeft w:val="0"/>
              <w:marRight w:val="0"/>
              <w:marTop w:val="0"/>
              <w:marBottom w:val="0"/>
              <w:divBdr>
                <w:top w:val="none" w:sz="0" w:space="0" w:color="auto"/>
                <w:left w:val="none" w:sz="0" w:space="0" w:color="auto"/>
                <w:bottom w:val="none" w:sz="0" w:space="0" w:color="auto"/>
                <w:right w:val="none" w:sz="0" w:space="0" w:color="auto"/>
              </w:divBdr>
            </w:div>
            <w:div w:id="869417286">
              <w:marLeft w:val="0"/>
              <w:marRight w:val="0"/>
              <w:marTop w:val="0"/>
              <w:marBottom w:val="0"/>
              <w:divBdr>
                <w:top w:val="none" w:sz="0" w:space="0" w:color="auto"/>
                <w:left w:val="none" w:sz="0" w:space="0" w:color="auto"/>
                <w:bottom w:val="none" w:sz="0" w:space="0" w:color="auto"/>
                <w:right w:val="none" w:sz="0" w:space="0" w:color="auto"/>
              </w:divBdr>
            </w:div>
            <w:div w:id="932469258">
              <w:marLeft w:val="0"/>
              <w:marRight w:val="0"/>
              <w:marTop w:val="0"/>
              <w:marBottom w:val="0"/>
              <w:divBdr>
                <w:top w:val="none" w:sz="0" w:space="0" w:color="auto"/>
                <w:left w:val="none" w:sz="0" w:space="0" w:color="auto"/>
                <w:bottom w:val="none" w:sz="0" w:space="0" w:color="auto"/>
                <w:right w:val="none" w:sz="0" w:space="0" w:color="auto"/>
              </w:divBdr>
            </w:div>
            <w:div w:id="1011109787">
              <w:marLeft w:val="0"/>
              <w:marRight w:val="0"/>
              <w:marTop w:val="0"/>
              <w:marBottom w:val="0"/>
              <w:divBdr>
                <w:top w:val="none" w:sz="0" w:space="0" w:color="auto"/>
                <w:left w:val="none" w:sz="0" w:space="0" w:color="auto"/>
                <w:bottom w:val="none" w:sz="0" w:space="0" w:color="auto"/>
                <w:right w:val="none" w:sz="0" w:space="0" w:color="auto"/>
              </w:divBdr>
            </w:div>
            <w:div w:id="1015159119">
              <w:marLeft w:val="0"/>
              <w:marRight w:val="0"/>
              <w:marTop w:val="0"/>
              <w:marBottom w:val="0"/>
              <w:divBdr>
                <w:top w:val="none" w:sz="0" w:space="0" w:color="auto"/>
                <w:left w:val="none" w:sz="0" w:space="0" w:color="auto"/>
                <w:bottom w:val="none" w:sz="0" w:space="0" w:color="auto"/>
                <w:right w:val="none" w:sz="0" w:space="0" w:color="auto"/>
              </w:divBdr>
            </w:div>
            <w:div w:id="1124160167">
              <w:marLeft w:val="0"/>
              <w:marRight w:val="0"/>
              <w:marTop w:val="0"/>
              <w:marBottom w:val="0"/>
              <w:divBdr>
                <w:top w:val="none" w:sz="0" w:space="0" w:color="auto"/>
                <w:left w:val="none" w:sz="0" w:space="0" w:color="auto"/>
                <w:bottom w:val="none" w:sz="0" w:space="0" w:color="auto"/>
                <w:right w:val="none" w:sz="0" w:space="0" w:color="auto"/>
              </w:divBdr>
            </w:div>
            <w:div w:id="1157570999">
              <w:marLeft w:val="0"/>
              <w:marRight w:val="0"/>
              <w:marTop w:val="0"/>
              <w:marBottom w:val="0"/>
              <w:divBdr>
                <w:top w:val="none" w:sz="0" w:space="0" w:color="auto"/>
                <w:left w:val="none" w:sz="0" w:space="0" w:color="auto"/>
                <w:bottom w:val="none" w:sz="0" w:space="0" w:color="auto"/>
                <w:right w:val="none" w:sz="0" w:space="0" w:color="auto"/>
              </w:divBdr>
            </w:div>
            <w:div w:id="1230768343">
              <w:marLeft w:val="0"/>
              <w:marRight w:val="0"/>
              <w:marTop w:val="0"/>
              <w:marBottom w:val="0"/>
              <w:divBdr>
                <w:top w:val="none" w:sz="0" w:space="0" w:color="auto"/>
                <w:left w:val="none" w:sz="0" w:space="0" w:color="auto"/>
                <w:bottom w:val="none" w:sz="0" w:space="0" w:color="auto"/>
                <w:right w:val="none" w:sz="0" w:space="0" w:color="auto"/>
              </w:divBdr>
            </w:div>
            <w:div w:id="1256551521">
              <w:marLeft w:val="0"/>
              <w:marRight w:val="0"/>
              <w:marTop w:val="0"/>
              <w:marBottom w:val="0"/>
              <w:divBdr>
                <w:top w:val="none" w:sz="0" w:space="0" w:color="auto"/>
                <w:left w:val="none" w:sz="0" w:space="0" w:color="auto"/>
                <w:bottom w:val="none" w:sz="0" w:space="0" w:color="auto"/>
                <w:right w:val="none" w:sz="0" w:space="0" w:color="auto"/>
              </w:divBdr>
            </w:div>
            <w:div w:id="1278487657">
              <w:marLeft w:val="0"/>
              <w:marRight w:val="0"/>
              <w:marTop w:val="0"/>
              <w:marBottom w:val="0"/>
              <w:divBdr>
                <w:top w:val="none" w:sz="0" w:space="0" w:color="auto"/>
                <w:left w:val="none" w:sz="0" w:space="0" w:color="auto"/>
                <w:bottom w:val="none" w:sz="0" w:space="0" w:color="auto"/>
                <w:right w:val="none" w:sz="0" w:space="0" w:color="auto"/>
              </w:divBdr>
            </w:div>
            <w:div w:id="1291590497">
              <w:marLeft w:val="0"/>
              <w:marRight w:val="0"/>
              <w:marTop w:val="0"/>
              <w:marBottom w:val="0"/>
              <w:divBdr>
                <w:top w:val="none" w:sz="0" w:space="0" w:color="auto"/>
                <w:left w:val="none" w:sz="0" w:space="0" w:color="auto"/>
                <w:bottom w:val="none" w:sz="0" w:space="0" w:color="auto"/>
                <w:right w:val="none" w:sz="0" w:space="0" w:color="auto"/>
              </w:divBdr>
            </w:div>
            <w:div w:id="1530071290">
              <w:marLeft w:val="0"/>
              <w:marRight w:val="0"/>
              <w:marTop w:val="0"/>
              <w:marBottom w:val="0"/>
              <w:divBdr>
                <w:top w:val="none" w:sz="0" w:space="0" w:color="auto"/>
                <w:left w:val="none" w:sz="0" w:space="0" w:color="auto"/>
                <w:bottom w:val="none" w:sz="0" w:space="0" w:color="auto"/>
                <w:right w:val="none" w:sz="0" w:space="0" w:color="auto"/>
              </w:divBdr>
            </w:div>
            <w:div w:id="1592394976">
              <w:marLeft w:val="0"/>
              <w:marRight w:val="0"/>
              <w:marTop w:val="0"/>
              <w:marBottom w:val="0"/>
              <w:divBdr>
                <w:top w:val="none" w:sz="0" w:space="0" w:color="auto"/>
                <w:left w:val="none" w:sz="0" w:space="0" w:color="auto"/>
                <w:bottom w:val="none" w:sz="0" w:space="0" w:color="auto"/>
                <w:right w:val="none" w:sz="0" w:space="0" w:color="auto"/>
              </w:divBdr>
            </w:div>
            <w:div w:id="1734697581">
              <w:marLeft w:val="0"/>
              <w:marRight w:val="0"/>
              <w:marTop w:val="0"/>
              <w:marBottom w:val="0"/>
              <w:divBdr>
                <w:top w:val="none" w:sz="0" w:space="0" w:color="auto"/>
                <w:left w:val="none" w:sz="0" w:space="0" w:color="auto"/>
                <w:bottom w:val="none" w:sz="0" w:space="0" w:color="auto"/>
                <w:right w:val="none" w:sz="0" w:space="0" w:color="auto"/>
              </w:divBdr>
            </w:div>
            <w:div w:id="1762678116">
              <w:marLeft w:val="0"/>
              <w:marRight w:val="0"/>
              <w:marTop w:val="0"/>
              <w:marBottom w:val="0"/>
              <w:divBdr>
                <w:top w:val="none" w:sz="0" w:space="0" w:color="auto"/>
                <w:left w:val="none" w:sz="0" w:space="0" w:color="auto"/>
                <w:bottom w:val="none" w:sz="0" w:space="0" w:color="auto"/>
                <w:right w:val="none" w:sz="0" w:space="0" w:color="auto"/>
              </w:divBdr>
            </w:div>
            <w:div w:id="1882285675">
              <w:marLeft w:val="0"/>
              <w:marRight w:val="0"/>
              <w:marTop w:val="0"/>
              <w:marBottom w:val="0"/>
              <w:divBdr>
                <w:top w:val="none" w:sz="0" w:space="0" w:color="auto"/>
                <w:left w:val="none" w:sz="0" w:space="0" w:color="auto"/>
                <w:bottom w:val="none" w:sz="0" w:space="0" w:color="auto"/>
                <w:right w:val="none" w:sz="0" w:space="0" w:color="auto"/>
              </w:divBdr>
            </w:div>
            <w:div w:id="1897158807">
              <w:marLeft w:val="0"/>
              <w:marRight w:val="0"/>
              <w:marTop w:val="0"/>
              <w:marBottom w:val="0"/>
              <w:divBdr>
                <w:top w:val="none" w:sz="0" w:space="0" w:color="auto"/>
                <w:left w:val="none" w:sz="0" w:space="0" w:color="auto"/>
                <w:bottom w:val="none" w:sz="0" w:space="0" w:color="auto"/>
                <w:right w:val="none" w:sz="0" w:space="0" w:color="auto"/>
              </w:divBdr>
            </w:div>
            <w:div w:id="1955165065">
              <w:marLeft w:val="0"/>
              <w:marRight w:val="0"/>
              <w:marTop w:val="0"/>
              <w:marBottom w:val="0"/>
              <w:divBdr>
                <w:top w:val="none" w:sz="0" w:space="0" w:color="auto"/>
                <w:left w:val="none" w:sz="0" w:space="0" w:color="auto"/>
                <w:bottom w:val="none" w:sz="0" w:space="0" w:color="auto"/>
                <w:right w:val="none" w:sz="0" w:space="0" w:color="auto"/>
              </w:divBdr>
            </w:div>
            <w:div w:id="20628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465">
      <w:bodyDiv w:val="1"/>
      <w:marLeft w:val="0"/>
      <w:marRight w:val="0"/>
      <w:marTop w:val="0"/>
      <w:marBottom w:val="0"/>
      <w:divBdr>
        <w:top w:val="none" w:sz="0" w:space="0" w:color="auto"/>
        <w:left w:val="none" w:sz="0" w:space="0" w:color="auto"/>
        <w:bottom w:val="none" w:sz="0" w:space="0" w:color="auto"/>
        <w:right w:val="none" w:sz="0" w:space="0" w:color="auto"/>
      </w:divBdr>
    </w:div>
    <w:div w:id="1969704653">
      <w:bodyDiv w:val="1"/>
      <w:marLeft w:val="0"/>
      <w:marRight w:val="0"/>
      <w:marTop w:val="0"/>
      <w:marBottom w:val="0"/>
      <w:divBdr>
        <w:top w:val="none" w:sz="0" w:space="0" w:color="auto"/>
        <w:left w:val="none" w:sz="0" w:space="0" w:color="auto"/>
        <w:bottom w:val="none" w:sz="0" w:space="0" w:color="auto"/>
        <w:right w:val="none" w:sz="0" w:space="0" w:color="auto"/>
      </w:divBdr>
    </w:div>
    <w:div w:id="19997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81E2-1E91-4D32-A2EB-65CC5171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21</Pages>
  <Words>4700</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SUB SISTEM KONSTRUKSI</vt:lpstr>
    </vt:vector>
  </TitlesOfParts>
  <Company/>
  <LinksUpToDate>false</LinksUpToDate>
  <CharactersWithSpaces>31428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SISTEM KONSTRUKSI</dc:title>
  <dc:creator>oKEeh</dc:creator>
  <cp:lastModifiedBy>sabiq sabiq</cp:lastModifiedBy>
  <cp:revision>222</cp:revision>
  <cp:lastPrinted>2010-06-16T07:27:00Z</cp:lastPrinted>
  <dcterms:created xsi:type="dcterms:W3CDTF">2013-05-02T02:07:00Z</dcterms:created>
  <dcterms:modified xsi:type="dcterms:W3CDTF">2021-04-03T23:48:00Z</dcterms:modified>
</cp:coreProperties>
</file>